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90E0" w14:textId="77777777" w:rsidR="00B87616" w:rsidRPr="00FA0F8F" w:rsidRDefault="001E2038" w:rsidP="00FA0F8F">
      <w:pPr>
        <w:pStyle w:val="Heading1"/>
        <w:rPr>
          <w:rFonts w:ascii="Arial Bold" w:hAnsi="Arial Bold"/>
          <w:color w:val="005EB8"/>
          <w:kern w:val="28"/>
          <w:szCs w:val="24"/>
          <w14:ligatures w14:val="standardContextual"/>
        </w:rPr>
      </w:pPr>
      <w:r w:rsidRPr="00FA0F8F">
        <w:rPr>
          <w:rFonts w:ascii="Arial Bold" w:hAnsi="Arial Bold"/>
          <w:color w:val="005EB8"/>
          <w:kern w:val="28"/>
          <w:szCs w:val="24"/>
          <w14:ligatures w14:val="standardContextual"/>
        </w:rPr>
        <w:t xml:space="preserve">Thames Valley </w:t>
      </w:r>
    </w:p>
    <w:p w14:paraId="285D39DC" w14:textId="0B1D5DFF" w:rsidR="001E2038" w:rsidRPr="00FA0F8F" w:rsidRDefault="00BF2FBF" w:rsidP="00FA0F8F">
      <w:pPr>
        <w:pStyle w:val="Heading1"/>
        <w:rPr>
          <w:rFonts w:ascii="Arial Bold" w:hAnsi="Arial Bold"/>
          <w:color w:val="005EB8"/>
          <w:kern w:val="28"/>
          <w:szCs w:val="24"/>
          <w14:ligatures w14:val="standardContextual"/>
        </w:rPr>
      </w:pPr>
      <w:r w:rsidRPr="00FA0F8F">
        <w:rPr>
          <w:rFonts w:ascii="Arial Bold" w:hAnsi="Arial Bold"/>
          <w:color w:val="005EB8"/>
          <w:kern w:val="28"/>
          <w:szCs w:val="24"/>
          <w14:ligatures w14:val="standardContextual"/>
        </w:rPr>
        <w:t xml:space="preserve">ARCP Panel - </w:t>
      </w:r>
      <w:r w:rsidR="001E2038" w:rsidRPr="00FA0F8F">
        <w:rPr>
          <w:rFonts w:ascii="Arial Bold" w:hAnsi="Arial Bold"/>
          <w:color w:val="005EB8"/>
          <w:kern w:val="28"/>
          <w:szCs w:val="24"/>
          <w14:ligatures w14:val="standardContextual"/>
        </w:rPr>
        <w:t>Feedback Form for Educational Supervisor</w:t>
      </w:r>
      <w:r w:rsidR="001F4211" w:rsidRPr="00FA0F8F">
        <w:rPr>
          <w:rFonts w:ascii="Arial Bold" w:hAnsi="Arial Bold"/>
          <w:color w:val="005EB8"/>
          <w:kern w:val="28"/>
          <w:szCs w:val="24"/>
          <w14:ligatures w14:val="standardContextual"/>
        </w:rPr>
        <w:t xml:space="preserve"> </w:t>
      </w:r>
      <w:r w:rsidR="001E2038" w:rsidRPr="00FA0F8F">
        <w:rPr>
          <w:rFonts w:ascii="Arial Bold" w:hAnsi="Arial Bold"/>
          <w:color w:val="005EB8"/>
          <w:kern w:val="28"/>
          <w:szCs w:val="24"/>
          <w14:ligatures w14:val="standardContextual"/>
        </w:rPr>
        <w:t>Reports</w:t>
      </w:r>
    </w:p>
    <w:p w14:paraId="1D3C8CF7" w14:textId="77777777" w:rsidR="00923723" w:rsidRPr="00076524" w:rsidRDefault="00923723" w:rsidP="00126D82">
      <w:pPr>
        <w:pStyle w:val="Header"/>
        <w:rPr>
          <w:rStyle w:val="normaltextrun"/>
          <w:rFonts w:ascii="Arial" w:eastAsia="Times New Roman" w:hAnsi="Arial" w:cs="Arial"/>
          <w:b/>
          <w:color w:val="9F0053"/>
          <w:sz w:val="28"/>
          <w:szCs w:val="28"/>
        </w:rPr>
      </w:pPr>
    </w:p>
    <w:tbl>
      <w:tblPr>
        <w:tblW w:w="932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619"/>
        <w:gridCol w:w="2126"/>
        <w:gridCol w:w="632"/>
        <w:gridCol w:w="644"/>
        <w:gridCol w:w="992"/>
        <w:gridCol w:w="3827"/>
      </w:tblGrid>
      <w:tr w:rsidR="003B6341" w:rsidRPr="008A39BF" w14:paraId="4F739C4F" w14:textId="77777777" w:rsidTr="001D5763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4102" w14:textId="0ED10A33" w:rsidR="003B6341" w:rsidRPr="008A39BF" w:rsidRDefault="003B6341" w:rsidP="003B6341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505BB3">
              <w:rPr>
                <w:rFonts w:ascii="Arial" w:hAnsi="Arial"/>
                <w:sz w:val="20"/>
              </w:rPr>
              <w:t>Name of educational supervisor</w:t>
            </w:r>
            <w:r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B51C" w14:textId="03E75989" w:rsidR="003B6341" w:rsidRDefault="003B6341" w:rsidP="00A77C45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505BB3">
              <w:rPr>
                <w:rFonts w:ascii="Arial" w:hAnsi="Arial"/>
                <w:sz w:val="20"/>
              </w:rPr>
              <w:t>Specialty</w:t>
            </w:r>
            <w:r>
              <w:rPr>
                <w:rFonts w:ascii="Arial" w:hAnsi="Arial"/>
                <w:sz w:val="20"/>
              </w:rPr>
              <w:t>:</w:t>
            </w:r>
            <w:r w:rsidR="007F202D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3B6341" w:rsidRPr="008A39BF" w14:paraId="6BAF0A1F" w14:textId="77777777" w:rsidTr="001D5763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DBA4" w14:textId="472DD824" w:rsidR="003B6341" w:rsidRPr="008A39BF" w:rsidRDefault="003B6341" w:rsidP="003B6341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505BB3">
              <w:rPr>
                <w:rFonts w:ascii="Arial" w:hAnsi="Arial"/>
                <w:sz w:val="20"/>
              </w:rPr>
              <w:t>Name of trainee</w:t>
            </w:r>
            <w:r w:rsidR="00687909">
              <w:rPr>
                <w:rFonts w:ascii="Arial" w:hAnsi="Arial"/>
                <w:sz w:val="20"/>
              </w:rPr>
              <w:t xml:space="preserve"> and GMC number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2B8" w14:textId="0A7EC4E8" w:rsidR="003B6341" w:rsidRDefault="003B6341" w:rsidP="00A77C45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505BB3">
              <w:rPr>
                <w:rFonts w:ascii="Arial" w:hAnsi="Arial"/>
                <w:sz w:val="20"/>
              </w:rPr>
              <w:t>Level of trainee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3B6341" w:rsidRPr="008A39BF" w14:paraId="688F4743" w14:textId="77777777" w:rsidTr="00277BFB"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CF6F" w14:textId="70136983" w:rsidR="003B6341" w:rsidRPr="008A39BF" w:rsidRDefault="003B6341" w:rsidP="003B6341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505BB3">
              <w:rPr>
                <w:rFonts w:ascii="Arial" w:hAnsi="Arial"/>
                <w:sz w:val="20"/>
              </w:rPr>
              <w:t>Date of ARCP</w:t>
            </w:r>
            <w:r>
              <w:rPr>
                <w:rFonts w:ascii="Arial" w:hAnsi="Arial"/>
                <w:sz w:val="20"/>
              </w:rPr>
              <w:t xml:space="preserve"> Panel:</w:t>
            </w:r>
            <w:r w:rsidR="00DD778C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B430" w14:textId="7FB53077" w:rsidR="003B6341" w:rsidRDefault="003B6341" w:rsidP="00A77C45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505BB3">
              <w:rPr>
                <w:rFonts w:ascii="Arial" w:hAnsi="Arial"/>
                <w:sz w:val="20"/>
              </w:rPr>
              <w:t>ARCP outcome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3446FD" w:rsidRPr="008A39BF" w14:paraId="34782BA9" w14:textId="77777777" w:rsidTr="006D7945"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87731A" w14:textId="77777777" w:rsidR="003446FD" w:rsidRPr="00505BB3" w:rsidRDefault="003446FD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752E2" w14:textId="77777777" w:rsidR="003446FD" w:rsidRPr="008A39BF" w:rsidRDefault="003446FD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388EA" w14:textId="77777777" w:rsidR="003446FD" w:rsidRPr="00505BB3" w:rsidRDefault="003446FD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A806A0" w:rsidRPr="00277BFB" w14:paraId="30915CBF" w14:textId="77777777" w:rsidTr="003057D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6CC32" w14:textId="77777777" w:rsidR="00A806A0" w:rsidRPr="00277BFB" w:rsidRDefault="00A806A0" w:rsidP="00277BFB">
            <w:pPr>
              <w:pStyle w:val="Body1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487A2" w14:textId="77777777" w:rsidR="00A806A0" w:rsidRPr="00277BFB" w:rsidRDefault="00A806A0" w:rsidP="00277BFB">
            <w:pPr>
              <w:pStyle w:val="Body1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 w:rsidRPr="00277BFB">
              <w:rPr>
                <w:rFonts w:ascii="Arial" w:hAnsi="Arial"/>
                <w:b/>
                <w:bCs/>
                <w:sz w:val="20"/>
              </w:rPr>
              <w:t>Education Supervisor Report Criteria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43A27" w14:textId="77777777" w:rsidR="00A806A0" w:rsidRPr="00277BFB" w:rsidRDefault="00A806A0" w:rsidP="00277BFB">
            <w:pPr>
              <w:pStyle w:val="Body1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7BE03" w14:textId="09B7F29E" w:rsidR="00A806A0" w:rsidRPr="00277BFB" w:rsidRDefault="00A806A0" w:rsidP="00277BFB">
            <w:pPr>
              <w:pStyle w:val="Body1"/>
              <w:spacing w:line="360" w:lineRule="auto"/>
              <w:rPr>
                <w:rFonts w:ascii="Arial" w:hAnsi="Arial"/>
                <w:b/>
                <w:bCs/>
                <w:sz w:val="20"/>
              </w:rPr>
            </w:pPr>
            <w:r w:rsidRPr="00277BFB">
              <w:rPr>
                <w:rFonts w:ascii="Arial" w:hAnsi="Arial"/>
                <w:b/>
                <w:bCs/>
                <w:sz w:val="20"/>
              </w:rPr>
              <w:t>Free text comments to support Panel Chair in giving feedback to ES</w:t>
            </w:r>
          </w:p>
        </w:tc>
      </w:tr>
      <w:tr w:rsidR="00A806A0" w:rsidRPr="008A39BF" w14:paraId="36A9D5B9" w14:textId="77777777" w:rsidTr="006D7945">
        <w:trPr>
          <w:trHeight w:val="586"/>
        </w:trPr>
        <w:tc>
          <w:tcPr>
            <w:tcW w:w="482" w:type="dxa"/>
            <w:tcBorders>
              <w:top w:val="single" w:sz="4" w:space="0" w:color="auto"/>
            </w:tcBorders>
          </w:tcPr>
          <w:p w14:paraId="539FD531" w14:textId="77777777" w:rsidR="00A806A0" w:rsidRPr="008A39BF" w:rsidRDefault="00A806A0" w:rsidP="00A806A0">
            <w:pPr>
              <w:pStyle w:val="Body1"/>
              <w:tabs>
                <w:tab w:val="left" w:pos="560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</w:tcBorders>
          </w:tcPr>
          <w:p w14:paraId="35C28F6B" w14:textId="77777777" w:rsidR="00A806A0" w:rsidRPr="008A39BF" w:rsidRDefault="00A806A0" w:rsidP="00A806A0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Report completed two weeks before ARCP?</w:t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14:paraId="0404D4D1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 xml:space="preserve">Yes 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4864FA57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 xml:space="preserve">No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14:paraId="5B0399EE" w14:textId="77777777" w:rsidR="00A806A0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Note; the Gold Guide states that the portfolio should be available for review at least two weeks before the ARCP panel meeting.</w:t>
            </w:r>
          </w:p>
          <w:p w14:paraId="74888B99" w14:textId="77777777" w:rsidR="00A806A0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If not when was report uploaded?</w:t>
            </w:r>
          </w:p>
          <w:p w14:paraId="64E4C015" w14:textId="34351C39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A806A0" w:rsidRPr="008A39BF" w14:paraId="526328D6" w14:textId="77777777" w:rsidTr="006D7945">
        <w:trPr>
          <w:trHeight w:val="585"/>
        </w:trPr>
        <w:tc>
          <w:tcPr>
            <w:tcW w:w="482" w:type="dxa"/>
          </w:tcPr>
          <w:p w14:paraId="2C78E9DB" w14:textId="77777777" w:rsidR="00A806A0" w:rsidRPr="008A39BF" w:rsidRDefault="00A806A0" w:rsidP="00A806A0">
            <w:pPr>
              <w:pStyle w:val="Body1"/>
              <w:tabs>
                <w:tab w:val="left" w:pos="560"/>
              </w:tabs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745" w:type="dxa"/>
            <w:gridSpan w:val="2"/>
          </w:tcPr>
          <w:p w14:paraId="35B0539F" w14:textId="5BADBA2F" w:rsidR="00A806A0" w:rsidRPr="008A39BF" w:rsidRDefault="00A806A0" w:rsidP="00A806A0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Does it map or reference to trainee’s learning objectives for this period of training</w:t>
            </w:r>
          </w:p>
        </w:tc>
        <w:tc>
          <w:tcPr>
            <w:tcW w:w="632" w:type="dxa"/>
          </w:tcPr>
          <w:p w14:paraId="4884C52A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644" w:type="dxa"/>
          </w:tcPr>
          <w:p w14:paraId="288CC443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819" w:type="dxa"/>
            <w:gridSpan w:val="2"/>
          </w:tcPr>
          <w:p w14:paraId="3B51F650" w14:textId="416141C0" w:rsidR="00A806A0" w:rsidRPr="00100A46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i/>
                <w:sz w:val="16"/>
                <w:szCs w:val="18"/>
              </w:rPr>
            </w:pPr>
            <w:r>
              <w:rPr>
                <w:rFonts w:ascii="Arial" w:hAnsi="Arial"/>
                <w:i/>
                <w:sz w:val="16"/>
                <w:szCs w:val="18"/>
              </w:rPr>
              <w:t xml:space="preserve">Note: </w:t>
            </w:r>
            <w:r w:rsidRPr="00100A46">
              <w:rPr>
                <w:rFonts w:ascii="Arial" w:hAnsi="Arial"/>
                <w:i/>
                <w:sz w:val="16"/>
                <w:szCs w:val="18"/>
              </w:rPr>
              <w:t>Required to assist confirmation that trainee has completed all components required for this stage</w:t>
            </w:r>
          </w:p>
        </w:tc>
      </w:tr>
      <w:tr w:rsidR="00A806A0" w:rsidRPr="008A39BF" w14:paraId="7A7509EF" w14:textId="77777777" w:rsidTr="006D7945">
        <w:tc>
          <w:tcPr>
            <w:tcW w:w="482" w:type="dxa"/>
          </w:tcPr>
          <w:p w14:paraId="41228869" w14:textId="77777777" w:rsidR="00A806A0" w:rsidRPr="008A39BF" w:rsidRDefault="00A806A0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45" w:type="dxa"/>
            <w:gridSpan w:val="2"/>
          </w:tcPr>
          <w:p w14:paraId="64D808D9" w14:textId="77777777" w:rsidR="00A806A0" w:rsidRPr="008A39BF" w:rsidRDefault="00A806A0" w:rsidP="00A806A0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Suggestions for trainee development are made AND are appropriate to next stage of training</w:t>
            </w:r>
          </w:p>
        </w:tc>
        <w:tc>
          <w:tcPr>
            <w:tcW w:w="632" w:type="dxa"/>
          </w:tcPr>
          <w:p w14:paraId="4ED84B77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644" w:type="dxa"/>
          </w:tcPr>
          <w:p w14:paraId="5AD3FDE1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819" w:type="dxa"/>
            <w:gridSpan w:val="2"/>
          </w:tcPr>
          <w:p w14:paraId="11BF7EED" w14:textId="33EDFB8D" w:rsidR="00A806A0" w:rsidRPr="00100A46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i/>
                <w:sz w:val="16"/>
                <w:szCs w:val="18"/>
              </w:rPr>
            </w:pPr>
            <w:r>
              <w:rPr>
                <w:rFonts w:ascii="Arial" w:hAnsi="Arial"/>
                <w:i/>
                <w:sz w:val="16"/>
                <w:szCs w:val="18"/>
              </w:rPr>
              <w:t>Note: ES responsible for overseeing trainees’ ‘trajectory’ through training</w:t>
            </w:r>
          </w:p>
        </w:tc>
      </w:tr>
      <w:tr w:rsidR="00A806A0" w:rsidRPr="008A39BF" w14:paraId="5D39A68C" w14:textId="77777777" w:rsidTr="006D7945">
        <w:tc>
          <w:tcPr>
            <w:tcW w:w="482" w:type="dxa"/>
          </w:tcPr>
          <w:p w14:paraId="770B0CBB" w14:textId="77777777" w:rsidR="00A806A0" w:rsidRPr="008A39BF" w:rsidRDefault="00A806A0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745" w:type="dxa"/>
            <w:gridSpan w:val="2"/>
          </w:tcPr>
          <w:p w14:paraId="7DF46C53" w14:textId="77777777" w:rsidR="00A806A0" w:rsidRPr="008A39BF" w:rsidRDefault="00A806A0" w:rsidP="00A806A0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Additional achievements or successes</w:t>
            </w:r>
          </w:p>
        </w:tc>
        <w:tc>
          <w:tcPr>
            <w:tcW w:w="632" w:type="dxa"/>
          </w:tcPr>
          <w:p w14:paraId="24EC98E0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644" w:type="dxa"/>
          </w:tcPr>
          <w:p w14:paraId="23B1926F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819" w:type="dxa"/>
            <w:gridSpan w:val="2"/>
          </w:tcPr>
          <w:p w14:paraId="6E4B639E" w14:textId="1645CA22" w:rsidR="00A806A0" w:rsidRPr="00CB0D31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i/>
                <w:sz w:val="16"/>
                <w:szCs w:val="16"/>
              </w:rPr>
            </w:pPr>
            <w:r w:rsidRPr="00CB0D31">
              <w:rPr>
                <w:rFonts w:ascii="Arial" w:hAnsi="Arial"/>
                <w:i/>
                <w:sz w:val="16"/>
                <w:szCs w:val="16"/>
              </w:rPr>
              <w:t xml:space="preserve">Note: It is desirable for trainers to acknowledge </w:t>
            </w:r>
          </w:p>
        </w:tc>
      </w:tr>
      <w:tr w:rsidR="00A806A0" w:rsidRPr="008A39BF" w14:paraId="20B50249" w14:textId="77777777" w:rsidTr="006D7945">
        <w:tc>
          <w:tcPr>
            <w:tcW w:w="482" w:type="dxa"/>
          </w:tcPr>
          <w:p w14:paraId="07B73655" w14:textId="77777777" w:rsidR="00A806A0" w:rsidRPr="008A39BF" w:rsidRDefault="00A806A0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745" w:type="dxa"/>
            <w:gridSpan w:val="2"/>
          </w:tcPr>
          <w:p w14:paraId="1AAC1CD2" w14:textId="66FE6D60" w:rsidR="00A806A0" w:rsidRPr="008A39BF" w:rsidRDefault="0099170F" w:rsidP="00A806A0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 the outcome the trainee expecting stated on the ESR?</w:t>
            </w:r>
          </w:p>
        </w:tc>
        <w:tc>
          <w:tcPr>
            <w:tcW w:w="632" w:type="dxa"/>
          </w:tcPr>
          <w:p w14:paraId="57DA51C5" w14:textId="77777777" w:rsidR="00A806A0" w:rsidRPr="008A39BF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644" w:type="dxa"/>
          </w:tcPr>
          <w:p w14:paraId="6D7FD638" w14:textId="77777777" w:rsidR="00A806A0" w:rsidRPr="008A39BF" w:rsidRDefault="00A806A0" w:rsidP="00A806A0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8A39BF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4819" w:type="dxa"/>
            <w:gridSpan w:val="2"/>
          </w:tcPr>
          <w:p w14:paraId="5C4A1283" w14:textId="5651C28A" w:rsidR="00A806A0" w:rsidRPr="00CB0D31" w:rsidRDefault="00A806A0" w:rsidP="00A806A0">
            <w:pPr>
              <w:pStyle w:val="Body1"/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 w:rsidRPr="00CB0D31">
              <w:rPr>
                <w:rFonts w:ascii="Arial" w:hAnsi="Arial"/>
                <w:i/>
                <w:sz w:val="16"/>
                <w:szCs w:val="16"/>
              </w:rPr>
              <w:t xml:space="preserve">Note: </w:t>
            </w:r>
            <w:r w:rsidR="0099170F">
              <w:rPr>
                <w:rFonts w:ascii="Arial" w:hAnsi="Arial"/>
                <w:i/>
                <w:sz w:val="16"/>
                <w:szCs w:val="16"/>
                <w:lang w:val="en-US"/>
              </w:rPr>
              <w:t>The trainee should be aware of the likely / possible ARCP outcomes</w:t>
            </w:r>
          </w:p>
        </w:tc>
      </w:tr>
      <w:tr w:rsidR="00A806A0" w:rsidRPr="008A39BF" w14:paraId="47A9AA01" w14:textId="77777777">
        <w:trPr>
          <w:trHeight w:val="325"/>
        </w:trPr>
        <w:tc>
          <w:tcPr>
            <w:tcW w:w="482" w:type="dxa"/>
            <w:vMerge w:val="restart"/>
          </w:tcPr>
          <w:p w14:paraId="447CA6D5" w14:textId="1E797F3C" w:rsidR="00EA3FCF" w:rsidRPr="00EA3FCF" w:rsidRDefault="00A806A0" w:rsidP="00E050CE">
            <w:pPr>
              <w:pStyle w:val="Body1"/>
              <w:spacing w:line="360" w:lineRule="auto"/>
              <w:jc w:val="center"/>
            </w:pPr>
            <w:r w:rsidRPr="009B35E1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840" w:type="dxa"/>
            <w:gridSpan w:val="6"/>
          </w:tcPr>
          <w:p w14:paraId="7D191E3B" w14:textId="77777777" w:rsidR="00A806A0" w:rsidRPr="009B35E1" w:rsidRDefault="00A806A0" w:rsidP="00A806A0">
            <w:pPr>
              <w:pStyle w:val="Body1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9B35E1">
              <w:rPr>
                <w:rFonts w:ascii="Arial" w:hAnsi="Arial"/>
                <w:sz w:val="20"/>
              </w:rPr>
              <w:t>Overall quality of the report</w:t>
            </w:r>
          </w:p>
        </w:tc>
      </w:tr>
      <w:tr w:rsidR="00A806A0" w:rsidRPr="008A39BF" w14:paraId="128696CB" w14:textId="77777777" w:rsidTr="00100A46">
        <w:trPr>
          <w:trHeight w:val="428"/>
        </w:trPr>
        <w:tc>
          <w:tcPr>
            <w:tcW w:w="482" w:type="dxa"/>
            <w:vMerge/>
          </w:tcPr>
          <w:p w14:paraId="52EBC9D8" w14:textId="77777777" w:rsidR="00A806A0" w:rsidRPr="009B35E1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9" w:type="dxa"/>
          </w:tcPr>
          <w:p w14:paraId="3AAB495F" w14:textId="77777777" w:rsidR="00A806A0" w:rsidRPr="00405E96" w:rsidRDefault="00A806A0" w:rsidP="00A806A0">
            <w:pPr>
              <w:pStyle w:val="Body1"/>
              <w:spacing w:line="36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75C49B4C" w14:textId="1067F19A" w:rsidR="00A806A0" w:rsidRPr="009B35E1" w:rsidRDefault="00A806A0" w:rsidP="009B35E1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9B35E1">
              <w:rPr>
                <w:rFonts w:ascii="Arial" w:hAnsi="Arial"/>
                <w:sz w:val="20"/>
              </w:rPr>
              <w:t xml:space="preserve">Excellent </w:t>
            </w:r>
          </w:p>
        </w:tc>
      </w:tr>
      <w:tr w:rsidR="00A806A0" w:rsidRPr="008A39BF" w14:paraId="09FB57EE" w14:textId="77777777" w:rsidTr="00100A46">
        <w:trPr>
          <w:trHeight w:val="426"/>
        </w:trPr>
        <w:tc>
          <w:tcPr>
            <w:tcW w:w="482" w:type="dxa"/>
            <w:vMerge/>
          </w:tcPr>
          <w:p w14:paraId="505397AD" w14:textId="77777777" w:rsidR="00A806A0" w:rsidRPr="009B35E1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9" w:type="dxa"/>
          </w:tcPr>
          <w:p w14:paraId="31EEAEF3" w14:textId="77777777" w:rsidR="00A806A0" w:rsidRPr="00405E96" w:rsidRDefault="00A806A0" w:rsidP="00A806A0">
            <w:pPr>
              <w:pStyle w:val="Body1"/>
              <w:spacing w:line="36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088FA6B6" w14:textId="3D2AAEAA" w:rsidR="00A806A0" w:rsidRPr="009B35E1" w:rsidRDefault="00A806A0" w:rsidP="009B35E1">
            <w:pPr>
              <w:pStyle w:val="Body1"/>
              <w:spacing w:line="360" w:lineRule="auto"/>
              <w:rPr>
                <w:rFonts w:ascii="Arial" w:hAnsi="Arial"/>
                <w:sz w:val="20"/>
              </w:rPr>
            </w:pPr>
            <w:r w:rsidRPr="009E7630">
              <w:rPr>
                <w:rFonts w:ascii="Arial" w:hAnsi="Arial"/>
                <w:color w:val="auto"/>
                <w:sz w:val="20"/>
              </w:rPr>
              <w:t>Satisfactory level of information to assist ARCP panel to determine Outcome</w:t>
            </w:r>
          </w:p>
        </w:tc>
      </w:tr>
      <w:tr w:rsidR="00A806A0" w:rsidRPr="008A39BF" w14:paraId="043F5063" w14:textId="77777777" w:rsidTr="00100A46">
        <w:trPr>
          <w:trHeight w:val="426"/>
        </w:trPr>
        <w:tc>
          <w:tcPr>
            <w:tcW w:w="482" w:type="dxa"/>
            <w:vMerge/>
          </w:tcPr>
          <w:p w14:paraId="0A6907B3" w14:textId="77777777" w:rsidR="00A806A0" w:rsidRPr="009B35E1" w:rsidRDefault="00A806A0" w:rsidP="00A806A0">
            <w:pPr>
              <w:pStyle w:val="Body1"/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9" w:type="dxa"/>
          </w:tcPr>
          <w:p w14:paraId="7A592761" w14:textId="77777777" w:rsidR="00A806A0" w:rsidRPr="009B35E1" w:rsidRDefault="00A806A0" w:rsidP="00A806A0">
            <w:pPr>
              <w:pStyle w:val="Body1"/>
              <w:spacing w:line="360" w:lineRule="auto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4948ADC6" w14:textId="35B39373" w:rsidR="00A806A0" w:rsidRPr="00687909" w:rsidRDefault="00A806A0" w:rsidP="00A806A0">
            <w:pPr>
              <w:pStyle w:val="Body1"/>
              <w:spacing w:line="360" w:lineRule="auto"/>
              <w:rPr>
                <w:rFonts w:ascii="Arial" w:hAnsi="Arial"/>
                <w:color w:val="000000" w:themeColor="text1"/>
                <w:sz w:val="20"/>
              </w:rPr>
            </w:pPr>
            <w:r w:rsidRPr="00687909">
              <w:rPr>
                <w:rFonts w:ascii="Arial" w:hAnsi="Arial"/>
                <w:color w:val="000000" w:themeColor="text1"/>
                <w:sz w:val="20"/>
              </w:rPr>
              <w:t>Inadequate information for panel to make judgement</w:t>
            </w:r>
          </w:p>
        </w:tc>
      </w:tr>
    </w:tbl>
    <w:p w14:paraId="0BFB9613" w14:textId="77777777" w:rsidR="008A39BF" w:rsidRPr="008A39BF" w:rsidRDefault="008A39BF" w:rsidP="00315DE3">
      <w:pPr>
        <w:pStyle w:val="Body1"/>
        <w:spacing w:line="360" w:lineRule="auto"/>
        <w:jc w:val="both"/>
        <w:rPr>
          <w:rFonts w:ascii="Arial" w:hAnsi="Arial"/>
          <w:sz w:val="20"/>
        </w:rPr>
      </w:pPr>
    </w:p>
    <w:p w14:paraId="4DB8FB8B" w14:textId="20AF7B26" w:rsidR="008D52E7" w:rsidRDefault="00A438BE" w:rsidP="005F1D07">
      <w:pPr>
        <w:pStyle w:val="Body1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(capitals)</w:t>
      </w:r>
      <w:r w:rsidR="00C50B41">
        <w:rPr>
          <w:rFonts w:ascii="Arial" w:hAnsi="Arial"/>
          <w:sz w:val="20"/>
        </w:rPr>
        <w:tab/>
      </w:r>
      <w:r w:rsidR="00C50B41">
        <w:rPr>
          <w:rFonts w:ascii="Arial" w:hAnsi="Arial"/>
          <w:sz w:val="20"/>
        </w:rPr>
        <w:tab/>
      </w:r>
      <w:r w:rsidR="00ED79EB">
        <w:rPr>
          <w:rFonts w:ascii="Arial" w:hAnsi="Arial"/>
          <w:sz w:val="20"/>
        </w:rPr>
        <w:t>……………………………………………</w:t>
      </w:r>
      <w:r w:rsidR="00ED79EB">
        <w:rPr>
          <w:rFonts w:ascii="Arial" w:hAnsi="Arial"/>
          <w:sz w:val="20"/>
        </w:rPr>
        <w:tab/>
      </w:r>
      <w:r w:rsidR="00C45E74" w:rsidRPr="00C45E74">
        <w:rPr>
          <w:rFonts w:ascii="Arial" w:hAnsi="Arial"/>
          <w:sz w:val="20"/>
        </w:rPr>
        <w:t>on behalf of the panel</w:t>
      </w:r>
    </w:p>
    <w:p w14:paraId="36B8A8B7" w14:textId="77777777" w:rsidR="00F935DE" w:rsidRDefault="00F935DE" w:rsidP="005F1D07">
      <w:pPr>
        <w:pStyle w:val="Body1"/>
        <w:spacing w:line="360" w:lineRule="auto"/>
        <w:jc w:val="both"/>
        <w:rPr>
          <w:rFonts w:ascii="Arial" w:hAnsi="Arial"/>
          <w:sz w:val="20"/>
        </w:rPr>
      </w:pPr>
    </w:p>
    <w:p w14:paraId="071425AB" w14:textId="50B479FC" w:rsidR="00E77E1E" w:rsidRDefault="00E77E1E" w:rsidP="005F1D07">
      <w:pPr>
        <w:pStyle w:val="Body1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Thank you for your support </w:t>
      </w:r>
      <w:r w:rsidR="0099170F">
        <w:rPr>
          <w:rFonts w:ascii="Arial" w:hAnsi="Arial"/>
          <w:sz w:val="20"/>
        </w:rPr>
        <w:t>of</w:t>
      </w:r>
      <w:r>
        <w:rPr>
          <w:rFonts w:ascii="Arial" w:hAnsi="Arial"/>
          <w:sz w:val="20"/>
        </w:rPr>
        <w:t xml:space="preserve"> doctors in training.</w:t>
      </w:r>
    </w:p>
    <w:sectPr w:rsidR="00E77E1E" w:rsidSect="00917777">
      <w:headerReference w:type="default" r:id="rId11"/>
      <w:pgSz w:w="11904" w:h="16834"/>
      <w:pgMar w:top="1701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B88E1" w14:textId="77777777" w:rsidR="00917777" w:rsidRDefault="00917777" w:rsidP="00951F1A">
      <w:pPr>
        <w:spacing w:after="0" w:line="240" w:lineRule="auto"/>
      </w:pPr>
      <w:r>
        <w:separator/>
      </w:r>
    </w:p>
  </w:endnote>
  <w:endnote w:type="continuationSeparator" w:id="0">
    <w:p w14:paraId="5A13110F" w14:textId="77777777" w:rsidR="00917777" w:rsidRDefault="00917777" w:rsidP="00951F1A">
      <w:pPr>
        <w:spacing w:after="0" w:line="240" w:lineRule="auto"/>
      </w:pPr>
      <w:r>
        <w:continuationSeparator/>
      </w:r>
    </w:p>
  </w:endnote>
  <w:endnote w:type="continuationNotice" w:id="1">
    <w:p w14:paraId="28EEF522" w14:textId="77777777" w:rsidR="00917777" w:rsidRDefault="0091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4D12" w14:textId="77777777" w:rsidR="00917777" w:rsidRDefault="00917777" w:rsidP="00951F1A">
      <w:pPr>
        <w:spacing w:after="0" w:line="240" w:lineRule="auto"/>
      </w:pPr>
      <w:r>
        <w:separator/>
      </w:r>
    </w:p>
  </w:footnote>
  <w:footnote w:type="continuationSeparator" w:id="0">
    <w:p w14:paraId="090739FE" w14:textId="77777777" w:rsidR="00917777" w:rsidRDefault="00917777" w:rsidP="00951F1A">
      <w:pPr>
        <w:spacing w:after="0" w:line="240" w:lineRule="auto"/>
      </w:pPr>
      <w:r>
        <w:continuationSeparator/>
      </w:r>
    </w:p>
  </w:footnote>
  <w:footnote w:type="continuationNotice" w:id="1">
    <w:p w14:paraId="7B4FA3C1" w14:textId="77777777" w:rsidR="00917777" w:rsidRDefault="0091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EA4" w14:textId="6BB7E6A9" w:rsidR="0011131A" w:rsidRPr="00494DB9" w:rsidRDefault="00494DB9" w:rsidP="0011131A">
    <w:pPr>
      <w:pStyle w:val="Header"/>
      <w:rPr>
        <w:rFonts w:ascii="Arial" w:hAnsi="Arial" w:cs="Arial"/>
        <w:bCs/>
        <w:sz w:val="20"/>
        <w:szCs w:val="20"/>
      </w:rPr>
    </w:pPr>
    <w:r w:rsidRPr="00494DB9">
      <w:rPr>
        <w:rFonts w:ascii="Arial" w:hAnsi="Arial" w:cs="Arial"/>
        <w:bCs/>
        <w:sz w:val="20"/>
        <w:szCs w:val="20"/>
      </w:rPr>
      <w:t>V</w:t>
    </w:r>
    <w:r w:rsidR="00687909">
      <w:rPr>
        <w:rFonts w:ascii="Arial" w:hAnsi="Arial" w:cs="Arial"/>
        <w:bCs/>
        <w:sz w:val="20"/>
        <w:szCs w:val="20"/>
      </w:rPr>
      <w:t>1</w:t>
    </w:r>
    <w:r w:rsidRPr="00494DB9">
      <w:rPr>
        <w:rFonts w:ascii="Arial" w:hAnsi="Arial" w:cs="Arial"/>
        <w:bCs/>
        <w:sz w:val="20"/>
        <w:szCs w:val="20"/>
      </w:rPr>
      <w:t xml:space="preserve"> 202</w:t>
    </w:r>
    <w:r w:rsidR="006975DE">
      <w:rPr>
        <w:rFonts w:ascii="Arial" w:hAnsi="Arial" w:cs="Arial"/>
        <w:bCs/>
        <w:sz w:val="20"/>
        <w:szCs w:val="20"/>
      </w:rPr>
      <w:t>3/24</w:t>
    </w:r>
  </w:p>
  <w:p w14:paraId="0A80BE9C" w14:textId="3174A1EC" w:rsidR="00256ABF" w:rsidRPr="00E17F67" w:rsidRDefault="00256ABF" w:rsidP="0011131A">
    <w:pPr>
      <w:pStyle w:val="Header"/>
      <w:rPr>
        <w:rFonts w:ascii="Arial" w:hAnsi="Arial" w:cs="Arial"/>
        <w:b/>
        <w:sz w:val="16"/>
        <w:szCs w:val="16"/>
      </w:rPr>
    </w:pPr>
  </w:p>
  <w:p w14:paraId="2BCC1AC8" w14:textId="7BC81773" w:rsidR="00ED6230" w:rsidRDefault="006975DE" w:rsidP="006975DE">
    <w:pPr>
      <w:pStyle w:val="Header"/>
      <w:jc w:val="right"/>
      <w:rPr>
        <w:rFonts w:ascii="Arial" w:hAnsi="Arial" w:cs="Arial"/>
        <w:b/>
        <w:sz w:val="16"/>
        <w:szCs w:val="16"/>
      </w:rPr>
    </w:pPr>
    <w:r w:rsidRPr="00232900">
      <w:rPr>
        <w:noProof/>
      </w:rPr>
      <w:drawing>
        <wp:inline distT="0" distB="0" distL="0" distR="0" wp14:anchorId="463884C6" wp14:editId="014A6C49">
          <wp:extent cx="1208955" cy="979789"/>
          <wp:effectExtent l="0" t="0" r="0" b="0"/>
          <wp:docPr id="1283252173" name="Picture 128325217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41E5BA2-323B-52D7-ECE7-118FC1467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541E5BA2-323B-52D7-ECE7-118FC1467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955" cy="97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862DD" w14:textId="77777777" w:rsidR="00266F1F" w:rsidRPr="00E17F67" w:rsidRDefault="00266F1F" w:rsidP="0011131A">
    <w:pPr>
      <w:pStyle w:val="Head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2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F0B3BAE"/>
    <w:multiLevelType w:val="hybridMultilevel"/>
    <w:tmpl w:val="9460CBD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F22002"/>
    <w:multiLevelType w:val="hybridMultilevel"/>
    <w:tmpl w:val="5358DF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B9C5663"/>
    <w:multiLevelType w:val="hybridMultilevel"/>
    <w:tmpl w:val="B31601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CAB79AF"/>
    <w:multiLevelType w:val="hybridMultilevel"/>
    <w:tmpl w:val="7E90D0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81456422">
    <w:abstractNumId w:val="0"/>
  </w:num>
  <w:num w:numId="2" w16cid:durableId="852690198">
    <w:abstractNumId w:val="1"/>
  </w:num>
  <w:num w:numId="3" w16cid:durableId="1405638017">
    <w:abstractNumId w:val="3"/>
  </w:num>
  <w:num w:numId="4" w16cid:durableId="1530216104">
    <w:abstractNumId w:val="2"/>
  </w:num>
  <w:num w:numId="5" w16cid:durableId="1652060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042C1"/>
    <w:rsid w:val="00011FF1"/>
    <w:rsid w:val="00025A13"/>
    <w:rsid w:val="00043C27"/>
    <w:rsid w:val="00072768"/>
    <w:rsid w:val="00076524"/>
    <w:rsid w:val="000A2218"/>
    <w:rsid w:val="000B704F"/>
    <w:rsid w:val="000C5AD9"/>
    <w:rsid w:val="000E537A"/>
    <w:rsid w:val="000F08A2"/>
    <w:rsid w:val="00100A46"/>
    <w:rsid w:val="00102690"/>
    <w:rsid w:val="0011131A"/>
    <w:rsid w:val="00126D82"/>
    <w:rsid w:val="0019371F"/>
    <w:rsid w:val="001B2F62"/>
    <w:rsid w:val="001C472E"/>
    <w:rsid w:val="001D344C"/>
    <w:rsid w:val="001D5763"/>
    <w:rsid w:val="001D7A9E"/>
    <w:rsid w:val="001E2038"/>
    <w:rsid w:val="001F180B"/>
    <w:rsid w:val="001F4211"/>
    <w:rsid w:val="001F47A5"/>
    <w:rsid w:val="00224C1A"/>
    <w:rsid w:val="00242AEB"/>
    <w:rsid w:val="002558BE"/>
    <w:rsid w:val="00256ABF"/>
    <w:rsid w:val="00261579"/>
    <w:rsid w:val="00262A40"/>
    <w:rsid w:val="00266F1F"/>
    <w:rsid w:val="00277BFB"/>
    <w:rsid w:val="002B4F82"/>
    <w:rsid w:val="002D72ED"/>
    <w:rsid w:val="002E4E0B"/>
    <w:rsid w:val="002E7E42"/>
    <w:rsid w:val="003057DA"/>
    <w:rsid w:val="00315DE3"/>
    <w:rsid w:val="003446FD"/>
    <w:rsid w:val="00347554"/>
    <w:rsid w:val="003674A6"/>
    <w:rsid w:val="00375B89"/>
    <w:rsid w:val="0038451E"/>
    <w:rsid w:val="003A70B3"/>
    <w:rsid w:val="003B6341"/>
    <w:rsid w:val="003C3FCE"/>
    <w:rsid w:val="003C6405"/>
    <w:rsid w:val="00405E96"/>
    <w:rsid w:val="00422F59"/>
    <w:rsid w:val="0042657A"/>
    <w:rsid w:val="00433890"/>
    <w:rsid w:val="00470E54"/>
    <w:rsid w:val="00494DB9"/>
    <w:rsid w:val="004A53DD"/>
    <w:rsid w:val="004B3FF6"/>
    <w:rsid w:val="004D2680"/>
    <w:rsid w:val="004E5A59"/>
    <w:rsid w:val="004F2FBF"/>
    <w:rsid w:val="00505BB3"/>
    <w:rsid w:val="00507A6B"/>
    <w:rsid w:val="00510039"/>
    <w:rsid w:val="00512B24"/>
    <w:rsid w:val="005148B6"/>
    <w:rsid w:val="00567E49"/>
    <w:rsid w:val="005863A5"/>
    <w:rsid w:val="005C62DB"/>
    <w:rsid w:val="005F0465"/>
    <w:rsid w:val="005F1D07"/>
    <w:rsid w:val="005F4DAD"/>
    <w:rsid w:val="00612B66"/>
    <w:rsid w:val="00622AE0"/>
    <w:rsid w:val="006406A7"/>
    <w:rsid w:val="0064591D"/>
    <w:rsid w:val="00650ED0"/>
    <w:rsid w:val="00652CFB"/>
    <w:rsid w:val="006631B1"/>
    <w:rsid w:val="00671B3D"/>
    <w:rsid w:val="00677AC1"/>
    <w:rsid w:val="00687909"/>
    <w:rsid w:val="006975DE"/>
    <w:rsid w:val="006B480F"/>
    <w:rsid w:val="006C405B"/>
    <w:rsid w:val="006D7945"/>
    <w:rsid w:val="006F34B3"/>
    <w:rsid w:val="007066F9"/>
    <w:rsid w:val="007233C6"/>
    <w:rsid w:val="007375F1"/>
    <w:rsid w:val="007A2B54"/>
    <w:rsid w:val="007A347B"/>
    <w:rsid w:val="007C387F"/>
    <w:rsid w:val="007F202D"/>
    <w:rsid w:val="00815548"/>
    <w:rsid w:val="00853D21"/>
    <w:rsid w:val="008743A0"/>
    <w:rsid w:val="0088062E"/>
    <w:rsid w:val="008809D3"/>
    <w:rsid w:val="008A39BF"/>
    <w:rsid w:val="008A7B26"/>
    <w:rsid w:val="008B2061"/>
    <w:rsid w:val="008C35DE"/>
    <w:rsid w:val="008D52E7"/>
    <w:rsid w:val="009000E5"/>
    <w:rsid w:val="00917777"/>
    <w:rsid w:val="00923723"/>
    <w:rsid w:val="00951F1A"/>
    <w:rsid w:val="009570E5"/>
    <w:rsid w:val="00970FD4"/>
    <w:rsid w:val="0099170F"/>
    <w:rsid w:val="00992910"/>
    <w:rsid w:val="009A5F4D"/>
    <w:rsid w:val="009B308E"/>
    <w:rsid w:val="009B32E2"/>
    <w:rsid w:val="009B35E1"/>
    <w:rsid w:val="009B5FA2"/>
    <w:rsid w:val="009C1919"/>
    <w:rsid w:val="009C46A2"/>
    <w:rsid w:val="009D52C5"/>
    <w:rsid w:val="009D5763"/>
    <w:rsid w:val="009E7630"/>
    <w:rsid w:val="009F1585"/>
    <w:rsid w:val="009F17EF"/>
    <w:rsid w:val="00A15777"/>
    <w:rsid w:val="00A217F9"/>
    <w:rsid w:val="00A438BE"/>
    <w:rsid w:val="00A51C96"/>
    <w:rsid w:val="00A6629F"/>
    <w:rsid w:val="00A77C45"/>
    <w:rsid w:val="00A806A0"/>
    <w:rsid w:val="00A82A92"/>
    <w:rsid w:val="00A86E58"/>
    <w:rsid w:val="00A87561"/>
    <w:rsid w:val="00A92208"/>
    <w:rsid w:val="00AF71D5"/>
    <w:rsid w:val="00B14E42"/>
    <w:rsid w:val="00B2223C"/>
    <w:rsid w:val="00B507E4"/>
    <w:rsid w:val="00B528C8"/>
    <w:rsid w:val="00B53B6E"/>
    <w:rsid w:val="00B87616"/>
    <w:rsid w:val="00BB0A59"/>
    <w:rsid w:val="00BB6FFC"/>
    <w:rsid w:val="00BD3ADF"/>
    <w:rsid w:val="00BD746D"/>
    <w:rsid w:val="00BE62D7"/>
    <w:rsid w:val="00BF08EB"/>
    <w:rsid w:val="00BF2FBF"/>
    <w:rsid w:val="00C36327"/>
    <w:rsid w:val="00C45E74"/>
    <w:rsid w:val="00C50B41"/>
    <w:rsid w:val="00C7650B"/>
    <w:rsid w:val="00C82D6A"/>
    <w:rsid w:val="00C9569E"/>
    <w:rsid w:val="00C97175"/>
    <w:rsid w:val="00CB0D31"/>
    <w:rsid w:val="00CC6286"/>
    <w:rsid w:val="00CF476E"/>
    <w:rsid w:val="00CF7634"/>
    <w:rsid w:val="00D3719B"/>
    <w:rsid w:val="00D72E78"/>
    <w:rsid w:val="00D8717F"/>
    <w:rsid w:val="00D95FA4"/>
    <w:rsid w:val="00DD778C"/>
    <w:rsid w:val="00DE402F"/>
    <w:rsid w:val="00E050CE"/>
    <w:rsid w:val="00E17F67"/>
    <w:rsid w:val="00E2152D"/>
    <w:rsid w:val="00E52644"/>
    <w:rsid w:val="00E60DED"/>
    <w:rsid w:val="00E724FF"/>
    <w:rsid w:val="00E77E1E"/>
    <w:rsid w:val="00E84579"/>
    <w:rsid w:val="00E8776C"/>
    <w:rsid w:val="00E91EF1"/>
    <w:rsid w:val="00E9322F"/>
    <w:rsid w:val="00EA3FCF"/>
    <w:rsid w:val="00ED6230"/>
    <w:rsid w:val="00ED79EB"/>
    <w:rsid w:val="00F066A4"/>
    <w:rsid w:val="00F12D2B"/>
    <w:rsid w:val="00F203FD"/>
    <w:rsid w:val="00F54587"/>
    <w:rsid w:val="00F61BB9"/>
    <w:rsid w:val="00F621E3"/>
    <w:rsid w:val="00F67779"/>
    <w:rsid w:val="00F80A9E"/>
    <w:rsid w:val="00F846F0"/>
    <w:rsid w:val="00F935DE"/>
    <w:rsid w:val="00FA0567"/>
    <w:rsid w:val="00FA0F8F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E4821"/>
  <w15:docId w15:val="{8433A15B-C0B9-44DC-9423-1980E67B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??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A0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1F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1F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402F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F846F0"/>
    <w:rPr>
      <w:rFonts w:ascii="Helvetica" w:eastAsia="Arial Unicode MS" w:hAnsi="Helvetica"/>
      <w:color w:val="000000"/>
      <w:sz w:val="24"/>
      <w:szCs w:val="20"/>
    </w:rPr>
  </w:style>
  <w:style w:type="table" w:styleId="TableGrid">
    <w:name w:val="Table Grid"/>
    <w:basedOn w:val="TableNormal"/>
    <w:uiPriority w:val="99"/>
    <w:rsid w:val="009A5F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42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2657A"/>
  </w:style>
  <w:style w:type="character" w:customStyle="1" w:styleId="eop">
    <w:name w:val="eop"/>
    <w:basedOn w:val="DefaultParagraphFont"/>
    <w:rsid w:val="0042657A"/>
  </w:style>
  <w:style w:type="paragraph" w:styleId="Revision">
    <w:name w:val="Revision"/>
    <w:hidden/>
    <w:uiPriority w:val="99"/>
    <w:semiHidden/>
    <w:rsid w:val="00E77E1E"/>
  </w:style>
  <w:style w:type="character" w:customStyle="1" w:styleId="Heading1Char">
    <w:name w:val="Heading 1 Char"/>
    <w:basedOn w:val="DefaultParagraphFont"/>
    <w:link w:val="Heading1"/>
    <w:rsid w:val="00FA0F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9D215D7B31D4DB4446AB2E728A044" ma:contentTypeVersion="7" ma:contentTypeDescription="Create a new document." ma:contentTypeScope="" ma:versionID="10b371787f552c2230b3fc41dc756259">
  <xsd:schema xmlns:xsd="http://www.w3.org/2001/XMLSchema" xmlns:xs="http://www.w3.org/2001/XMLSchema" xmlns:p="http://schemas.microsoft.com/office/2006/metadata/properties" xmlns:ns2="a785ad58-1d57-4f8a-aa71-77170459bd0d" xmlns:ns3="f2308640-4fd3-475f-89a0-497882707a9c" xmlns:ns4="c6cfcca1-e542-4c66-8fa2-1372e7322787" targetNamespace="http://schemas.microsoft.com/office/2006/metadata/properties" ma:root="true" ma:fieldsID="64167a4f37f641edb5029fbb50c97a5e" ns2:_="" ns3:_="" ns4:_="">
    <xsd:import namespace="a785ad58-1d57-4f8a-aa71-77170459bd0d"/>
    <xsd:import namespace="f2308640-4fd3-475f-89a0-497882707a9c"/>
    <xsd:import namespace="c6cfcca1-e542-4c66-8fa2-1372e73227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08640-4fd3-475f-89a0-497882707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cca1-e542-4c66-8fa2-1372e732278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85ad58-1d57-4f8a-aa71-77170459bd0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2726-2105-42F7-AE10-EC0BBBFD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f2308640-4fd3-475f-89a0-497882707a9c"/>
    <ds:schemaRef ds:uri="c6cfcca1-e542-4c66-8fa2-1372e7322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4F1AB-6C2F-4A96-AED4-CEA637BFB8FC}">
  <ds:schemaRefs>
    <ds:schemaRef ds:uri="http://schemas.microsoft.com/office/2006/metadata/properties"/>
    <ds:schemaRef ds:uri="http://schemas.microsoft.com/office/infopath/2007/PartnerControls"/>
    <ds:schemaRef ds:uri="a785ad58-1d57-4f8a-aa71-77170459bd0d"/>
  </ds:schemaRefs>
</ds:datastoreItem>
</file>

<file path=customXml/itemProps3.xml><?xml version="1.0" encoding="utf-8"?>
<ds:datastoreItem xmlns:ds="http://schemas.openxmlformats.org/officeDocument/2006/customXml" ds:itemID="{92ECE486-844C-4EBD-8027-D8C717655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2E4FC-9F11-4891-A499-50701CFA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for Educational Supervisors on Reports for ARCP</vt:lpstr>
    </vt:vector>
  </TitlesOfParts>
  <Company>DH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for Educational Supervisors on Reports for ARCP</dc:title>
  <dc:subject/>
  <dc:creator>DH User</dc:creator>
  <cp:keywords/>
  <cp:lastModifiedBy>Durgadinesh Chintapalli</cp:lastModifiedBy>
  <cp:revision>2</cp:revision>
  <cp:lastPrinted>2020-01-09T19:19:00Z</cp:lastPrinted>
  <dcterms:created xsi:type="dcterms:W3CDTF">2024-04-03T13:43:00Z</dcterms:created>
  <dcterms:modified xsi:type="dcterms:W3CDTF">2024-04-03T13:43:00Z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0x01010091C9D215D7B31D4DB4446AB2E728A044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