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CB18" w14:textId="39E32716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What type of assessments?</w:t>
      </w:r>
    </w:p>
    <w:p w14:paraId="214E2605" w14:textId="77777777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Mini-clinical evaluation exercise (mini-CEX)</w:t>
      </w:r>
    </w:p>
    <w:p w14:paraId="4E156089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A structured observation of a single patient encounter, part of an encounter or</w:t>
      </w:r>
    </w:p>
    <w:p w14:paraId="252555FE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other form of professional activity such as undertaking a clinical assessment of a</w:t>
      </w:r>
    </w:p>
    <w:p w14:paraId="2460AC2B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new patient.</w:t>
      </w:r>
    </w:p>
    <w:p w14:paraId="2BB9BE9F" w14:textId="77777777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Direct observation of procedural skills (DOPS)3</w:t>
      </w:r>
    </w:p>
    <w:p w14:paraId="0FD29ACE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A structured observation of a clinical procedure performed on a real patient or, in</w:t>
      </w:r>
    </w:p>
    <w:p w14:paraId="1D89776D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the early stages of the training programme, a simulation, such as undertaking an</w:t>
      </w:r>
    </w:p>
    <w:p w14:paraId="3DB758FB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extraction or restoration of a tooth.</w:t>
      </w:r>
    </w:p>
    <w:p w14:paraId="3DDD5A7E" w14:textId="77777777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Case-based discussion (</w:t>
      </w:r>
      <w:proofErr w:type="spellStart"/>
      <w:r w:rsidRPr="00D314ED">
        <w:rPr>
          <w:rFonts w:ascii="Arial" w:hAnsi="Arial" w:cs="Arial"/>
          <w:b/>
          <w:bCs/>
        </w:rPr>
        <w:t>CbD</w:t>
      </w:r>
      <w:proofErr w:type="spellEnd"/>
      <w:r w:rsidRPr="00D314ED">
        <w:rPr>
          <w:rFonts w:ascii="Arial" w:hAnsi="Arial" w:cs="Arial"/>
          <w:b/>
          <w:bCs/>
        </w:rPr>
        <w:t>)</w:t>
      </w:r>
    </w:p>
    <w:p w14:paraId="6FE56E49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A structured discussion about a clinical encounter, focussed on clinical reasoning,</w:t>
      </w:r>
    </w:p>
    <w:p w14:paraId="4FC4D08B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and usually based around the clinical notes and supporting information such as X-</w:t>
      </w:r>
    </w:p>
    <w:p w14:paraId="4C813F3C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rays or diagnostic tests</w:t>
      </w:r>
    </w:p>
    <w:p w14:paraId="1563B95D" w14:textId="77777777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Multi-source feedback (MSF)</w:t>
      </w:r>
    </w:p>
    <w:p w14:paraId="2DCAF316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Feedback from peers and colleagues, focussing on non-technical skills such as</w:t>
      </w:r>
    </w:p>
    <w:p w14:paraId="5DDC65B6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communication, professionalism and team-working.</w:t>
      </w:r>
    </w:p>
    <w:p w14:paraId="6B36E556" w14:textId="77777777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Patient satisfaction questionnaire (PSQ)</w:t>
      </w:r>
    </w:p>
    <w:p w14:paraId="3408F580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Feedback from patients is collected independently and collated in a structured</w:t>
      </w:r>
    </w:p>
    <w:p w14:paraId="56BF00A5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format. A minimum of 20 completed and submitted forms are required with a report</w:t>
      </w:r>
    </w:p>
    <w:p w14:paraId="7888AF47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and reflective summary to be uploaded to the e-Portfolio</w:t>
      </w:r>
    </w:p>
    <w:p w14:paraId="2EB921DE" w14:textId="77777777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Developing the Clinical Teacher (</w:t>
      </w:r>
      <w:proofErr w:type="spellStart"/>
      <w:r w:rsidRPr="00D314ED">
        <w:rPr>
          <w:rFonts w:ascii="Arial" w:hAnsi="Arial" w:cs="Arial"/>
          <w:b/>
          <w:bCs/>
        </w:rPr>
        <w:t>DtCT</w:t>
      </w:r>
      <w:proofErr w:type="spellEnd"/>
      <w:r w:rsidRPr="00D314ED">
        <w:rPr>
          <w:rFonts w:ascii="Arial" w:hAnsi="Arial" w:cs="Arial"/>
          <w:b/>
          <w:bCs/>
        </w:rPr>
        <w:t>)</w:t>
      </w:r>
    </w:p>
    <w:p w14:paraId="0F550ADB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An observation of a teaching session or presentation used to support the</w:t>
      </w:r>
    </w:p>
    <w:p w14:paraId="4C8E38CB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development of an Early Years dentist’s skills in teaching and facilitating learning.</w:t>
      </w:r>
    </w:p>
    <w:p w14:paraId="06FEF37F" w14:textId="77777777" w:rsidR="002526B1" w:rsidRPr="00D314ED" w:rsidRDefault="002526B1" w:rsidP="002526B1">
      <w:pPr>
        <w:rPr>
          <w:rFonts w:ascii="Arial" w:hAnsi="Arial" w:cs="Arial"/>
        </w:rPr>
      </w:pPr>
    </w:p>
    <w:p w14:paraId="0725974C" w14:textId="678C68E4" w:rsidR="002526B1" w:rsidRPr="00D314ED" w:rsidRDefault="002526B1" w:rsidP="002526B1">
      <w:pPr>
        <w:rPr>
          <w:rFonts w:ascii="Arial" w:hAnsi="Arial" w:cs="Arial"/>
          <w:b/>
          <w:bCs/>
        </w:rPr>
      </w:pPr>
      <w:r w:rsidRPr="00D314ED">
        <w:rPr>
          <w:rFonts w:ascii="Arial" w:hAnsi="Arial" w:cs="Arial"/>
          <w:b/>
          <w:bCs/>
        </w:rPr>
        <w:t>Direct Evaluation of Non-Technical Learning (DENTL) (Early Years Curriculum only)</w:t>
      </w:r>
    </w:p>
    <w:p w14:paraId="4829E007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● A new tool to assess ‘non-technical’ skills. This instrument, to be piloted in 2024 is</w:t>
      </w:r>
    </w:p>
    <w:p w14:paraId="098446D6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designed to provide feedback on a trainee's performance in non-clinical areas by</w:t>
      </w:r>
    </w:p>
    <w:p w14:paraId="329E2E80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observing them chairing a meeting, leading a team, improving a service or engaging</w:t>
      </w:r>
    </w:p>
    <w:p w14:paraId="796AA529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in another non-clinical aspects of practice. It may also be used to evaluate artefacts</w:t>
      </w:r>
    </w:p>
    <w:p w14:paraId="0B4F0CBC" w14:textId="77777777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that demonstrate achievement of programme outcomes such as a published paper,</w:t>
      </w:r>
    </w:p>
    <w:p w14:paraId="4179177B" w14:textId="72A83F11" w:rsidR="002526B1" w:rsidRPr="00D314ED" w:rsidRDefault="002526B1" w:rsidP="002526B1">
      <w:pPr>
        <w:rPr>
          <w:rFonts w:ascii="Arial" w:hAnsi="Arial" w:cs="Arial"/>
        </w:rPr>
      </w:pPr>
      <w:r w:rsidRPr="00D314ED">
        <w:rPr>
          <w:rFonts w:ascii="Arial" w:hAnsi="Arial" w:cs="Arial"/>
        </w:rPr>
        <w:t>business case or calculation of a carbon footprint.</w:t>
      </w:r>
    </w:p>
    <w:sectPr w:rsidR="002526B1" w:rsidRPr="00D31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B1"/>
    <w:rsid w:val="001A26B2"/>
    <w:rsid w:val="002526B1"/>
    <w:rsid w:val="003F0117"/>
    <w:rsid w:val="0087296A"/>
    <w:rsid w:val="00A4023B"/>
    <w:rsid w:val="00D314ED"/>
    <w:rsid w:val="00E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BBA2"/>
  <w15:chartTrackingRefBased/>
  <w15:docId w15:val="{5C212A4D-89EE-48DD-8359-D6CE5A5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Riches</dc:creator>
  <cp:keywords/>
  <dc:description/>
  <cp:lastModifiedBy>LEMANSKA, Monika (NHS ENGLAND)</cp:lastModifiedBy>
  <cp:revision>2</cp:revision>
  <dcterms:created xsi:type="dcterms:W3CDTF">2025-05-01T14:52:00Z</dcterms:created>
  <dcterms:modified xsi:type="dcterms:W3CDTF">2025-05-01T14:52:00Z</dcterms:modified>
</cp:coreProperties>
</file>