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304B" w14:textId="77777777" w:rsidR="00A40F2E" w:rsidRDefault="00A40F2E" w:rsidP="003D30FA">
      <w:pPr>
        <w:spacing w:before="240"/>
        <w:jc w:val="center"/>
        <w:rPr>
          <w:rFonts w:ascii="Arial" w:hAnsi="Arial" w:cs="Arial"/>
          <w:b/>
          <w:bCs/>
          <w:color w:val="auto"/>
          <w:sz w:val="32"/>
          <w:szCs w:val="32"/>
        </w:rPr>
      </w:pPr>
      <w:r>
        <w:rPr>
          <w:rFonts w:ascii="Arial" w:hAnsi="Arial" w:cs="Arial"/>
          <w:b/>
          <w:bCs/>
          <w:color w:val="auto"/>
          <w:sz w:val="32"/>
          <w:szCs w:val="32"/>
        </w:rPr>
        <w:t>NHS England South East</w:t>
      </w:r>
    </w:p>
    <w:p w14:paraId="1F721126" w14:textId="061BB179" w:rsidR="003D30FA" w:rsidRPr="00AB55F1" w:rsidRDefault="003D30FA" w:rsidP="003D30FA">
      <w:pPr>
        <w:spacing w:before="240"/>
        <w:jc w:val="center"/>
        <w:rPr>
          <w:rFonts w:ascii="Arial" w:hAnsi="Arial" w:cs="Arial"/>
          <w:b/>
          <w:bCs/>
          <w:color w:val="auto"/>
          <w:sz w:val="32"/>
          <w:szCs w:val="32"/>
        </w:rPr>
      </w:pPr>
      <w:r w:rsidRPr="00AB55F1">
        <w:rPr>
          <w:rFonts w:ascii="Arial" w:hAnsi="Arial" w:cs="Arial"/>
          <w:b/>
          <w:bCs/>
          <w:color w:val="auto"/>
          <w:sz w:val="32"/>
          <w:szCs w:val="32"/>
        </w:rPr>
        <w:t xml:space="preserve"> Thames Valley</w:t>
      </w:r>
      <w:r w:rsidR="00033053" w:rsidRPr="00AB55F1">
        <w:rPr>
          <w:rFonts w:ascii="Arial" w:hAnsi="Arial" w:cs="Arial"/>
          <w:b/>
          <w:bCs/>
          <w:color w:val="auto"/>
          <w:sz w:val="32"/>
          <w:szCs w:val="32"/>
        </w:rPr>
        <w:t xml:space="preserve"> &amp; Wessex</w:t>
      </w:r>
      <w:r w:rsidRPr="00AB55F1">
        <w:rPr>
          <w:rFonts w:ascii="Arial" w:hAnsi="Arial" w:cs="Arial"/>
          <w:b/>
          <w:bCs/>
          <w:color w:val="auto"/>
          <w:sz w:val="32"/>
          <w:szCs w:val="32"/>
        </w:rPr>
        <w:t xml:space="preserve"> Deanery</w:t>
      </w:r>
    </w:p>
    <w:p w14:paraId="76088F95" w14:textId="77777777" w:rsidR="003D30FA" w:rsidRPr="00AB55F1" w:rsidRDefault="003D30FA" w:rsidP="003D30FA">
      <w:pPr>
        <w:spacing w:before="240"/>
        <w:jc w:val="center"/>
        <w:rPr>
          <w:rFonts w:ascii="Arial" w:hAnsi="Arial" w:cs="Arial"/>
          <w:b/>
          <w:bCs/>
          <w:color w:val="auto"/>
          <w:sz w:val="32"/>
          <w:szCs w:val="32"/>
        </w:rPr>
      </w:pPr>
    </w:p>
    <w:p w14:paraId="4179417D" w14:textId="77777777" w:rsidR="003D30FA" w:rsidRPr="00AB55F1" w:rsidRDefault="003D30FA" w:rsidP="003D30FA">
      <w:pPr>
        <w:pStyle w:val="BodyText"/>
        <w:spacing w:before="240"/>
        <w:rPr>
          <w:rFonts w:ascii="Arial" w:hAnsi="Arial" w:cs="Arial"/>
          <w:color w:val="auto"/>
        </w:rPr>
      </w:pPr>
    </w:p>
    <w:p w14:paraId="63D223B6" w14:textId="20A3879B" w:rsidR="003D30FA" w:rsidRPr="00AB55F1" w:rsidRDefault="00D8286A" w:rsidP="00D8286A">
      <w:pPr>
        <w:spacing w:before="240"/>
        <w:jc w:val="center"/>
        <w:rPr>
          <w:rFonts w:ascii="Arial" w:hAnsi="Arial" w:cs="Arial"/>
          <w:b/>
          <w:bCs/>
          <w:color w:val="auto"/>
          <w:sz w:val="32"/>
          <w:szCs w:val="32"/>
        </w:rPr>
      </w:pPr>
      <w:r>
        <w:rPr>
          <w:rFonts w:ascii="Arial" w:hAnsi="Arial" w:cs="Arial"/>
          <w:b/>
          <w:bCs/>
          <w:color w:val="auto"/>
          <w:sz w:val="32"/>
          <w:szCs w:val="32"/>
        </w:rPr>
        <w:t>Part time</w:t>
      </w:r>
      <w:r w:rsidR="003D30FA" w:rsidRPr="00AB55F1">
        <w:rPr>
          <w:rFonts w:ascii="Arial" w:hAnsi="Arial" w:cs="Arial"/>
          <w:b/>
          <w:bCs/>
          <w:color w:val="auto"/>
          <w:sz w:val="32"/>
          <w:szCs w:val="32"/>
        </w:rPr>
        <w:t xml:space="preserve"> </w:t>
      </w:r>
      <w:r w:rsidR="0097256A">
        <w:rPr>
          <w:rFonts w:ascii="Arial" w:hAnsi="Arial" w:cs="Arial"/>
          <w:b/>
          <w:bCs/>
          <w:color w:val="auto"/>
          <w:sz w:val="32"/>
          <w:szCs w:val="32"/>
        </w:rPr>
        <w:t xml:space="preserve">0.8 </w:t>
      </w:r>
      <w:r w:rsidR="003D30FA" w:rsidRPr="00AB55F1">
        <w:rPr>
          <w:rFonts w:ascii="Arial" w:hAnsi="Arial" w:cs="Arial"/>
          <w:b/>
          <w:bCs/>
          <w:color w:val="auto"/>
          <w:sz w:val="32"/>
          <w:szCs w:val="32"/>
        </w:rPr>
        <w:t>Post-CCST Fixed Term Training Appointment,</w:t>
      </w:r>
    </w:p>
    <w:p w14:paraId="0FB0EC04" w14:textId="77777777" w:rsidR="00371D8A" w:rsidRPr="00AB55F1" w:rsidRDefault="003D30FA" w:rsidP="003D30FA">
      <w:pPr>
        <w:spacing w:before="240"/>
        <w:jc w:val="center"/>
        <w:rPr>
          <w:rFonts w:ascii="Arial" w:hAnsi="Arial" w:cs="Arial"/>
          <w:b/>
          <w:bCs/>
          <w:color w:val="auto"/>
          <w:sz w:val="32"/>
          <w:szCs w:val="32"/>
        </w:rPr>
      </w:pPr>
      <w:r w:rsidRPr="00AB55F1">
        <w:rPr>
          <w:rFonts w:ascii="Arial" w:hAnsi="Arial" w:cs="Arial"/>
          <w:b/>
          <w:bCs/>
          <w:color w:val="auto"/>
          <w:sz w:val="32"/>
          <w:szCs w:val="32"/>
        </w:rPr>
        <w:t xml:space="preserve">at Specialist Registrar Year 4, </w:t>
      </w:r>
    </w:p>
    <w:p w14:paraId="115B0257" w14:textId="77777777" w:rsidR="003D30FA" w:rsidRPr="00AB55F1" w:rsidRDefault="003D30FA" w:rsidP="003D30FA">
      <w:pPr>
        <w:spacing w:before="240"/>
        <w:jc w:val="center"/>
        <w:rPr>
          <w:rFonts w:ascii="Arial" w:hAnsi="Arial" w:cs="Arial"/>
          <w:b/>
          <w:bCs/>
          <w:color w:val="auto"/>
          <w:sz w:val="32"/>
          <w:szCs w:val="32"/>
        </w:rPr>
      </w:pPr>
      <w:r w:rsidRPr="00AB55F1">
        <w:rPr>
          <w:rFonts w:ascii="Arial" w:hAnsi="Arial" w:cs="Arial"/>
          <w:b/>
          <w:bCs/>
          <w:color w:val="auto"/>
          <w:sz w:val="32"/>
          <w:szCs w:val="32"/>
        </w:rPr>
        <w:t>in Orthodontics</w:t>
      </w:r>
    </w:p>
    <w:p w14:paraId="6B756F83" w14:textId="77777777" w:rsidR="003D30FA" w:rsidRPr="00AB55F1" w:rsidRDefault="003D30FA" w:rsidP="003D30FA">
      <w:pPr>
        <w:spacing w:before="240"/>
        <w:jc w:val="center"/>
        <w:rPr>
          <w:rFonts w:ascii="Arial" w:hAnsi="Arial" w:cs="Arial"/>
          <w:b/>
          <w:bCs/>
          <w:color w:val="auto"/>
          <w:sz w:val="32"/>
          <w:szCs w:val="32"/>
        </w:rPr>
      </w:pPr>
    </w:p>
    <w:p w14:paraId="54C88A19" w14:textId="003639E7" w:rsidR="003D30FA" w:rsidRPr="00AB55F1" w:rsidRDefault="00D11492" w:rsidP="003D30FA">
      <w:pPr>
        <w:spacing w:before="240"/>
        <w:jc w:val="center"/>
        <w:rPr>
          <w:rFonts w:ascii="Arial" w:hAnsi="Arial" w:cs="Arial"/>
          <w:b/>
          <w:bCs/>
          <w:color w:val="auto"/>
          <w:sz w:val="32"/>
          <w:szCs w:val="32"/>
        </w:rPr>
      </w:pPr>
      <w:r w:rsidRPr="00AB55F1">
        <w:rPr>
          <w:rFonts w:ascii="Arial" w:hAnsi="Arial" w:cs="Arial"/>
          <w:b/>
          <w:bCs/>
          <w:color w:val="auto"/>
          <w:sz w:val="32"/>
          <w:szCs w:val="32"/>
        </w:rPr>
        <w:t>Milton Keynes University Hospital</w:t>
      </w:r>
    </w:p>
    <w:p w14:paraId="2C66C111" w14:textId="77777777" w:rsidR="003D30FA" w:rsidRPr="00AB55F1" w:rsidRDefault="003D30FA" w:rsidP="003D30FA">
      <w:pPr>
        <w:spacing w:before="240"/>
        <w:jc w:val="center"/>
        <w:rPr>
          <w:rFonts w:ascii="Arial" w:hAnsi="Arial" w:cs="Arial"/>
          <w:b/>
          <w:bCs/>
          <w:color w:val="auto"/>
          <w:sz w:val="32"/>
          <w:szCs w:val="32"/>
        </w:rPr>
      </w:pPr>
      <w:r w:rsidRPr="00AB55F1">
        <w:rPr>
          <w:rFonts w:ascii="Arial" w:hAnsi="Arial" w:cs="Arial"/>
          <w:b/>
          <w:bCs/>
          <w:color w:val="auto"/>
          <w:sz w:val="32"/>
          <w:szCs w:val="32"/>
        </w:rPr>
        <w:t>and</w:t>
      </w:r>
    </w:p>
    <w:p w14:paraId="7D0976CC" w14:textId="77777777" w:rsidR="003D30FA" w:rsidRPr="00AB55F1" w:rsidRDefault="00C90DDF" w:rsidP="00B36E9D">
      <w:pPr>
        <w:pStyle w:val="BodyText"/>
        <w:spacing w:before="240"/>
        <w:jc w:val="center"/>
        <w:rPr>
          <w:rFonts w:ascii="Arial" w:hAnsi="Arial" w:cs="Arial"/>
          <w:b/>
          <w:color w:val="auto"/>
          <w:sz w:val="32"/>
          <w:szCs w:val="32"/>
        </w:rPr>
      </w:pPr>
      <w:r w:rsidRPr="00AB55F1">
        <w:rPr>
          <w:rFonts w:ascii="Arial" w:hAnsi="Arial" w:cs="Arial"/>
          <w:b/>
          <w:color w:val="auto"/>
          <w:sz w:val="32"/>
          <w:szCs w:val="32"/>
        </w:rPr>
        <w:t>Guy’s and St Thomas’ NHS Foundation Trust</w:t>
      </w:r>
    </w:p>
    <w:p w14:paraId="6F1F7734" w14:textId="77777777" w:rsidR="00C90DDF" w:rsidRPr="00AB55F1" w:rsidRDefault="00C90DDF" w:rsidP="00B36E9D">
      <w:pPr>
        <w:pStyle w:val="BodyText"/>
        <w:spacing w:before="240"/>
        <w:jc w:val="center"/>
        <w:rPr>
          <w:rFonts w:ascii="Arial" w:hAnsi="Arial" w:cs="Arial"/>
          <w:b/>
          <w:color w:val="auto"/>
          <w:sz w:val="32"/>
          <w:szCs w:val="32"/>
        </w:rPr>
      </w:pPr>
      <w:r w:rsidRPr="00AB55F1">
        <w:rPr>
          <w:rFonts w:ascii="Arial" w:hAnsi="Arial" w:cs="Arial"/>
          <w:b/>
          <w:color w:val="auto"/>
          <w:sz w:val="32"/>
          <w:szCs w:val="32"/>
        </w:rPr>
        <w:t>Faculty of Dental, Oral and Craniofacial Sciences</w:t>
      </w:r>
    </w:p>
    <w:p w14:paraId="252CF2EA" w14:textId="77777777" w:rsidR="00C90DDF" w:rsidRPr="00AB55F1" w:rsidRDefault="00C90DDF" w:rsidP="00B36E9D">
      <w:pPr>
        <w:pStyle w:val="BodyText"/>
        <w:spacing w:before="240"/>
        <w:jc w:val="center"/>
        <w:rPr>
          <w:rFonts w:ascii="Arial" w:hAnsi="Arial" w:cs="Arial"/>
          <w:b/>
          <w:color w:val="auto"/>
          <w:sz w:val="32"/>
          <w:szCs w:val="32"/>
        </w:rPr>
      </w:pPr>
      <w:r w:rsidRPr="00AB55F1">
        <w:rPr>
          <w:rFonts w:ascii="Arial" w:hAnsi="Arial" w:cs="Arial"/>
          <w:b/>
          <w:color w:val="auto"/>
          <w:sz w:val="32"/>
          <w:szCs w:val="32"/>
        </w:rPr>
        <w:t>King’s College London</w:t>
      </w:r>
    </w:p>
    <w:p w14:paraId="486FB993" w14:textId="77777777" w:rsidR="003D30FA" w:rsidRPr="00AB55F1" w:rsidRDefault="003D30FA" w:rsidP="003D30FA">
      <w:pPr>
        <w:jc w:val="center"/>
        <w:rPr>
          <w:rFonts w:ascii="Arial" w:hAnsi="Arial" w:cs="Arial"/>
          <w:b/>
          <w:bCs/>
          <w:color w:val="auto"/>
          <w:sz w:val="32"/>
          <w:szCs w:val="32"/>
        </w:rPr>
      </w:pPr>
    </w:p>
    <w:p w14:paraId="012F0995" w14:textId="77777777" w:rsidR="003D30FA" w:rsidRPr="00AB55F1" w:rsidRDefault="003D30FA" w:rsidP="003D30FA">
      <w:pPr>
        <w:jc w:val="center"/>
        <w:rPr>
          <w:rFonts w:ascii="Arial" w:hAnsi="Arial" w:cs="Arial"/>
          <w:b/>
          <w:bCs/>
          <w:color w:val="auto"/>
          <w:sz w:val="32"/>
          <w:szCs w:val="32"/>
        </w:rPr>
      </w:pPr>
    </w:p>
    <w:p w14:paraId="048F500E" w14:textId="77777777" w:rsidR="003D30FA" w:rsidRPr="00AB55F1" w:rsidRDefault="003D30FA" w:rsidP="003D30FA">
      <w:pPr>
        <w:jc w:val="center"/>
        <w:rPr>
          <w:rFonts w:ascii="Arial" w:hAnsi="Arial" w:cs="Arial"/>
          <w:b/>
          <w:bCs/>
          <w:color w:val="auto"/>
          <w:sz w:val="32"/>
          <w:szCs w:val="32"/>
        </w:rPr>
      </w:pPr>
    </w:p>
    <w:p w14:paraId="08FEE209" w14:textId="77777777" w:rsidR="003D30FA" w:rsidRPr="00AB55F1" w:rsidRDefault="003D30FA" w:rsidP="003D30FA">
      <w:pPr>
        <w:jc w:val="center"/>
        <w:rPr>
          <w:rFonts w:ascii="Arial" w:hAnsi="Arial" w:cs="Arial"/>
          <w:b/>
          <w:bCs/>
          <w:color w:val="auto"/>
          <w:sz w:val="32"/>
          <w:szCs w:val="32"/>
        </w:rPr>
      </w:pPr>
    </w:p>
    <w:p w14:paraId="3532340B" w14:textId="77777777" w:rsidR="003D30FA" w:rsidRPr="00AB55F1" w:rsidRDefault="003D30FA" w:rsidP="003D30FA">
      <w:pPr>
        <w:jc w:val="center"/>
        <w:rPr>
          <w:rFonts w:ascii="Arial" w:hAnsi="Arial" w:cs="Arial"/>
          <w:b/>
          <w:bCs/>
          <w:color w:val="auto"/>
          <w:sz w:val="32"/>
          <w:szCs w:val="32"/>
        </w:rPr>
      </w:pPr>
    </w:p>
    <w:p w14:paraId="62034A1D" w14:textId="77777777" w:rsidR="003D30FA" w:rsidRPr="00AB55F1" w:rsidRDefault="003D30FA" w:rsidP="003D30FA">
      <w:pPr>
        <w:jc w:val="center"/>
        <w:rPr>
          <w:rFonts w:ascii="Arial" w:hAnsi="Arial" w:cs="Arial"/>
          <w:b/>
          <w:bCs/>
          <w:color w:val="auto"/>
          <w:sz w:val="32"/>
          <w:szCs w:val="32"/>
        </w:rPr>
      </w:pPr>
    </w:p>
    <w:p w14:paraId="434EF711" w14:textId="055DF8A5" w:rsidR="0090452A" w:rsidRPr="00AB55F1" w:rsidRDefault="003D30FA" w:rsidP="002F75D1">
      <w:pPr>
        <w:jc w:val="center"/>
        <w:rPr>
          <w:rFonts w:ascii="Arial" w:hAnsi="Arial" w:cs="Arial"/>
          <w:color w:val="auto"/>
        </w:rPr>
        <w:sectPr w:rsidR="0090452A" w:rsidRPr="00AB55F1" w:rsidSect="002F75D1">
          <w:footerReference w:type="default" r:id="rId10"/>
          <w:pgSz w:w="11906" w:h="16838"/>
          <w:pgMar w:top="1440" w:right="1800" w:bottom="1440" w:left="1800" w:header="708" w:footer="708" w:gutter="0"/>
          <w:cols w:space="708"/>
          <w:docGrid w:linePitch="360"/>
        </w:sectPr>
      </w:pPr>
      <w:r w:rsidRPr="00AB55F1">
        <w:rPr>
          <w:rFonts w:ascii="Arial" w:hAnsi="Arial" w:cs="Arial"/>
          <w:b/>
          <w:bCs/>
          <w:color w:val="auto"/>
          <w:sz w:val="32"/>
          <w:szCs w:val="32"/>
        </w:rPr>
        <w:t>Job Description</w:t>
      </w:r>
      <w:r w:rsidR="004A164D" w:rsidRPr="00AB55F1">
        <w:rPr>
          <w:rFonts w:ascii="Arial" w:hAnsi="Arial" w:cs="Arial"/>
          <w:b/>
          <w:bCs/>
          <w:color w:val="auto"/>
          <w:sz w:val="32"/>
          <w:szCs w:val="32"/>
        </w:rPr>
        <w:t xml:space="preserve"> 20</w:t>
      </w:r>
      <w:r w:rsidR="002F75D1" w:rsidRPr="00AB55F1">
        <w:rPr>
          <w:rFonts w:ascii="Arial" w:hAnsi="Arial" w:cs="Arial"/>
          <w:b/>
          <w:bCs/>
          <w:color w:val="auto"/>
          <w:sz w:val="32"/>
          <w:szCs w:val="32"/>
        </w:rPr>
        <w:t>25</w:t>
      </w:r>
    </w:p>
    <w:p w14:paraId="331D5FBD" w14:textId="0519F2CB" w:rsidR="00075A63" w:rsidRPr="00AB55F1" w:rsidRDefault="002F75D1" w:rsidP="00075A63">
      <w:pPr>
        <w:rPr>
          <w:rFonts w:ascii="Arial" w:hAnsi="Arial" w:cs="Arial"/>
          <w:b/>
          <w:color w:val="auto"/>
          <w:u w:val="single"/>
        </w:rPr>
      </w:pPr>
      <w:r w:rsidRPr="00AB55F1">
        <w:rPr>
          <w:rFonts w:ascii="Arial" w:hAnsi="Arial" w:cs="Arial"/>
          <w:b/>
          <w:color w:val="auto"/>
          <w:u w:val="single"/>
        </w:rPr>
        <w:lastRenderedPageBreak/>
        <w:t xml:space="preserve">Milton Keynes University Hospital </w:t>
      </w:r>
    </w:p>
    <w:p w14:paraId="08EE9188" w14:textId="77777777" w:rsidR="00075A63" w:rsidRPr="00AB55F1" w:rsidRDefault="00075A63" w:rsidP="00075A63">
      <w:pPr>
        <w:rPr>
          <w:rFonts w:ascii="Arial" w:hAnsi="Arial" w:cs="Arial"/>
          <w:color w:val="auto"/>
        </w:rPr>
      </w:pPr>
    </w:p>
    <w:p w14:paraId="0CF87534" w14:textId="77777777" w:rsidR="00D11492" w:rsidRPr="00D11492" w:rsidRDefault="00D11492" w:rsidP="00D11492">
      <w:pPr>
        <w:rPr>
          <w:rFonts w:ascii="Arial" w:hAnsi="Arial" w:cs="Arial"/>
          <w:color w:val="auto"/>
        </w:rPr>
      </w:pPr>
      <w:r w:rsidRPr="00D11492">
        <w:rPr>
          <w:rFonts w:ascii="Arial" w:hAnsi="Arial" w:cs="Arial"/>
          <w:color w:val="auto"/>
        </w:rPr>
        <w:t>Milton Keynes University Hospital (MKUH) NHS Foundation Trust MKUH is a district hospital that provides a full range of acute hospital services to the growing population of Milton Keynes and the surrounding areas. </w:t>
      </w:r>
    </w:p>
    <w:p w14:paraId="32B4F34E" w14:textId="77777777" w:rsidR="00D11492" w:rsidRPr="00D11492" w:rsidRDefault="00D11492" w:rsidP="00D11492">
      <w:pPr>
        <w:rPr>
          <w:rFonts w:ascii="Arial" w:hAnsi="Arial" w:cs="Arial"/>
          <w:color w:val="auto"/>
        </w:rPr>
      </w:pPr>
      <w:r w:rsidRPr="00D11492">
        <w:rPr>
          <w:rFonts w:ascii="Arial" w:hAnsi="Arial" w:cs="Arial"/>
          <w:color w:val="auto"/>
        </w:rPr>
        <w:t> </w:t>
      </w:r>
    </w:p>
    <w:p w14:paraId="62E6BFA4" w14:textId="77777777" w:rsidR="00D11492" w:rsidRPr="00D11492" w:rsidRDefault="00D11492" w:rsidP="00D11492">
      <w:pPr>
        <w:rPr>
          <w:rFonts w:ascii="Arial" w:hAnsi="Arial" w:cs="Arial"/>
          <w:color w:val="auto"/>
        </w:rPr>
      </w:pPr>
      <w:r w:rsidRPr="00D11492">
        <w:rPr>
          <w:rFonts w:ascii="Arial" w:hAnsi="Arial" w:cs="Arial"/>
          <w:color w:val="auto"/>
        </w:rPr>
        <w:t>Milton Keynes is a vibrant and self-confident town, growing at an unrivalled rate. Milton Keynes University Hospital shares this vibrancy and self-confidence with the town, with a young and dynamic consultant body which has expanded significantly over the last few years. Our Associate Specialists, Specialty Doctors and postgraduate trainees make an energetic and positive contribution to all aspects of the life of the hospital and its wider community.  </w:t>
      </w:r>
    </w:p>
    <w:p w14:paraId="4952DB48" w14:textId="77777777" w:rsidR="00D11492" w:rsidRPr="00D11492" w:rsidRDefault="00D11492" w:rsidP="00D11492">
      <w:pPr>
        <w:rPr>
          <w:rFonts w:ascii="Arial" w:hAnsi="Arial" w:cs="Arial"/>
          <w:color w:val="auto"/>
        </w:rPr>
      </w:pPr>
      <w:r w:rsidRPr="00D11492">
        <w:rPr>
          <w:rFonts w:ascii="Arial" w:hAnsi="Arial" w:cs="Arial"/>
          <w:color w:val="auto"/>
        </w:rPr>
        <w:t> </w:t>
      </w:r>
    </w:p>
    <w:p w14:paraId="0AB337CB" w14:textId="77777777" w:rsidR="00D11492" w:rsidRPr="00D11492" w:rsidRDefault="00D11492" w:rsidP="00D11492">
      <w:pPr>
        <w:rPr>
          <w:rFonts w:ascii="Arial" w:hAnsi="Arial" w:cs="Arial"/>
          <w:color w:val="auto"/>
        </w:rPr>
      </w:pPr>
      <w:r w:rsidRPr="00D11492">
        <w:rPr>
          <w:rFonts w:ascii="Arial" w:hAnsi="Arial" w:cs="Arial"/>
          <w:b/>
          <w:bCs/>
          <w:color w:val="auto"/>
        </w:rPr>
        <w:t>The Department of Oral and Maxillofacial surgery and Orthodontics </w:t>
      </w:r>
      <w:r w:rsidRPr="00D11492">
        <w:rPr>
          <w:rFonts w:ascii="Arial" w:hAnsi="Arial" w:cs="Arial"/>
          <w:color w:val="auto"/>
        </w:rPr>
        <w:t> </w:t>
      </w:r>
    </w:p>
    <w:p w14:paraId="18702A09" w14:textId="720A859D" w:rsidR="00D11492" w:rsidRPr="00D11492" w:rsidRDefault="00D11492" w:rsidP="00D11492">
      <w:pPr>
        <w:rPr>
          <w:rFonts w:ascii="Arial" w:hAnsi="Arial" w:cs="Arial"/>
          <w:color w:val="auto"/>
        </w:rPr>
      </w:pPr>
      <w:r w:rsidRPr="00D11492">
        <w:rPr>
          <w:rFonts w:ascii="Arial" w:hAnsi="Arial" w:cs="Arial"/>
          <w:color w:val="auto"/>
        </w:rPr>
        <w:t xml:space="preserve">The Orthodontic Department is located within a modern, </w:t>
      </w:r>
      <w:r w:rsidR="0097256A" w:rsidRPr="00D11492">
        <w:rPr>
          <w:rFonts w:ascii="Arial" w:hAnsi="Arial" w:cs="Arial"/>
          <w:color w:val="auto"/>
        </w:rPr>
        <w:t>purpose-built</w:t>
      </w:r>
      <w:r w:rsidRPr="00D11492">
        <w:rPr>
          <w:rFonts w:ascii="Arial" w:hAnsi="Arial" w:cs="Arial"/>
          <w:color w:val="auto"/>
        </w:rPr>
        <w:t xml:space="preserve"> outpatient block with dedicated reception, six surgeries with a recovery suite for patients undergoing sedation.  </w:t>
      </w:r>
    </w:p>
    <w:p w14:paraId="22095318" w14:textId="77777777" w:rsidR="00D11492" w:rsidRPr="00D11492" w:rsidRDefault="00D11492" w:rsidP="00D11492">
      <w:pPr>
        <w:rPr>
          <w:rFonts w:ascii="Arial" w:hAnsi="Arial" w:cs="Arial"/>
          <w:color w:val="auto"/>
        </w:rPr>
      </w:pPr>
      <w:r w:rsidRPr="00D11492">
        <w:rPr>
          <w:rFonts w:ascii="Arial" w:hAnsi="Arial" w:cs="Arial"/>
          <w:color w:val="auto"/>
        </w:rPr>
        <w:t> </w:t>
      </w:r>
    </w:p>
    <w:p w14:paraId="41CD67FF" w14:textId="25C2E8D2" w:rsidR="00D11492" w:rsidRPr="00AB55F1" w:rsidRDefault="00D11492" w:rsidP="00D11492">
      <w:pPr>
        <w:rPr>
          <w:rFonts w:ascii="Arial" w:hAnsi="Arial" w:cs="Arial"/>
          <w:color w:val="auto"/>
        </w:rPr>
      </w:pPr>
      <w:r w:rsidRPr="00D11492">
        <w:rPr>
          <w:rFonts w:ascii="Arial" w:hAnsi="Arial" w:cs="Arial"/>
          <w:color w:val="auto"/>
        </w:rPr>
        <w:t>The</w:t>
      </w:r>
      <w:r w:rsidRPr="00AB55F1">
        <w:rPr>
          <w:rFonts w:ascii="Arial" w:hAnsi="Arial" w:cs="Arial"/>
          <w:color w:val="auto"/>
        </w:rPr>
        <w:t xml:space="preserve"> team comprises</w:t>
      </w:r>
      <w:r w:rsidRPr="00D11492">
        <w:rPr>
          <w:rFonts w:ascii="Arial" w:hAnsi="Arial" w:cs="Arial"/>
          <w:color w:val="auto"/>
        </w:rPr>
        <w:t xml:space="preserve"> </w:t>
      </w:r>
      <w:r w:rsidRPr="00AB55F1">
        <w:rPr>
          <w:rFonts w:ascii="Arial" w:hAnsi="Arial" w:cs="Arial"/>
          <w:color w:val="auto"/>
        </w:rPr>
        <w:t>of</w:t>
      </w:r>
      <w:r w:rsidRPr="00D11492">
        <w:rPr>
          <w:rFonts w:ascii="Arial" w:hAnsi="Arial" w:cs="Arial"/>
          <w:color w:val="auto"/>
        </w:rPr>
        <w:t xml:space="preserve"> 3 Orthodontic </w:t>
      </w:r>
      <w:r w:rsidR="00D8286A">
        <w:rPr>
          <w:rFonts w:ascii="Arial" w:hAnsi="Arial" w:cs="Arial"/>
          <w:color w:val="auto"/>
        </w:rPr>
        <w:t>C</w:t>
      </w:r>
      <w:r w:rsidRPr="00D11492">
        <w:rPr>
          <w:rFonts w:ascii="Arial" w:hAnsi="Arial" w:cs="Arial"/>
          <w:color w:val="auto"/>
        </w:rPr>
        <w:t xml:space="preserve">onsultants, </w:t>
      </w:r>
      <w:r w:rsidRPr="00AB55F1">
        <w:rPr>
          <w:rFonts w:ascii="Arial" w:hAnsi="Arial" w:cs="Arial"/>
          <w:color w:val="auto"/>
        </w:rPr>
        <w:t xml:space="preserve">1 </w:t>
      </w:r>
      <w:r w:rsidR="00D8286A">
        <w:rPr>
          <w:rFonts w:ascii="Arial" w:hAnsi="Arial" w:cs="Arial"/>
          <w:color w:val="auto"/>
        </w:rPr>
        <w:t>L</w:t>
      </w:r>
      <w:r w:rsidRPr="00AB55F1">
        <w:rPr>
          <w:rFonts w:ascii="Arial" w:hAnsi="Arial" w:cs="Arial"/>
          <w:color w:val="auto"/>
        </w:rPr>
        <w:t xml:space="preserve">ocum Orthodontic </w:t>
      </w:r>
      <w:r w:rsidR="00D8286A">
        <w:rPr>
          <w:rFonts w:ascii="Arial" w:hAnsi="Arial" w:cs="Arial"/>
          <w:color w:val="auto"/>
        </w:rPr>
        <w:t>C</w:t>
      </w:r>
      <w:r w:rsidRPr="00AB55F1">
        <w:rPr>
          <w:rFonts w:ascii="Arial" w:hAnsi="Arial" w:cs="Arial"/>
          <w:color w:val="auto"/>
        </w:rPr>
        <w:t xml:space="preserve">onsultant, </w:t>
      </w:r>
      <w:r w:rsidR="00AD4D2F" w:rsidRPr="00D11492">
        <w:rPr>
          <w:rFonts w:ascii="Arial" w:hAnsi="Arial" w:cs="Arial"/>
          <w:color w:val="auto"/>
        </w:rPr>
        <w:t xml:space="preserve">1 OMFS </w:t>
      </w:r>
      <w:r w:rsidR="00AD4D2F">
        <w:rPr>
          <w:rFonts w:ascii="Arial" w:hAnsi="Arial" w:cs="Arial"/>
          <w:color w:val="auto"/>
        </w:rPr>
        <w:t>C</w:t>
      </w:r>
      <w:r w:rsidR="00AD4D2F" w:rsidRPr="00D11492">
        <w:rPr>
          <w:rFonts w:ascii="Arial" w:hAnsi="Arial" w:cs="Arial"/>
          <w:color w:val="auto"/>
        </w:rPr>
        <w:t>onsultant</w:t>
      </w:r>
      <w:r w:rsidR="00AD4D2F" w:rsidRPr="00AB55F1">
        <w:rPr>
          <w:rFonts w:ascii="Arial" w:hAnsi="Arial" w:cs="Arial"/>
          <w:color w:val="auto"/>
        </w:rPr>
        <w:t xml:space="preserve">, </w:t>
      </w:r>
      <w:r w:rsidR="00D8286A">
        <w:rPr>
          <w:rFonts w:ascii="Arial" w:hAnsi="Arial" w:cs="Arial"/>
          <w:color w:val="auto"/>
        </w:rPr>
        <w:t xml:space="preserve">1 ST1-5 in Orthodontics, </w:t>
      </w:r>
      <w:r w:rsidRPr="00D11492">
        <w:rPr>
          <w:rFonts w:ascii="Arial" w:hAnsi="Arial" w:cs="Arial"/>
          <w:color w:val="auto"/>
        </w:rPr>
        <w:t xml:space="preserve">1 </w:t>
      </w:r>
      <w:r w:rsidR="00AD4D2F">
        <w:rPr>
          <w:rFonts w:ascii="Arial" w:hAnsi="Arial" w:cs="Arial"/>
          <w:color w:val="auto"/>
        </w:rPr>
        <w:t>S</w:t>
      </w:r>
      <w:r w:rsidRPr="00D11492">
        <w:rPr>
          <w:rFonts w:ascii="Arial" w:hAnsi="Arial" w:cs="Arial"/>
          <w:color w:val="auto"/>
        </w:rPr>
        <w:t xml:space="preserve">pecialty </w:t>
      </w:r>
      <w:r w:rsidR="00AD4D2F">
        <w:rPr>
          <w:rFonts w:ascii="Arial" w:hAnsi="Arial" w:cs="Arial"/>
          <w:color w:val="auto"/>
        </w:rPr>
        <w:t>D</w:t>
      </w:r>
      <w:r w:rsidRPr="00D11492">
        <w:rPr>
          <w:rFonts w:ascii="Arial" w:hAnsi="Arial" w:cs="Arial"/>
          <w:color w:val="auto"/>
        </w:rPr>
        <w:t xml:space="preserve">octor in </w:t>
      </w:r>
      <w:r w:rsidR="00AD4D2F">
        <w:rPr>
          <w:rFonts w:ascii="Arial" w:hAnsi="Arial" w:cs="Arial"/>
          <w:color w:val="auto"/>
        </w:rPr>
        <w:t>O</w:t>
      </w:r>
      <w:r w:rsidRPr="00D11492">
        <w:rPr>
          <w:rFonts w:ascii="Arial" w:hAnsi="Arial" w:cs="Arial"/>
          <w:color w:val="auto"/>
        </w:rPr>
        <w:t xml:space="preserve">rthodontics, 1 </w:t>
      </w:r>
      <w:r w:rsidR="00AD4D2F">
        <w:rPr>
          <w:rFonts w:ascii="Arial" w:hAnsi="Arial" w:cs="Arial"/>
          <w:color w:val="auto"/>
        </w:rPr>
        <w:t>O</w:t>
      </w:r>
      <w:r w:rsidRPr="00D11492">
        <w:rPr>
          <w:rFonts w:ascii="Arial" w:hAnsi="Arial" w:cs="Arial"/>
          <w:color w:val="auto"/>
        </w:rPr>
        <w:t xml:space="preserve">rthodontic </w:t>
      </w:r>
      <w:r w:rsidR="00AD4D2F">
        <w:rPr>
          <w:rFonts w:ascii="Arial" w:hAnsi="Arial" w:cs="Arial"/>
          <w:color w:val="auto"/>
        </w:rPr>
        <w:t>T</w:t>
      </w:r>
      <w:r w:rsidRPr="00D11492">
        <w:rPr>
          <w:rFonts w:ascii="Arial" w:hAnsi="Arial" w:cs="Arial"/>
          <w:color w:val="auto"/>
        </w:rPr>
        <w:t xml:space="preserve">herapist. </w:t>
      </w:r>
      <w:r w:rsidRPr="00AB55F1">
        <w:rPr>
          <w:rFonts w:ascii="Arial" w:hAnsi="Arial" w:cs="Arial"/>
          <w:color w:val="auto"/>
        </w:rPr>
        <w:t xml:space="preserve">There are also 3 staff grades in OMFS and DCTs. </w:t>
      </w:r>
    </w:p>
    <w:p w14:paraId="3AE97725" w14:textId="77777777" w:rsidR="00D11492" w:rsidRPr="00AB55F1" w:rsidRDefault="00D11492" w:rsidP="00D11492">
      <w:pPr>
        <w:rPr>
          <w:rFonts w:ascii="Arial" w:hAnsi="Arial" w:cs="Arial"/>
          <w:color w:val="auto"/>
        </w:rPr>
      </w:pPr>
    </w:p>
    <w:p w14:paraId="5AC57F8E" w14:textId="001B85D2" w:rsidR="00D11492" w:rsidRPr="00D11492" w:rsidRDefault="00D11492" w:rsidP="00D11492">
      <w:pPr>
        <w:rPr>
          <w:rFonts w:ascii="Arial" w:hAnsi="Arial" w:cs="Arial"/>
          <w:color w:val="auto"/>
        </w:rPr>
      </w:pPr>
      <w:r w:rsidRPr="00D11492">
        <w:rPr>
          <w:rFonts w:ascii="Arial" w:hAnsi="Arial" w:cs="Arial"/>
          <w:color w:val="auto"/>
        </w:rPr>
        <w:t>A full range of orthodontic techniques are undertaken including fixed appliances, removable appliances, functional appliances, headgear and TADs. </w:t>
      </w:r>
    </w:p>
    <w:p w14:paraId="65BB617F" w14:textId="77777777" w:rsidR="00D11492" w:rsidRPr="00D11492" w:rsidRDefault="00D11492" w:rsidP="00D11492">
      <w:pPr>
        <w:rPr>
          <w:rFonts w:ascii="Arial" w:hAnsi="Arial" w:cs="Arial"/>
          <w:color w:val="auto"/>
        </w:rPr>
      </w:pPr>
      <w:r w:rsidRPr="00D11492">
        <w:rPr>
          <w:rFonts w:ascii="Arial" w:hAnsi="Arial" w:cs="Arial"/>
          <w:color w:val="auto"/>
        </w:rPr>
        <w:t> </w:t>
      </w:r>
    </w:p>
    <w:p w14:paraId="60982917" w14:textId="77777777" w:rsidR="00D11492" w:rsidRPr="00D11492" w:rsidRDefault="00D11492" w:rsidP="00D11492">
      <w:pPr>
        <w:rPr>
          <w:rFonts w:ascii="Arial" w:hAnsi="Arial" w:cs="Arial"/>
          <w:color w:val="auto"/>
        </w:rPr>
      </w:pPr>
      <w:r w:rsidRPr="00D11492">
        <w:rPr>
          <w:rFonts w:ascii="Arial" w:hAnsi="Arial" w:cs="Arial"/>
          <w:color w:val="auto"/>
        </w:rPr>
        <w:t>There is a Maxillofacial/Orthodontic Laboratory equipped to provide the full range of technical services. Departmental photographic services are provided by the Laboratory Staff, who are also experienced in orthognathic surgical planning and splint construction.  </w:t>
      </w:r>
    </w:p>
    <w:p w14:paraId="486D3D08" w14:textId="77777777" w:rsidR="00D11492" w:rsidRPr="00D11492" w:rsidRDefault="00D11492" w:rsidP="00D11492">
      <w:pPr>
        <w:rPr>
          <w:rFonts w:ascii="Arial" w:hAnsi="Arial" w:cs="Arial"/>
          <w:color w:val="auto"/>
        </w:rPr>
      </w:pPr>
      <w:r w:rsidRPr="00D11492">
        <w:rPr>
          <w:rFonts w:ascii="Arial" w:hAnsi="Arial" w:cs="Arial"/>
          <w:color w:val="auto"/>
        </w:rPr>
        <w:t> </w:t>
      </w:r>
    </w:p>
    <w:p w14:paraId="21CB4868" w14:textId="77777777" w:rsidR="00D11492" w:rsidRPr="00D11492" w:rsidRDefault="00D11492" w:rsidP="00D11492">
      <w:pPr>
        <w:rPr>
          <w:rFonts w:ascii="Arial" w:hAnsi="Arial" w:cs="Arial"/>
          <w:color w:val="auto"/>
        </w:rPr>
      </w:pPr>
      <w:r w:rsidRPr="00D11492">
        <w:rPr>
          <w:rFonts w:ascii="Arial" w:hAnsi="Arial" w:cs="Arial"/>
          <w:color w:val="auto"/>
        </w:rPr>
        <w:t>All Dental Nurses are highly trained and are qualified in impression taking and dental radiography (the department undertakes a full range of dental radiology services including OPT, lateral cephalogram and CBCT). </w:t>
      </w:r>
    </w:p>
    <w:p w14:paraId="0EA571DC" w14:textId="77777777" w:rsidR="00D11492" w:rsidRPr="00D11492" w:rsidRDefault="00D11492" w:rsidP="00D11492">
      <w:pPr>
        <w:rPr>
          <w:rFonts w:ascii="Arial" w:hAnsi="Arial" w:cs="Arial"/>
          <w:color w:val="auto"/>
        </w:rPr>
      </w:pPr>
      <w:r w:rsidRPr="00D11492">
        <w:rPr>
          <w:rFonts w:ascii="Arial" w:hAnsi="Arial" w:cs="Arial"/>
          <w:color w:val="auto"/>
        </w:rPr>
        <w:t> </w:t>
      </w:r>
    </w:p>
    <w:p w14:paraId="2DF82509" w14:textId="69F1543D" w:rsidR="002F75D1" w:rsidRPr="00AB55F1" w:rsidRDefault="00D11492" w:rsidP="002F75D1">
      <w:pPr>
        <w:rPr>
          <w:rFonts w:ascii="Arial" w:hAnsi="Arial" w:cs="Arial"/>
          <w:color w:val="auto"/>
          <w:lang w:val="en-US"/>
        </w:rPr>
      </w:pPr>
      <w:r w:rsidRPr="00D11492">
        <w:rPr>
          <w:rFonts w:ascii="Arial" w:hAnsi="Arial" w:cs="Arial"/>
          <w:color w:val="auto"/>
        </w:rPr>
        <w:t xml:space="preserve">Milton Keynes is a member of the Spires Cleft </w:t>
      </w:r>
      <w:r w:rsidR="002F75D1" w:rsidRPr="00AB55F1">
        <w:rPr>
          <w:rFonts w:ascii="Arial" w:hAnsi="Arial" w:cs="Arial"/>
          <w:color w:val="auto"/>
        </w:rPr>
        <w:t xml:space="preserve">Centre which one of nine highly specialised cleft units in England. </w:t>
      </w:r>
      <w:r w:rsidR="002F75D1" w:rsidRPr="00AB55F1">
        <w:rPr>
          <w:rFonts w:ascii="Arial" w:hAnsi="Arial" w:cs="Arial"/>
          <w:color w:val="auto"/>
          <w:lang w:val="en-US"/>
        </w:rPr>
        <w:t xml:space="preserve">The team provide a comprehensive, multidisciplinary approach to care - drawing upon the expertise of a group of specialists who all work together to provide the highest possible quality of care for children born with cleft lip and or palate.  </w:t>
      </w:r>
      <w:r w:rsidR="002F75D1" w:rsidRPr="00AB55F1">
        <w:rPr>
          <w:rFonts w:ascii="Arial" w:hAnsi="Arial" w:cs="Arial"/>
          <w:color w:val="auto"/>
        </w:rPr>
        <w:t>R</w:t>
      </w:r>
      <w:r w:rsidRPr="00D11492">
        <w:rPr>
          <w:rFonts w:ascii="Arial" w:hAnsi="Arial" w:cs="Arial"/>
          <w:color w:val="auto"/>
        </w:rPr>
        <w:t>egular Cleft Lip and Palate Multidisciplinary Clinics are held in the Department.  </w:t>
      </w:r>
    </w:p>
    <w:p w14:paraId="6E8A7384" w14:textId="77777777" w:rsidR="002F75D1" w:rsidRPr="00AB55F1" w:rsidRDefault="002F75D1" w:rsidP="002F75D1">
      <w:pPr>
        <w:rPr>
          <w:rFonts w:ascii="Arial" w:hAnsi="Arial" w:cs="Arial"/>
          <w:color w:val="auto"/>
        </w:rPr>
      </w:pPr>
    </w:p>
    <w:p w14:paraId="487D9299" w14:textId="1C3A797E" w:rsidR="00075A63" w:rsidRPr="00AB55F1" w:rsidRDefault="00D11492" w:rsidP="00AB55F1">
      <w:pPr>
        <w:spacing w:after="200" w:line="276" w:lineRule="auto"/>
        <w:rPr>
          <w:rFonts w:ascii="Arial" w:hAnsi="Arial" w:cs="Arial"/>
          <w:b/>
          <w:color w:val="auto"/>
          <w:u w:val="single"/>
        </w:rPr>
      </w:pPr>
      <w:r w:rsidRPr="00D11492">
        <w:rPr>
          <w:rFonts w:ascii="Arial" w:hAnsi="Arial" w:cs="Arial"/>
          <w:color w:val="auto"/>
        </w:rPr>
        <w:t>Staff are involved in teaching and examining, and all staff are active in our local and regional governance. Regional governance meetings are quarterly and there are opportunities for</w:t>
      </w:r>
      <w:r w:rsidRPr="00AB55F1">
        <w:rPr>
          <w:rFonts w:ascii="Arial" w:hAnsi="Arial" w:cs="Arial"/>
          <w:color w:val="auto"/>
        </w:rPr>
        <w:t xml:space="preserve"> </w:t>
      </w:r>
      <w:r w:rsidRPr="00D11492">
        <w:rPr>
          <w:rFonts w:ascii="Arial" w:hAnsi="Arial" w:cs="Arial"/>
          <w:color w:val="auto"/>
        </w:rPr>
        <w:t>training and education days. </w:t>
      </w:r>
    </w:p>
    <w:p w14:paraId="146DE402" w14:textId="04AF1ED6" w:rsidR="00075A63" w:rsidRPr="00AB55F1" w:rsidRDefault="00075A63" w:rsidP="00075A63">
      <w:pPr>
        <w:rPr>
          <w:rFonts w:ascii="Arial" w:hAnsi="Arial" w:cs="Arial"/>
          <w:color w:val="auto"/>
        </w:rPr>
      </w:pPr>
      <w:r w:rsidRPr="00AB55F1">
        <w:rPr>
          <w:rFonts w:ascii="Arial" w:hAnsi="Arial" w:cs="Arial"/>
          <w:color w:val="auto"/>
        </w:rPr>
        <w:t xml:space="preserve">There is an active Postgraduate programme in Orthodontics.  There is 1 Specialist Registrar training post on a </w:t>
      </w:r>
      <w:r w:rsidR="00D11492" w:rsidRPr="00AB55F1">
        <w:rPr>
          <w:rFonts w:ascii="Arial" w:hAnsi="Arial" w:cs="Arial"/>
          <w:color w:val="auto"/>
        </w:rPr>
        <w:t>5</w:t>
      </w:r>
      <w:r w:rsidRPr="00AB55F1">
        <w:rPr>
          <w:rFonts w:ascii="Arial" w:hAnsi="Arial" w:cs="Arial"/>
          <w:color w:val="auto"/>
        </w:rPr>
        <w:t xml:space="preserve">-year training </w:t>
      </w:r>
      <w:r w:rsidR="00D11492" w:rsidRPr="00AB55F1">
        <w:rPr>
          <w:rFonts w:ascii="Arial" w:hAnsi="Arial" w:cs="Arial"/>
          <w:color w:val="auto"/>
        </w:rPr>
        <w:t xml:space="preserve">run-through </w:t>
      </w:r>
      <w:r w:rsidRPr="00AB55F1">
        <w:rPr>
          <w:rFonts w:ascii="Arial" w:hAnsi="Arial" w:cs="Arial"/>
          <w:color w:val="auto"/>
        </w:rPr>
        <w:t xml:space="preserve">programme </w:t>
      </w:r>
      <w:r w:rsidR="00D11492" w:rsidRPr="00AB55F1">
        <w:rPr>
          <w:rFonts w:ascii="Arial" w:hAnsi="Arial" w:cs="Arial"/>
          <w:color w:val="auto"/>
        </w:rPr>
        <w:t>undertaking their MRes at University of Bristol</w:t>
      </w:r>
      <w:r w:rsidRPr="00AB55F1">
        <w:rPr>
          <w:rFonts w:ascii="Arial" w:hAnsi="Arial" w:cs="Arial"/>
          <w:color w:val="auto"/>
        </w:rPr>
        <w:t>. There is 1 Post-CCST post (this post).</w:t>
      </w:r>
    </w:p>
    <w:p w14:paraId="56D0CDD5" w14:textId="77777777" w:rsidR="00075A63" w:rsidRPr="00AB55F1" w:rsidRDefault="00075A63" w:rsidP="00075A63">
      <w:pPr>
        <w:rPr>
          <w:rFonts w:ascii="Arial" w:hAnsi="Arial" w:cs="Arial"/>
          <w:color w:val="auto"/>
        </w:rPr>
      </w:pPr>
    </w:p>
    <w:p w14:paraId="46B6F3B3" w14:textId="77777777" w:rsidR="00AB55F1" w:rsidRPr="00AB55F1" w:rsidRDefault="00AB55F1">
      <w:pPr>
        <w:spacing w:after="200" w:line="276" w:lineRule="auto"/>
        <w:rPr>
          <w:rFonts w:ascii="Arial" w:hAnsi="Arial" w:cs="Arial"/>
          <w:b/>
          <w:color w:val="auto"/>
        </w:rPr>
      </w:pPr>
      <w:r w:rsidRPr="00AB55F1">
        <w:rPr>
          <w:rFonts w:ascii="Arial" w:hAnsi="Arial" w:cs="Arial"/>
          <w:b/>
          <w:color w:val="auto"/>
        </w:rPr>
        <w:br w:type="page"/>
      </w:r>
    </w:p>
    <w:p w14:paraId="23754B8F" w14:textId="1AD1AD4B" w:rsidR="00110BA6" w:rsidRPr="00AB55F1" w:rsidRDefault="007E58F3" w:rsidP="00075A63">
      <w:pPr>
        <w:rPr>
          <w:rFonts w:ascii="Arial" w:hAnsi="Arial" w:cs="Arial"/>
          <w:b/>
          <w:color w:val="auto"/>
        </w:rPr>
      </w:pPr>
      <w:r>
        <w:rPr>
          <w:rFonts w:ascii="Arial" w:hAnsi="Arial" w:cs="Arial"/>
          <w:b/>
          <w:color w:val="auto"/>
        </w:rPr>
        <w:lastRenderedPageBreak/>
        <w:t xml:space="preserve">Orthodontic </w:t>
      </w:r>
      <w:r w:rsidR="00110BA6" w:rsidRPr="00AB55F1">
        <w:rPr>
          <w:rFonts w:ascii="Arial" w:hAnsi="Arial" w:cs="Arial"/>
          <w:b/>
          <w:color w:val="auto"/>
        </w:rPr>
        <w:t xml:space="preserve">Departmental Staff: </w:t>
      </w:r>
    </w:p>
    <w:p w14:paraId="65E064FE" w14:textId="77777777" w:rsidR="00110BA6" w:rsidRPr="00AB55F1" w:rsidRDefault="00110BA6" w:rsidP="00075A63">
      <w:pPr>
        <w:rPr>
          <w:rFonts w:ascii="Arial" w:hAnsi="Arial" w:cs="Arial"/>
          <w:color w:val="auto"/>
        </w:rPr>
      </w:pPr>
    </w:p>
    <w:p w14:paraId="6C8F5F61" w14:textId="14FC8564" w:rsidR="00110BA6" w:rsidRPr="00AB55F1" w:rsidRDefault="00110BA6" w:rsidP="00075A63">
      <w:pPr>
        <w:rPr>
          <w:rFonts w:ascii="Arial" w:hAnsi="Arial" w:cs="Arial"/>
          <w:color w:val="auto"/>
        </w:rPr>
      </w:pPr>
      <w:r w:rsidRPr="00AB55F1">
        <w:rPr>
          <w:rFonts w:ascii="Arial" w:hAnsi="Arial" w:cs="Arial"/>
          <w:color w:val="auto"/>
        </w:rPr>
        <w:t>M</w:t>
      </w:r>
      <w:r w:rsidR="00D11492" w:rsidRPr="00AB55F1">
        <w:rPr>
          <w:rFonts w:ascii="Arial" w:hAnsi="Arial" w:cs="Arial"/>
          <w:color w:val="auto"/>
        </w:rPr>
        <w:t xml:space="preserve">r Bhavin Soneji </w:t>
      </w:r>
      <w:r w:rsidRPr="00AB55F1">
        <w:rPr>
          <w:rFonts w:ascii="Arial" w:hAnsi="Arial" w:cs="Arial"/>
          <w:color w:val="auto"/>
        </w:rPr>
        <w:t xml:space="preserve"> </w:t>
      </w:r>
      <w:r w:rsidRPr="00AB55F1">
        <w:rPr>
          <w:rFonts w:ascii="Arial" w:hAnsi="Arial" w:cs="Arial"/>
          <w:color w:val="auto"/>
        </w:rPr>
        <w:tab/>
      </w:r>
      <w:r w:rsidRPr="00AB55F1">
        <w:rPr>
          <w:rFonts w:ascii="Arial" w:hAnsi="Arial" w:cs="Arial"/>
          <w:color w:val="auto"/>
          <w:szCs w:val="24"/>
        </w:rPr>
        <w:t>Consultant Orthodontist</w:t>
      </w:r>
      <w:r w:rsidR="002029BB">
        <w:rPr>
          <w:rFonts w:ascii="Arial" w:hAnsi="Arial" w:cs="Arial"/>
          <w:color w:val="auto"/>
          <w:szCs w:val="24"/>
        </w:rPr>
        <w:t>/</w:t>
      </w:r>
      <w:r w:rsidR="00D11492" w:rsidRPr="00AB55F1">
        <w:rPr>
          <w:rFonts w:ascii="Arial" w:hAnsi="Arial" w:cs="Arial"/>
          <w:color w:val="auto"/>
          <w:szCs w:val="24"/>
        </w:rPr>
        <w:t xml:space="preserve"> Clinical lead</w:t>
      </w:r>
    </w:p>
    <w:p w14:paraId="534AF6C9" w14:textId="3EAB9EEE" w:rsidR="00110BA6" w:rsidRPr="00BD6D3E" w:rsidRDefault="00110BA6" w:rsidP="00075A63">
      <w:pPr>
        <w:rPr>
          <w:rFonts w:ascii="Arial" w:hAnsi="Arial" w:cs="Arial"/>
          <w:color w:val="auto"/>
        </w:rPr>
      </w:pPr>
      <w:r w:rsidRPr="00BD6D3E">
        <w:rPr>
          <w:rFonts w:ascii="Arial" w:hAnsi="Arial" w:cs="Arial"/>
          <w:color w:val="auto"/>
        </w:rPr>
        <w:t>M</w:t>
      </w:r>
      <w:r w:rsidR="00D11492" w:rsidRPr="00BD6D3E">
        <w:rPr>
          <w:rFonts w:ascii="Arial" w:hAnsi="Arial" w:cs="Arial"/>
          <w:color w:val="auto"/>
        </w:rPr>
        <w:t>s Stacey Tsang</w:t>
      </w:r>
      <w:r w:rsidRPr="00BD6D3E">
        <w:rPr>
          <w:rFonts w:ascii="Arial" w:hAnsi="Arial" w:cs="Arial"/>
          <w:color w:val="auto"/>
        </w:rPr>
        <w:t xml:space="preserve"> </w:t>
      </w:r>
      <w:r w:rsidRPr="00BD6D3E">
        <w:rPr>
          <w:rFonts w:ascii="Arial" w:hAnsi="Arial" w:cs="Arial"/>
          <w:color w:val="auto"/>
        </w:rPr>
        <w:tab/>
      </w:r>
      <w:r w:rsidRPr="00BD6D3E">
        <w:rPr>
          <w:rFonts w:ascii="Arial" w:hAnsi="Arial" w:cs="Arial"/>
          <w:color w:val="auto"/>
          <w:szCs w:val="24"/>
        </w:rPr>
        <w:t>Consultant Orthodontist</w:t>
      </w:r>
    </w:p>
    <w:p w14:paraId="7DEA623F" w14:textId="00C5ED72" w:rsidR="00110BA6" w:rsidRPr="00AB55F1" w:rsidRDefault="00110BA6" w:rsidP="00075A63">
      <w:pPr>
        <w:rPr>
          <w:rFonts w:ascii="Arial" w:hAnsi="Arial" w:cs="Arial"/>
          <w:color w:val="auto"/>
        </w:rPr>
      </w:pPr>
      <w:r w:rsidRPr="00AB55F1">
        <w:rPr>
          <w:rFonts w:ascii="Arial" w:hAnsi="Arial" w:cs="Arial"/>
          <w:color w:val="auto"/>
        </w:rPr>
        <w:t>M</w:t>
      </w:r>
      <w:r w:rsidR="00D11492" w:rsidRPr="00AB55F1">
        <w:rPr>
          <w:rFonts w:ascii="Arial" w:hAnsi="Arial" w:cs="Arial"/>
          <w:color w:val="auto"/>
        </w:rPr>
        <w:t>iss Lilia Wong</w:t>
      </w:r>
      <w:r w:rsidRPr="00AB55F1">
        <w:rPr>
          <w:rFonts w:ascii="Arial" w:hAnsi="Arial" w:cs="Arial"/>
          <w:color w:val="auto"/>
        </w:rPr>
        <w:tab/>
      </w:r>
      <w:r w:rsidRPr="00AB55F1">
        <w:rPr>
          <w:rFonts w:ascii="Arial" w:hAnsi="Arial" w:cs="Arial"/>
          <w:color w:val="auto"/>
          <w:szCs w:val="24"/>
        </w:rPr>
        <w:t>Consultant Orthodontist</w:t>
      </w:r>
    </w:p>
    <w:p w14:paraId="23C7F3F0" w14:textId="3F87436B" w:rsidR="00110BA6" w:rsidRPr="00AB55F1" w:rsidRDefault="00D11492" w:rsidP="00075A63">
      <w:pPr>
        <w:rPr>
          <w:rFonts w:ascii="Arial" w:hAnsi="Arial" w:cs="Arial"/>
          <w:color w:val="auto"/>
        </w:rPr>
      </w:pPr>
      <w:r w:rsidRPr="00AB55F1">
        <w:rPr>
          <w:rFonts w:ascii="Arial" w:hAnsi="Arial" w:cs="Arial"/>
          <w:color w:val="auto"/>
        </w:rPr>
        <w:t>Mr Othman Hameed</w:t>
      </w:r>
      <w:r w:rsidRPr="00AB55F1">
        <w:rPr>
          <w:rFonts w:ascii="Arial" w:hAnsi="Arial" w:cs="Arial"/>
          <w:color w:val="auto"/>
        </w:rPr>
        <w:tab/>
        <w:t>Consultant Orthodontist (locum)</w:t>
      </w:r>
    </w:p>
    <w:p w14:paraId="48E60B23" w14:textId="2758EE69" w:rsidR="00110BA6" w:rsidRPr="00AB55F1" w:rsidRDefault="00110BA6" w:rsidP="00075A63">
      <w:pPr>
        <w:rPr>
          <w:rFonts w:ascii="Arial" w:hAnsi="Arial" w:cs="Arial"/>
          <w:color w:val="auto"/>
        </w:rPr>
      </w:pPr>
      <w:r w:rsidRPr="00AB55F1">
        <w:rPr>
          <w:rFonts w:ascii="Arial" w:hAnsi="Arial" w:cs="Arial"/>
          <w:color w:val="auto"/>
        </w:rPr>
        <w:t>M</w:t>
      </w:r>
      <w:r w:rsidR="00D11492" w:rsidRPr="00AB55F1">
        <w:rPr>
          <w:rFonts w:ascii="Arial" w:hAnsi="Arial" w:cs="Arial"/>
          <w:color w:val="auto"/>
        </w:rPr>
        <w:t>rs Supraja Korvi</w:t>
      </w:r>
      <w:r w:rsidRPr="00AB55F1">
        <w:rPr>
          <w:rFonts w:ascii="Arial" w:hAnsi="Arial" w:cs="Arial"/>
          <w:color w:val="auto"/>
        </w:rPr>
        <w:t xml:space="preserve">  </w:t>
      </w:r>
      <w:r w:rsidRPr="00AB55F1">
        <w:rPr>
          <w:rFonts w:ascii="Arial" w:hAnsi="Arial" w:cs="Arial"/>
          <w:color w:val="auto"/>
        </w:rPr>
        <w:tab/>
      </w:r>
      <w:r w:rsidR="00B54BD5" w:rsidRPr="00AB55F1">
        <w:rPr>
          <w:rFonts w:ascii="Arial" w:hAnsi="Arial" w:cs="Arial"/>
          <w:color w:val="auto"/>
        </w:rPr>
        <w:t>Specialty Doctor in Orthodontics</w:t>
      </w:r>
      <w:r w:rsidR="00033053" w:rsidRPr="00AB55F1">
        <w:rPr>
          <w:rFonts w:ascii="Arial" w:hAnsi="Arial" w:cs="Arial"/>
          <w:color w:val="auto"/>
        </w:rPr>
        <w:t xml:space="preserve"> </w:t>
      </w:r>
      <w:r w:rsidRPr="00AB55F1">
        <w:rPr>
          <w:rFonts w:ascii="Arial" w:hAnsi="Arial" w:cs="Arial"/>
          <w:color w:val="auto"/>
        </w:rPr>
        <w:t xml:space="preserve"> </w:t>
      </w:r>
    </w:p>
    <w:p w14:paraId="2FD1A9C7" w14:textId="546B8090" w:rsidR="002F75D1" w:rsidRPr="00AB55F1" w:rsidRDefault="002F75D1" w:rsidP="00075A63">
      <w:pPr>
        <w:rPr>
          <w:rFonts w:ascii="Arial" w:hAnsi="Arial" w:cs="Arial"/>
          <w:color w:val="auto"/>
        </w:rPr>
      </w:pPr>
      <w:r w:rsidRPr="00AB55F1">
        <w:rPr>
          <w:rFonts w:ascii="Arial" w:hAnsi="Arial" w:cs="Arial"/>
          <w:color w:val="auto"/>
        </w:rPr>
        <w:t>Ms Michelle Vivash</w:t>
      </w:r>
      <w:r w:rsidRPr="00AB55F1">
        <w:rPr>
          <w:rFonts w:ascii="Arial" w:hAnsi="Arial" w:cs="Arial"/>
          <w:color w:val="auto"/>
        </w:rPr>
        <w:tab/>
        <w:t>Orthodontic Therapist</w:t>
      </w:r>
    </w:p>
    <w:p w14:paraId="3C462C76" w14:textId="6EDEC82E" w:rsidR="00110BA6" w:rsidRPr="00AB55F1" w:rsidRDefault="00033053" w:rsidP="00075A63">
      <w:pPr>
        <w:rPr>
          <w:rFonts w:ascii="Arial" w:hAnsi="Arial" w:cs="Arial"/>
          <w:color w:val="auto"/>
        </w:rPr>
      </w:pPr>
      <w:r w:rsidRPr="00AB55F1">
        <w:rPr>
          <w:rFonts w:ascii="Arial" w:hAnsi="Arial" w:cs="Arial"/>
          <w:color w:val="auto"/>
        </w:rPr>
        <w:t xml:space="preserve">Miss </w:t>
      </w:r>
      <w:r w:rsidR="002F75D1" w:rsidRPr="00AB55F1">
        <w:rPr>
          <w:rFonts w:ascii="Arial" w:hAnsi="Arial" w:cs="Arial"/>
          <w:color w:val="auto"/>
        </w:rPr>
        <w:t>M</w:t>
      </w:r>
      <w:r w:rsidR="002029BB">
        <w:rPr>
          <w:rFonts w:ascii="Arial" w:hAnsi="Arial" w:cs="Arial"/>
          <w:color w:val="auto"/>
        </w:rPr>
        <w:t>aliha</w:t>
      </w:r>
      <w:r w:rsidR="002F75D1" w:rsidRPr="00AB55F1">
        <w:rPr>
          <w:rFonts w:ascii="Arial" w:hAnsi="Arial" w:cs="Arial"/>
          <w:color w:val="auto"/>
        </w:rPr>
        <w:t xml:space="preserve"> Suleman</w:t>
      </w:r>
      <w:r w:rsidR="00110BA6" w:rsidRPr="00AB55F1">
        <w:rPr>
          <w:rFonts w:ascii="Arial" w:hAnsi="Arial" w:cs="Arial"/>
          <w:color w:val="auto"/>
        </w:rPr>
        <w:tab/>
        <w:t>ST</w:t>
      </w:r>
      <w:r w:rsidR="002F75D1" w:rsidRPr="00AB55F1">
        <w:rPr>
          <w:rFonts w:ascii="Arial" w:hAnsi="Arial" w:cs="Arial"/>
          <w:color w:val="auto"/>
        </w:rPr>
        <w:t>1-5</w:t>
      </w:r>
      <w:r w:rsidR="00110BA6" w:rsidRPr="00AB55F1">
        <w:rPr>
          <w:rFonts w:ascii="Arial" w:hAnsi="Arial" w:cs="Arial"/>
          <w:color w:val="auto"/>
        </w:rPr>
        <w:t xml:space="preserve"> in orthodontics </w:t>
      </w:r>
    </w:p>
    <w:p w14:paraId="6B24702C" w14:textId="225A38C8" w:rsidR="00110BA6" w:rsidRPr="00AB55F1" w:rsidRDefault="00110BA6" w:rsidP="00075A63">
      <w:pPr>
        <w:rPr>
          <w:rFonts w:ascii="Arial" w:hAnsi="Arial" w:cs="Arial"/>
          <w:color w:val="auto"/>
        </w:rPr>
      </w:pPr>
      <w:r w:rsidRPr="00AB55F1">
        <w:rPr>
          <w:rFonts w:ascii="Arial" w:hAnsi="Arial" w:cs="Arial"/>
          <w:color w:val="auto"/>
        </w:rPr>
        <w:t xml:space="preserve"> </w:t>
      </w:r>
      <w:r w:rsidRPr="00AB55F1">
        <w:rPr>
          <w:rFonts w:ascii="Arial" w:hAnsi="Arial" w:cs="Arial"/>
          <w:color w:val="auto"/>
        </w:rPr>
        <w:tab/>
        <w:t xml:space="preserve"> </w:t>
      </w:r>
    </w:p>
    <w:p w14:paraId="61C00FA8" w14:textId="20258BB5" w:rsidR="009772AE" w:rsidRPr="00AB55F1" w:rsidRDefault="009772AE" w:rsidP="00075A63">
      <w:pPr>
        <w:rPr>
          <w:rFonts w:ascii="Arial" w:hAnsi="Arial" w:cs="Arial"/>
          <w:color w:val="auto"/>
        </w:rPr>
      </w:pPr>
    </w:p>
    <w:p w14:paraId="5B6D52E7" w14:textId="5244A37C" w:rsidR="009772AE" w:rsidRPr="00AB55F1" w:rsidRDefault="009772AE" w:rsidP="00075A63">
      <w:pPr>
        <w:rPr>
          <w:rFonts w:ascii="Arial" w:hAnsi="Arial" w:cs="Arial"/>
          <w:b/>
          <w:bCs/>
          <w:color w:val="auto"/>
        </w:rPr>
      </w:pPr>
      <w:r w:rsidRPr="00AB55F1">
        <w:rPr>
          <w:rFonts w:ascii="Arial" w:hAnsi="Arial" w:cs="Arial"/>
          <w:b/>
          <w:bCs/>
          <w:color w:val="auto"/>
        </w:rPr>
        <w:t xml:space="preserve">OMFS </w:t>
      </w:r>
      <w:r w:rsidR="007E58F3">
        <w:rPr>
          <w:rFonts w:ascii="Arial" w:hAnsi="Arial" w:cs="Arial"/>
          <w:b/>
          <w:bCs/>
          <w:color w:val="auto"/>
        </w:rPr>
        <w:t>Department Staff:</w:t>
      </w:r>
    </w:p>
    <w:p w14:paraId="510BD30E" w14:textId="77777777" w:rsidR="009772AE" w:rsidRPr="00AB55F1" w:rsidRDefault="009772AE" w:rsidP="00075A63">
      <w:pPr>
        <w:rPr>
          <w:rFonts w:ascii="Arial" w:hAnsi="Arial" w:cs="Arial"/>
          <w:b/>
          <w:bCs/>
          <w:color w:val="auto"/>
        </w:rPr>
      </w:pPr>
    </w:p>
    <w:p w14:paraId="6BA8DE0B" w14:textId="3C1408C2" w:rsidR="00F606A6" w:rsidRPr="00F606A6" w:rsidRDefault="002F75D1" w:rsidP="009772AE">
      <w:pPr>
        <w:pStyle w:val="Default"/>
        <w:rPr>
          <w:rFonts w:ascii="Arial" w:hAnsi="Arial" w:cs="Arial"/>
          <w:sz w:val="22"/>
          <w:szCs w:val="22"/>
        </w:rPr>
      </w:pPr>
      <w:r w:rsidRPr="00AB55F1">
        <w:rPr>
          <w:rFonts w:ascii="Arial" w:hAnsi="Arial" w:cs="Arial"/>
          <w:sz w:val="22"/>
          <w:szCs w:val="22"/>
        </w:rPr>
        <w:t>Mr Alexander Hills</w:t>
      </w:r>
      <w:r w:rsidRPr="00AB55F1">
        <w:rPr>
          <w:rFonts w:ascii="Arial" w:hAnsi="Arial" w:cs="Arial"/>
          <w:sz w:val="22"/>
          <w:szCs w:val="22"/>
        </w:rPr>
        <w:tab/>
      </w:r>
      <w:r w:rsidR="00F606A6">
        <w:rPr>
          <w:rFonts w:ascii="Arial" w:hAnsi="Arial" w:cs="Arial"/>
          <w:sz w:val="22"/>
          <w:szCs w:val="22"/>
        </w:rPr>
        <w:tab/>
      </w:r>
      <w:r w:rsidRPr="00AB55F1">
        <w:rPr>
          <w:rFonts w:ascii="Arial" w:hAnsi="Arial" w:cs="Arial"/>
          <w:sz w:val="22"/>
          <w:szCs w:val="22"/>
        </w:rPr>
        <w:t>OMFS Consultant</w:t>
      </w:r>
    </w:p>
    <w:p w14:paraId="0A6C0D5F" w14:textId="1515FD82" w:rsidR="002F75D1" w:rsidRDefault="00321A74" w:rsidP="009772AE">
      <w:pPr>
        <w:pStyle w:val="Default"/>
        <w:rPr>
          <w:rFonts w:ascii="Arial" w:hAnsi="Arial" w:cs="Arial"/>
          <w:color w:val="auto"/>
        </w:rPr>
      </w:pPr>
      <w:r>
        <w:rPr>
          <w:rFonts w:ascii="Arial" w:hAnsi="Arial" w:cs="Arial"/>
          <w:color w:val="auto"/>
        </w:rPr>
        <w:t>Miss Sameza Naseer</w:t>
      </w:r>
      <w:r w:rsidR="00F606A6">
        <w:rPr>
          <w:rFonts w:ascii="Arial" w:hAnsi="Arial" w:cs="Arial"/>
          <w:color w:val="auto"/>
        </w:rPr>
        <w:tab/>
      </w:r>
      <w:r w:rsidR="00721098">
        <w:rPr>
          <w:rFonts w:ascii="Arial" w:hAnsi="Arial" w:cs="Arial"/>
          <w:color w:val="auto"/>
        </w:rPr>
        <w:t>Staff grade in OMFS</w:t>
      </w:r>
    </w:p>
    <w:p w14:paraId="35334ECB" w14:textId="1CFCF679" w:rsidR="00321A74" w:rsidRDefault="00321A74" w:rsidP="009772AE">
      <w:pPr>
        <w:pStyle w:val="Default"/>
        <w:rPr>
          <w:rFonts w:ascii="Arial" w:hAnsi="Arial" w:cs="Arial"/>
          <w:color w:val="auto"/>
        </w:rPr>
      </w:pPr>
      <w:r>
        <w:rPr>
          <w:rFonts w:ascii="Arial" w:hAnsi="Arial" w:cs="Arial"/>
          <w:color w:val="auto"/>
        </w:rPr>
        <w:t>Miss Sara Fogden</w:t>
      </w:r>
      <w:r w:rsidR="00721098">
        <w:rPr>
          <w:rFonts w:ascii="Arial" w:hAnsi="Arial" w:cs="Arial"/>
          <w:color w:val="auto"/>
        </w:rPr>
        <w:tab/>
      </w:r>
      <w:r w:rsidR="00721098">
        <w:rPr>
          <w:rFonts w:ascii="Arial" w:hAnsi="Arial" w:cs="Arial"/>
          <w:color w:val="auto"/>
        </w:rPr>
        <w:tab/>
        <w:t>Staff grade in OMFS</w:t>
      </w:r>
    </w:p>
    <w:p w14:paraId="6A692B15" w14:textId="77921358" w:rsidR="00321A74" w:rsidRDefault="00321A74" w:rsidP="009772AE">
      <w:pPr>
        <w:pStyle w:val="Default"/>
        <w:rPr>
          <w:rFonts w:ascii="Arial" w:hAnsi="Arial" w:cs="Arial"/>
          <w:color w:val="auto"/>
        </w:rPr>
      </w:pPr>
      <w:r>
        <w:rPr>
          <w:rFonts w:ascii="Arial" w:hAnsi="Arial" w:cs="Arial"/>
          <w:color w:val="auto"/>
        </w:rPr>
        <w:t>Mr Arjun</w:t>
      </w:r>
      <w:r w:rsidR="00BD6D3E">
        <w:rPr>
          <w:rFonts w:ascii="Arial" w:hAnsi="Arial" w:cs="Arial"/>
          <w:color w:val="auto"/>
        </w:rPr>
        <w:t xml:space="preserve"> Bhayani</w:t>
      </w:r>
      <w:r w:rsidR="00721098">
        <w:rPr>
          <w:rFonts w:ascii="Arial" w:hAnsi="Arial" w:cs="Arial"/>
          <w:color w:val="auto"/>
        </w:rPr>
        <w:tab/>
      </w:r>
      <w:r w:rsidR="00721098">
        <w:rPr>
          <w:rFonts w:ascii="Arial" w:hAnsi="Arial" w:cs="Arial"/>
          <w:color w:val="auto"/>
        </w:rPr>
        <w:tab/>
        <w:t>Staff grade in OMFS</w:t>
      </w:r>
    </w:p>
    <w:p w14:paraId="5838F2E0" w14:textId="4A6D24EA" w:rsidR="00137928" w:rsidRPr="00AB55F1" w:rsidRDefault="00137928" w:rsidP="009772AE">
      <w:pPr>
        <w:pStyle w:val="Default"/>
        <w:rPr>
          <w:rFonts w:ascii="Arial" w:hAnsi="Arial" w:cs="Arial"/>
          <w:color w:val="auto"/>
        </w:rPr>
      </w:pPr>
      <w:r>
        <w:rPr>
          <w:rFonts w:ascii="Arial" w:hAnsi="Arial" w:cs="Arial"/>
          <w:color w:val="auto"/>
        </w:rPr>
        <w:t xml:space="preserve">6 DCTS </w:t>
      </w:r>
      <w:r w:rsidR="001453D1">
        <w:rPr>
          <w:rFonts w:ascii="Arial" w:hAnsi="Arial" w:cs="Arial"/>
          <w:color w:val="auto"/>
        </w:rPr>
        <w:t xml:space="preserve">in </w:t>
      </w:r>
      <w:r>
        <w:rPr>
          <w:rFonts w:ascii="Arial" w:hAnsi="Arial" w:cs="Arial"/>
          <w:color w:val="auto"/>
        </w:rPr>
        <w:t>rotat</w:t>
      </w:r>
      <w:r w:rsidR="001453D1">
        <w:rPr>
          <w:rFonts w:ascii="Arial" w:hAnsi="Arial" w:cs="Arial"/>
          <w:color w:val="auto"/>
        </w:rPr>
        <w:t>ion</w:t>
      </w:r>
      <w:r>
        <w:rPr>
          <w:rFonts w:ascii="Arial" w:hAnsi="Arial" w:cs="Arial"/>
          <w:color w:val="auto"/>
        </w:rPr>
        <w:t xml:space="preserve"> </w:t>
      </w:r>
      <w:r w:rsidR="00321A74">
        <w:rPr>
          <w:rFonts w:ascii="Arial" w:hAnsi="Arial" w:cs="Arial"/>
          <w:color w:val="auto"/>
        </w:rPr>
        <w:t>with Luton &amp; Dunstable and Bedford</w:t>
      </w:r>
    </w:p>
    <w:p w14:paraId="702809F1" w14:textId="77777777" w:rsidR="00110BA6" w:rsidRPr="00AB55F1" w:rsidRDefault="00110BA6" w:rsidP="00075A63">
      <w:pPr>
        <w:rPr>
          <w:rFonts w:ascii="Arial" w:hAnsi="Arial" w:cs="Arial"/>
          <w:color w:val="auto"/>
          <w:highlight w:val="yellow"/>
        </w:rPr>
      </w:pPr>
    </w:p>
    <w:p w14:paraId="27DC8A68" w14:textId="77777777" w:rsidR="00C6753B" w:rsidRPr="00AB55F1" w:rsidRDefault="00C6753B">
      <w:pPr>
        <w:spacing w:after="200" w:line="276" w:lineRule="auto"/>
        <w:rPr>
          <w:rFonts w:ascii="Arial" w:hAnsi="Arial" w:cs="Arial"/>
          <w:b/>
          <w:color w:val="auto"/>
          <w:highlight w:val="yellow"/>
          <w:u w:val="single"/>
        </w:rPr>
      </w:pPr>
      <w:r w:rsidRPr="00AB55F1">
        <w:rPr>
          <w:rFonts w:ascii="Arial" w:hAnsi="Arial" w:cs="Arial"/>
          <w:b/>
          <w:color w:val="auto"/>
          <w:highlight w:val="yellow"/>
          <w:u w:val="single"/>
        </w:rPr>
        <w:br w:type="page"/>
      </w:r>
    </w:p>
    <w:p w14:paraId="54C78672" w14:textId="31E91BD6" w:rsidR="004306BF" w:rsidRPr="00AB55F1" w:rsidRDefault="004306BF" w:rsidP="006E3418">
      <w:pPr>
        <w:spacing w:after="200" w:line="276" w:lineRule="auto"/>
        <w:rPr>
          <w:rFonts w:ascii="Arial" w:hAnsi="Arial" w:cs="Arial"/>
          <w:b/>
          <w:color w:val="auto"/>
          <w:u w:val="single"/>
        </w:rPr>
      </w:pPr>
      <w:r w:rsidRPr="00BD6D3E">
        <w:rPr>
          <w:rFonts w:ascii="Arial" w:hAnsi="Arial" w:cs="Arial"/>
          <w:b/>
          <w:color w:val="auto"/>
          <w:u w:val="single"/>
        </w:rPr>
        <w:lastRenderedPageBreak/>
        <w:t>GUY’S AND ST THOMAS’ NHS FOUNDATION TRUST</w:t>
      </w:r>
    </w:p>
    <w:p w14:paraId="057D9DAB" w14:textId="68E61E37" w:rsidR="004306BF" w:rsidRPr="00AB55F1" w:rsidRDefault="004306BF" w:rsidP="006E3418">
      <w:pPr>
        <w:widowControl w:val="0"/>
        <w:autoSpaceDE w:val="0"/>
        <w:autoSpaceDN w:val="0"/>
        <w:adjustRightInd w:val="0"/>
        <w:jc w:val="both"/>
        <w:rPr>
          <w:rFonts w:ascii="Arial" w:hAnsi="Arial" w:cs="Arial"/>
          <w:color w:val="auto"/>
          <w:lang w:val="en-US"/>
        </w:rPr>
      </w:pPr>
      <w:r w:rsidRPr="00AB55F1">
        <w:rPr>
          <w:rFonts w:ascii="Arial" w:hAnsi="Arial" w:cs="Arial"/>
          <w:color w:val="auto"/>
          <w:lang w:val="en-US"/>
        </w:rPr>
        <w:t xml:space="preserve">Guy’s and St Thomas’ NHS Foundation Trust is made up of two prestigious London teaching hospitals and employs over 9000 staff. These hospitals have a </w:t>
      </w:r>
      <w:hyperlink r:id="rId11" w:history="1">
        <w:r w:rsidRPr="00AB55F1">
          <w:rPr>
            <w:rFonts w:ascii="Arial" w:hAnsi="Arial" w:cs="Arial"/>
            <w:color w:val="auto"/>
            <w:lang w:val="en-US"/>
          </w:rPr>
          <w:t>long history</w:t>
        </w:r>
      </w:hyperlink>
      <w:r w:rsidRPr="00AB55F1">
        <w:rPr>
          <w:rFonts w:ascii="Arial" w:hAnsi="Arial" w:cs="Arial"/>
          <w:color w:val="auto"/>
          <w:lang w:val="en-US"/>
        </w:rPr>
        <w:t xml:space="preserve">, dating back almost 900 years, and have been at the forefront of medical innovation and progress since they were founded. Both hospitals have built on these traditions and continue to have a reputation for excellence and innovation. The Trust became one of the first to achieve NHS Foundation status in 2004 and provides ¾ million patient contacts in acute and specialist hospital services every year. As well as providing a full range of hospital services for local communities in Lambeth, Southwark and Lewisham, specialist services also serve patients from further afield, including cancer, cardiothoracic, renal and children. In addition, these teaching hospitals play a key role in the education and training of doctors, nurses and other health professionals; and work in partnership with the Schools of Medicine, Dentistry, Nursing and Biomedical Sciences at </w:t>
      </w:r>
      <w:hyperlink r:id="rId12" w:history="1">
        <w:r w:rsidRPr="00AB55F1">
          <w:rPr>
            <w:rFonts w:ascii="Arial" w:hAnsi="Arial" w:cs="Arial"/>
            <w:color w:val="auto"/>
            <w:lang w:val="en-US"/>
          </w:rPr>
          <w:t>King's College London</w:t>
        </w:r>
      </w:hyperlink>
      <w:r w:rsidRPr="00AB55F1">
        <w:rPr>
          <w:rFonts w:ascii="Arial" w:hAnsi="Arial" w:cs="Arial"/>
          <w:color w:val="auto"/>
          <w:lang w:val="en-US"/>
        </w:rPr>
        <w:t xml:space="preserve"> to deliver high quality education and research. In December 2006, Guy's and St Thomas' NHS Foundation Trust, along with its academic partner King's College London, was awarded one of five new NIHR comprehensive Biomedical Research Centres in the UK. These centres have a strong focus on translational </w:t>
      </w:r>
      <w:r w:rsidR="0097256A" w:rsidRPr="00AB55F1">
        <w:rPr>
          <w:rFonts w:ascii="Arial" w:hAnsi="Arial" w:cs="Arial"/>
          <w:color w:val="auto"/>
          <w:lang w:val="en-US"/>
        </w:rPr>
        <w:t>research,</w:t>
      </w:r>
      <w:r w:rsidRPr="00AB55F1">
        <w:rPr>
          <w:rFonts w:ascii="Arial" w:hAnsi="Arial" w:cs="Arial"/>
          <w:color w:val="auto"/>
          <w:lang w:val="en-US"/>
        </w:rPr>
        <w:t xml:space="preserve"> taking advances in basic medical research out of the laboratory and into the clinical setting for the benefit of patients. They form a key component of </w:t>
      </w:r>
      <w:r w:rsidR="0097256A" w:rsidRPr="00AB55F1">
        <w:rPr>
          <w:rFonts w:ascii="Arial" w:hAnsi="Arial" w:cs="Arial"/>
          <w:color w:val="auto"/>
          <w:lang w:val="en-US"/>
        </w:rPr>
        <w:t>the current</w:t>
      </w:r>
      <w:r w:rsidRPr="00AB55F1">
        <w:rPr>
          <w:rFonts w:ascii="Arial" w:hAnsi="Arial" w:cs="Arial"/>
          <w:color w:val="auto"/>
          <w:lang w:val="en-US"/>
        </w:rPr>
        <w:t xml:space="preserve"> Department of Health strategy for research </w:t>
      </w:r>
      <w:r w:rsidR="006E3418" w:rsidRPr="00AB55F1">
        <w:rPr>
          <w:rFonts w:ascii="Arial" w:hAnsi="Arial" w:cs="Arial"/>
          <w:color w:val="auto"/>
          <w:lang w:val="en-US"/>
        </w:rPr>
        <w:t>and development within the NHS.</w:t>
      </w:r>
    </w:p>
    <w:p w14:paraId="3F16509C" w14:textId="77777777" w:rsidR="004306BF" w:rsidRPr="00AB55F1" w:rsidRDefault="004306BF" w:rsidP="004306BF">
      <w:pPr>
        <w:pStyle w:val="Heading1"/>
        <w:spacing w:after="120"/>
        <w:rPr>
          <w:rFonts w:ascii="Arial" w:hAnsi="Arial" w:cs="Arial"/>
          <w:b/>
          <w:color w:val="auto"/>
          <w:sz w:val="22"/>
          <w:szCs w:val="22"/>
        </w:rPr>
      </w:pPr>
      <w:r w:rsidRPr="00AB55F1">
        <w:rPr>
          <w:rFonts w:ascii="Arial" w:hAnsi="Arial" w:cs="Arial"/>
          <w:b/>
          <w:color w:val="auto"/>
          <w:sz w:val="22"/>
          <w:szCs w:val="22"/>
        </w:rPr>
        <w:t>Members of the Orthodontic Department at Guy’s and St Thomas’ Hospital</w:t>
      </w:r>
    </w:p>
    <w:p w14:paraId="2AC330B8" w14:textId="77777777" w:rsidR="00EF2267" w:rsidRPr="00AB55F1" w:rsidRDefault="00EF2267" w:rsidP="004306BF">
      <w:pPr>
        <w:jc w:val="both"/>
        <w:rPr>
          <w:rFonts w:ascii="Arial" w:hAnsi="Arial" w:cs="Arial"/>
          <w:color w:val="auto"/>
        </w:rPr>
      </w:pPr>
    </w:p>
    <w:p w14:paraId="728923A5" w14:textId="77777777" w:rsidR="00BD6D3E" w:rsidRPr="00BD6D3E" w:rsidRDefault="00BD6D3E" w:rsidP="00BD6D3E">
      <w:pPr>
        <w:jc w:val="both"/>
        <w:rPr>
          <w:rFonts w:ascii="Arial" w:hAnsi="Arial" w:cs="Arial"/>
          <w:color w:val="auto"/>
        </w:rPr>
      </w:pPr>
      <w:r w:rsidRPr="00BD6D3E">
        <w:rPr>
          <w:rFonts w:ascii="Arial" w:hAnsi="Arial" w:cs="Arial"/>
          <w:color w:val="auto"/>
        </w:rPr>
        <w:t>GSTT:</w:t>
      </w:r>
    </w:p>
    <w:p w14:paraId="12297558" w14:textId="622340AC" w:rsidR="00BD6D3E" w:rsidRPr="00BD6D3E" w:rsidRDefault="00BD6D3E" w:rsidP="00BD6D3E">
      <w:pPr>
        <w:jc w:val="both"/>
        <w:rPr>
          <w:rFonts w:ascii="Arial" w:hAnsi="Arial" w:cs="Arial"/>
          <w:color w:val="auto"/>
        </w:rPr>
      </w:pPr>
      <w:r w:rsidRPr="00BD6D3E">
        <w:rPr>
          <w:rFonts w:ascii="Arial" w:hAnsi="Arial" w:cs="Arial"/>
          <w:color w:val="auto"/>
        </w:rPr>
        <w:t>Golfam Khoshkhounejad</w:t>
      </w:r>
      <w:r>
        <w:rPr>
          <w:rFonts w:ascii="Arial" w:hAnsi="Arial" w:cs="Arial"/>
          <w:color w:val="auto"/>
        </w:rPr>
        <w:tab/>
      </w:r>
      <w:r w:rsidRPr="00BD6D3E">
        <w:rPr>
          <w:rFonts w:ascii="Arial" w:hAnsi="Arial" w:cs="Arial"/>
          <w:color w:val="auto"/>
        </w:rPr>
        <w:t>Consultant/ Clinical Lead</w:t>
      </w:r>
    </w:p>
    <w:p w14:paraId="5B8762F2" w14:textId="2E6C5307" w:rsidR="00BD6D3E" w:rsidRPr="00BD6D3E" w:rsidRDefault="00BD6D3E" w:rsidP="00BD6D3E">
      <w:pPr>
        <w:jc w:val="both"/>
        <w:rPr>
          <w:rFonts w:ascii="Arial" w:hAnsi="Arial" w:cs="Arial"/>
          <w:color w:val="auto"/>
        </w:rPr>
      </w:pPr>
      <w:r w:rsidRPr="00BD6D3E">
        <w:rPr>
          <w:rFonts w:ascii="Arial" w:hAnsi="Arial" w:cs="Arial"/>
          <w:color w:val="auto"/>
        </w:rPr>
        <w:t>Sophia Shah</w:t>
      </w:r>
      <w:r>
        <w:rPr>
          <w:rFonts w:ascii="Arial" w:hAnsi="Arial" w:cs="Arial"/>
          <w:color w:val="auto"/>
        </w:rPr>
        <w:tab/>
      </w:r>
      <w:r>
        <w:rPr>
          <w:rFonts w:ascii="Arial" w:hAnsi="Arial" w:cs="Arial"/>
          <w:color w:val="auto"/>
        </w:rPr>
        <w:tab/>
      </w:r>
      <w:r>
        <w:rPr>
          <w:rFonts w:ascii="Arial" w:hAnsi="Arial" w:cs="Arial"/>
          <w:color w:val="auto"/>
        </w:rPr>
        <w:tab/>
        <w:t>C</w:t>
      </w:r>
      <w:r w:rsidRPr="00BD6D3E">
        <w:rPr>
          <w:rFonts w:ascii="Arial" w:hAnsi="Arial" w:cs="Arial"/>
          <w:color w:val="auto"/>
        </w:rPr>
        <w:t>onsultant             </w:t>
      </w:r>
    </w:p>
    <w:p w14:paraId="73EBBDAB" w14:textId="7FBB2567" w:rsidR="00BD6D3E" w:rsidRPr="00BD6D3E" w:rsidRDefault="00BD6D3E" w:rsidP="00BD6D3E">
      <w:pPr>
        <w:jc w:val="both"/>
        <w:rPr>
          <w:rFonts w:ascii="Arial" w:hAnsi="Arial" w:cs="Arial"/>
          <w:color w:val="auto"/>
        </w:rPr>
      </w:pPr>
      <w:r w:rsidRPr="00BD6D3E">
        <w:rPr>
          <w:rFonts w:ascii="Arial" w:hAnsi="Arial" w:cs="Arial"/>
          <w:color w:val="auto"/>
        </w:rPr>
        <w:t>Farooq Ahme</w:t>
      </w:r>
      <w:r>
        <w:rPr>
          <w:rFonts w:ascii="Arial" w:hAnsi="Arial" w:cs="Arial"/>
          <w:color w:val="auto"/>
        </w:rPr>
        <w:t>d</w:t>
      </w:r>
      <w:r>
        <w:rPr>
          <w:rFonts w:ascii="Arial" w:hAnsi="Arial" w:cs="Arial"/>
          <w:color w:val="auto"/>
        </w:rPr>
        <w:tab/>
      </w:r>
      <w:r>
        <w:rPr>
          <w:rFonts w:ascii="Arial" w:hAnsi="Arial" w:cs="Arial"/>
          <w:color w:val="auto"/>
        </w:rPr>
        <w:tab/>
      </w:r>
      <w:r w:rsidRPr="00BD6D3E">
        <w:rPr>
          <w:rFonts w:ascii="Arial" w:hAnsi="Arial" w:cs="Arial"/>
          <w:color w:val="auto"/>
        </w:rPr>
        <w:t xml:space="preserve">Consultant </w:t>
      </w:r>
    </w:p>
    <w:p w14:paraId="4D63E276" w14:textId="77777777" w:rsidR="00BD6D3E" w:rsidRDefault="00BD6D3E" w:rsidP="00BD6D3E">
      <w:pPr>
        <w:jc w:val="both"/>
        <w:rPr>
          <w:rFonts w:ascii="Arial" w:hAnsi="Arial" w:cs="Arial"/>
          <w:color w:val="auto"/>
        </w:rPr>
      </w:pPr>
      <w:r w:rsidRPr="00BD6D3E">
        <w:rPr>
          <w:rFonts w:ascii="Arial" w:hAnsi="Arial" w:cs="Arial"/>
          <w:color w:val="auto"/>
        </w:rPr>
        <w:t>John Ahn</w:t>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 xml:space="preserve">Consultant </w:t>
      </w:r>
    </w:p>
    <w:p w14:paraId="464AFDD9" w14:textId="78EED293" w:rsidR="00BD6D3E" w:rsidRPr="00BD6D3E" w:rsidRDefault="00BD6D3E" w:rsidP="00BD6D3E">
      <w:pPr>
        <w:jc w:val="both"/>
        <w:rPr>
          <w:rFonts w:ascii="Arial" w:hAnsi="Arial" w:cs="Arial"/>
          <w:color w:val="auto"/>
        </w:rPr>
      </w:pPr>
      <w:r w:rsidRPr="00BD6D3E">
        <w:rPr>
          <w:rFonts w:ascii="Arial" w:hAnsi="Arial" w:cs="Arial"/>
          <w:color w:val="auto"/>
        </w:rPr>
        <w:t>Natasha Wright</w:t>
      </w:r>
      <w:r>
        <w:rPr>
          <w:rFonts w:ascii="Arial" w:hAnsi="Arial" w:cs="Arial"/>
          <w:color w:val="auto"/>
        </w:rPr>
        <w:tab/>
      </w:r>
      <w:r>
        <w:rPr>
          <w:rFonts w:ascii="Arial" w:hAnsi="Arial" w:cs="Arial"/>
          <w:color w:val="auto"/>
        </w:rPr>
        <w:tab/>
      </w:r>
      <w:r w:rsidRPr="00BD6D3E">
        <w:rPr>
          <w:rFonts w:ascii="Arial" w:hAnsi="Arial" w:cs="Arial"/>
          <w:color w:val="auto"/>
        </w:rPr>
        <w:t>Consultant             </w:t>
      </w:r>
    </w:p>
    <w:p w14:paraId="45F93A42" w14:textId="257FF588" w:rsidR="00BD6D3E" w:rsidRPr="00BD6D3E" w:rsidRDefault="00BD6D3E" w:rsidP="00BD6D3E">
      <w:pPr>
        <w:jc w:val="both"/>
        <w:rPr>
          <w:rFonts w:ascii="Arial" w:hAnsi="Arial" w:cs="Arial"/>
          <w:color w:val="auto"/>
        </w:rPr>
      </w:pPr>
      <w:r w:rsidRPr="00BD6D3E">
        <w:rPr>
          <w:rFonts w:ascii="Arial" w:hAnsi="Arial" w:cs="Arial"/>
          <w:color w:val="auto"/>
        </w:rPr>
        <w:t>Lorraine Barreto                     Consultant</w:t>
      </w:r>
    </w:p>
    <w:p w14:paraId="053CDA4F" w14:textId="5A6A0206" w:rsidR="00BD6D3E" w:rsidRPr="00BD6D3E" w:rsidRDefault="00BD6D3E" w:rsidP="00BD6D3E">
      <w:pPr>
        <w:jc w:val="both"/>
        <w:rPr>
          <w:rFonts w:ascii="Arial" w:hAnsi="Arial" w:cs="Arial"/>
          <w:color w:val="auto"/>
        </w:rPr>
      </w:pPr>
      <w:r w:rsidRPr="00BD6D3E">
        <w:rPr>
          <w:rFonts w:ascii="Arial" w:hAnsi="Arial" w:cs="Arial"/>
          <w:color w:val="auto"/>
        </w:rPr>
        <w:t>Fraser McDonald</w:t>
      </w:r>
      <w:r>
        <w:rPr>
          <w:rFonts w:ascii="Arial" w:hAnsi="Arial" w:cs="Arial"/>
          <w:color w:val="auto"/>
        </w:rPr>
        <w:tab/>
      </w:r>
      <w:r>
        <w:rPr>
          <w:rFonts w:ascii="Arial" w:hAnsi="Arial" w:cs="Arial"/>
          <w:color w:val="auto"/>
        </w:rPr>
        <w:tab/>
      </w:r>
      <w:r w:rsidRPr="00BD6D3E">
        <w:rPr>
          <w:rFonts w:ascii="Arial" w:hAnsi="Arial" w:cs="Arial"/>
          <w:color w:val="auto"/>
        </w:rPr>
        <w:t>Professor/Consultant                      </w:t>
      </w:r>
    </w:p>
    <w:p w14:paraId="0A8FC47F" w14:textId="66B5F045" w:rsidR="00BD6D3E" w:rsidRPr="00BD6D3E" w:rsidRDefault="00BD6D3E" w:rsidP="00BD6D3E">
      <w:pPr>
        <w:jc w:val="both"/>
        <w:rPr>
          <w:rFonts w:ascii="Arial" w:hAnsi="Arial" w:cs="Arial"/>
          <w:color w:val="auto"/>
        </w:rPr>
      </w:pPr>
      <w:r w:rsidRPr="00BD6D3E">
        <w:rPr>
          <w:rFonts w:ascii="Arial" w:hAnsi="Arial" w:cs="Arial"/>
          <w:color w:val="auto"/>
        </w:rPr>
        <w:t>Stephen O’Connor</w:t>
      </w:r>
      <w:r>
        <w:rPr>
          <w:rFonts w:ascii="Arial" w:hAnsi="Arial" w:cs="Arial"/>
          <w:color w:val="auto"/>
        </w:rPr>
        <w:tab/>
      </w:r>
      <w:r>
        <w:rPr>
          <w:rFonts w:ascii="Arial" w:hAnsi="Arial" w:cs="Arial"/>
          <w:color w:val="auto"/>
        </w:rPr>
        <w:tab/>
      </w:r>
      <w:r w:rsidRPr="00BD6D3E">
        <w:rPr>
          <w:rFonts w:ascii="Arial" w:hAnsi="Arial" w:cs="Arial"/>
          <w:color w:val="auto"/>
        </w:rPr>
        <w:t>Consultant             </w:t>
      </w:r>
    </w:p>
    <w:p w14:paraId="4871EDAA" w14:textId="01023C44" w:rsidR="00BD6D3E" w:rsidRPr="00BD6D3E" w:rsidRDefault="00BD6D3E" w:rsidP="00BD6D3E">
      <w:pPr>
        <w:jc w:val="both"/>
        <w:rPr>
          <w:rFonts w:ascii="Arial" w:hAnsi="Arial" w:cs="Arial"/>
          <w:color w:val="auto"/>
        </w:rPr>
      </w:pPr>
      <w:r w:rsidRPr="00BD6D3E">
        <w:rPr>
          <w:rFonts w:ascii="Arial" w:hAnsi="Arial" w:cs="Arial"/>
          <w:color w:val="auto"/>
        </w:rPr>
        <w:t>Sofia Ahmed</w:t>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Consultant             </w:t>
      </w:r>
    </w:p>
    <w:p w14:paraId="55B76F12" w14:textId="58BBEDB6" w:rsidR="00BD6D3E" w:rsidRPr="00BD6D3E" w:rsidRDefault="00BD6D3E" w:rsidP="00BD6D3E">
      <w:pPr>
        <w:jc w:val="both"/>
        <w:rPr>
          <w:rFonts w:ascii="Arial" w:hAnsi="Arial" w:cs="Arial"/>
          <w:color w:val="auto"/>
        </w:rPr>
      </w:pPr>
      <w:r w:rsidRPr="00BD6D3E">
        <w:rPr>
          <w:rFonts w:ascii="Arial" w:hAnsi="Arial" w:cs="Arial"/>
          <w:color w:val="auto"/>
        </w:rPr>
        <w:t>Dirk Bister</w:t>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Professor/Consultant        </w:t>
      </w:r>
    </w:p>
    <w:p w14:paraId="792CD6FC" w14:textId="77777777" w:rsidR="00BD6D3E" w:rsidRPr="00BD6D3E" w:rsidRDefault="00BD6D3E" w:rsidP="00BD6D3E">
      <w:pPr>
        <w:jc w:val="both"/>
        <w:rPr>
          <w:rFonts w:ascii="Arial" w:hAnsi="Arial" w:cs="Arial"/>
          <w:color w:val="auto"/>
        </w:rPr>
      </w:pPr>
      <w:r w:rsidRPr="00BD6D3E">
        <w:rPr>
          <w:rFonts w:ascii="Arial" w:hAnsi="Arial" w:cs="Arial"/>
          <w:color w:val="auto"/>
        </w:rPr>
        <w:t> </w:t>
      </w:r>
    </w:p>
    <w:p w14:paraId="48406C65" w14:textId="77777777" w:rsidR="00BD6D3E" w:rsidRPr="00BD6D3E" w:rsidRDefault="00BD6D3E" w:rsidP="00BD6D3E">
      <w:pPr>
        <w:jc w:val="both"/>
        <w:rPr>
          <w:rFonts w:ascii="Arial" w:hAnsi="Arial" w:cs="Arial"/>
          <w:color w:val="auto"/>
        </w:rPr>
      </w:pPr>
      <w:r w:rsidRPr="00BD6D3E">
        <w:rPr>
          <w:rFonts w:ascii="Arial" w:hAnsi="Arial" w:cs="Arial"/>
          <w:color w:val="auto"/>
        </w:rPr>
        <w:t>KCL:</w:t>
      </w:r>
    </w:p>
    <w:p w14:paraId="6A8B396D" w14:textId="4ADBA8FA" w:rsidR="00BD6D3E" w:rsidRPr="00BD6D3E" w:rsidRDefault="00BD6D3E" w:rsidP="00BD6D3E">
      <w:pPr>
        <w:jc w:val="both"/>
        <w:rPr>
          <w:rFonts w:ascii="Arial" w:hAnsi="Arial" w:cs="Arial"/>
          <w:color w:val="auto"/>
        </w:rPr>
      </w:pPr>
      <w:r w:rsidRPr="00BD6D3E">
        <w:rPr>
          <w:rFonts w:ascii="Arial" w:hAnsi="Arial" w:cs="Arial"/>
          <w:color w:val="auto"/>
        </w:rPr>
        <w:t xml:space="preserve">Martyn Cobourne           </w:t>
      </w:r>
      <w:r>
        <w:rPr>
          <w:rFonts w:ascii="Arial" w:hAnsi="Arial" w:cs="Arial"/>
          <w:color w:val="auto"/>
        </w:rPr>
        <w:tab/>
      </w:r>
      <w:r w:rsidRPr="00BD6D3E">
        <w:rPr>
          <w:rFonts w:ascii="Arial" w:hAnsi="Arial" w:cs="Arial"/>
          <w:color w:val="auto"/>
        </w:rPr>
        <w:t>Professor/</w:t>
      </w:r>
      <w:r>
        <w:rPr>
          <w:rFonts w:ascii="Arial" w:hAnsi="Arial" w:cs="Arial"/>
          <w:color w:val="auto"/>
        </w:rPr>
        <w:t xml:space="preserve"> </w:t>
      </w:r>
      <w:r w:rsidRPr="00BD6D3E">
        <w:rPr>
          <w:rFonts w:ascii="Arial" w:hAnsi="Arial" w:cs="Arial"/>
          <w:color w:val="auto"/>
        </w:rPr>
        <w:t>Honorary Consultant</w:t>
      </w:r>
      <w:r>
        <w:rPr>
          <w:rFonts w:ascii="Arial" w:hAnsi="Arial" w:cs="Arial"/>
          <w:color w:val="auto"/>
        </w:rPr>
        <w:t xml:space="preserve">/ </w:t>
      </w:r>
      <w:r w:rsidRPr="00BD6D3E">
        <w:rPr>
          <w:rFonts w:ascii="Arial" w:hAnsi="Arial" w:cs="Arial"/>
          <w:color w:val="auto"/>
        </w:rPr>
        <w:t>Academic lead</w:t>
      </w:r>
    </w:p>
    <w:p w14:paraId="7A270986" w14:textId="6BDA3482" w:rsidR="00BD6D3E" w:rsidRPr="00BD6D3E" w:rsidRDefault="00BD6D3E" w:rsidP="00BD6D3E">
      <w:pPr>
        <w:jc w:val="both"/>
        <w:rPr>
          <w:rFonts w:ascii="Arial" w:hAnsi="Arial" w:cs="Arial"/>
          <w:color w:val="auto"/>
        </w:rPr>
      </w:pPr>
      <w:r w:rsidRPr="00BD6D3E">
        <w:rPr>
          <w:rFonts w:ascii="Arial" w:hAnsi="Arial" w:cs="Arial"/>
          <w:color w:val="auto"/>
        </w:rPr>
        <w:t xml:space="preserve">Jadbinder Seehra            </w:t>
      </w:r>
      <w:r>
        <w:rPr>
          <w:rFonts w:ascii="Arial" w:hAnsi="Arial" w:cs="Arial"/>
          <w:color w:val="auto"/>
        </w:rPr>
        <w:tab/>
      </w:r>
      <w:r w:rsidRPr="00BD6D3E">
        <w:rPr>
          <w:rFonts w:ascii="Arial" w:hAnsi="Arial" w:cs="Arial"/>
          <w:color w:val="auto"/>
        </w:rPr>
        <w:t xml:space="preserve">Senior Lecturer/Honorary Consultant     </w:t>
      </w:r>
      <w:r>
        <w:rPr>
          <w:rFonts w:ascii="Arial" w:hAnsi="Arial" w:cs="Arial"/>
          <w:color w:val="auto"/>
        </w:rPr>
        <w:tab/>
      </w:r>
      <w:r w:rsidRPr="00BD6D3E">
        <w:rPr>
          <w:rFonts w:ascii="Arial" w:hAnsi="Arial" w:cs="Arial"/>
          <w:color w:val="auto"/>
        </w:rPr>
        <w:t>      </w:t>
      </w:r>
    </w:p>
    <w:p w14:paraId="46A54E58" w14:textId="0506ED37" w:rsidR="00BD6D3E" w:rsidRPr="00BD6D3E" w:rsidRDefault="00BD6D3E" w:rsidP="00BD6D3E">
      <w:pPr>
        <w:jc w:val="both"/>
        <w:rPr>
          <w:rFonts w:ascii="Arial" w:hAnsi="Arial" w:cs="Arial"/>
          <w:color w:val="auto"/>
        </w:rPr>
      </w:pPr>
      <w:r w:rsidRPr="00BD6D3E">
        <w:rPr>
          <w:rFonts w:ascii="Arial" w:hAnsi="Arial" w:cs="Arial"/>
          <w:color w:val="auto"/>
        </w:rPr>
        <w:t xml:space="preserve">Maisa Seppala                 </w:t>
      </w:r>
      <w:r>
        <w:rPr>
          <w:rFonts w:ascii="Arial" w:hAnsi="Arial" w:cs="Arial"/>
          <w:color w:val="auto"/>
        </w:rPr>
        <w:tab/>
      </w:r>
      <w:r w:rsidRPr="00BD6D3E">
        <w:rPr>
          <w:rFonts w:ascii="Arial" w:hAnsi="Arial" w:cs="Arial"/>
          <w:color w:val="auto"/>
        </w:rPr>
        <w:t xml:space="preserve">Senior Lecturer/Honorary Consultant     </w:t>
      </w:r>
      <w:r>
        <w:rPr>
          <w:rFonts w:ascii="Arial" w:hAnsi="Arial" w:cs="Arial"/>
          <w:color w:val="auto"/>
        </w:rPr>
        <w:tab/>
      </w:r>
    </w:p>
    <w:p w14:paraId="4EBB58C4" w14:textId="4A6D901D" w:rsidR="00BD6D3E" w:rsidRPr="00BD6D3E" w:rsidRDefault="00BD6D3E" w:rsidP="00BD6D3E">
      <w:pPr>
        <w:jc w:val="both"/>
        <w:rPr>
          <w:rFonts w:ascii="Arial" w:hAnsi="Arial" w:cs="Arial"/>
          <w:color w:val="auto"/>
        </w:rPr>
      </w:pPr>
      <w:r w:rsidRPr="00BD6D3E">
        <w:rPr>
          <w:rFonts w:ascii="Arial" w:hAnsi="Arial" w:cs="Arial"/>
          <w:color w:val="auto"/>
        </w:rPr>
        <w:t xml:space="preserve">Farah Padhani                 </w:t>
      </w:r>
      <w:r>
        <w:rPr>
          <w:rFonts w:ascii="Arial" w:hAnsi="Arial" w:cs="Arial"/>
          <w:color w:val="auto"/>
        </w:rPr>
        <w:tab/>
      </w:r>
      <w:r w:rsidRPr="00BD6D3E">
        <w:rPr>
          <w:rFonts w:ascii="Arial" w:hAnsi="Arial" w:cs="Arial"/>
          <w:color w:val="auto"/>
        </w:rPr>
        <w:t xml:space="preserve">Specialist Clinical Teacher                          </w:t>
      </w:r>
      <w:r>
        <w:rPr>
          <w:rFonts w:ascii="Arial" w:hAnsi="Arial" w:cs="Arial"/>
          <w:color w:val="auto"/>
        </w:rPr>
        <w:tab/>
      </w:r>
    </w:p>
    <w:p w14:paraId="04492608" w14:textId="77777777" w:rsidR="00BD6D3E" w:rsidRPr="00BD6D3E" w:rsidRDefault="00BD6D3E" w:rsidP="00BD6D3E">
      <w:pPr>
        <w:jc w:val="both"/>
        <w:rPr>
          <w:rFonts w:ascii="Arial" w:hAnsi="Arial" w:cs="Arial"/>
          <w:color w:val="auto"/>
        </w:rPr>
      </w:pPr>
      <w:r w:rsidRPr="00BD6D3E">
        <w:rPr>
          <w:rFonts w:ascii="Arial" w:hAnsi="Arial" w:cs="Arial"/>
          <w:color w:val="auto"/>
        </w:rPr>
        <w:t> </w:t>
      </w:r>
    </w:p>
    <w:p w14:paraId="0544B7AF" w14:textId="77777777" w:rsidR="00BD6D3E" w:rsidRPr="00BD6D3E" w:rsidRDefault="00BD6D3E" w:rsidP="00BD6D3E">
      <w:pPr>
        <w:jc w:val="both"/>
        <w:rPr>
          <w:rFonts w:ascii="Arial" w:hAnsi="Arial" w:cs="Arial"/>
          <w:color w:val="auto"/>
        </w:rPr>
      </w:pPr>
      <w:r w:rsidRPr="00BD6D3E">
        <w:rPr>
          <w:rFonts w:ascii="Arial" w:hAnsi="Arial" w:cs="Arial"/>
          <w:color w:val="auto"/>
        </w:rPr>
        <w:t>Evelina London Cleft team:</w:t>
      </w:r>
    </w:p>
    <w:p w14:paraId="38475F95" w14:textId="2976B9A0" w:rsidR="00BD6D3E" w:rsidRPr="00BD6D3E" w:rsidRDefault="00BD6D3E" w:rsidP="00BD6D3E">
      <w:pPr>
        <w:jc w:val="both"/>
        <w:rPr>
          <w:rFonts w:ascii="Arial" w:hAnsi="Arial" w:cs="Arial"/>
          <w:color w:val="auto"/>
        </w:rPr>
      </w:pPr>
      <w:r w:rsidRPr="00BD6D3E">
        <w:rPr>
          <w:rFonts w:ascii="Arial" w:hAnsi="Arial" w:cs="Arial"/>
          <w:color w:val="auto"/>
        </w:rPr>
        <w:t>Golfam Khoshkhounejad  </w:t>
      </w:r>
      <w:r w:rsidR="002029BB">
        <w:rPr>
          <w:rFonts w:ascii="Arial" w:hAnsi="Arial" w:cs="Arial"/>
          <w:color w:val="auto"/>
        </w:rPr>
        <w:tab/>
      </w:r>
      <w:r w:rsidRPr="00BD6D3E">
        <w:rPr>
          <w:rFonts w:ascii="Arial" w:hAnsi="Arial" w:cs="Arial"/>
          <w:color w:val="auto"/>
        </w:rPr>
        <w:t>Consultant orthodontist/ Evelina London Cleft</w:t>
      </w:r>
    </w:p>
    <w:p w14:paraId="252ABB03" w14:textId="451BDD02" w:rsidR="00BD6D3E" w:rsidRPr="00BD6D3E" w:rsidRDefault="00BD6D3E" w:rsidP="00BD6D3E">
      <w:pPr>
        <w:jc w:val="both"/>
        <w:rPr>
          <w:rFonts w:ascii="Arial" w:hAnsi="Arial" w:cs="Arial"/>
          <w:color w:val="auto"/>
        </w:rPr>
      </w:pPr>
      <w:r w:rsidRPr="00BD6D3E">
        <w:rPr>
          <w:rFonts w:ascii="Arial" w:hAnsi="Arial" w:cs="Arial"/>
          <w:color w:val="auto"/>
        </w:rPr>
        <w:t>Sarah Good</w:t>
      </w:r>
      <w:r w:rsidR="002029BB">
        <w:rPr>
          <w:rFonts w:ascii="Arial" w:hAnsi="Arial" w:cs="Arial"/>
          <w:color w:val="auto"/>
        </w:rPr>
        <w:tab/>
      </w:r>
      <w:r w:rsidR="002029BB">
        <w:rPr>
          <w:rFonts w:ascii="Arial" w:hAnsi="Arial" w:cs="Arial"/>
          <w:color w:val="auto"/>
        </w:rPr>
        <w:tab/>
      </w:r>
      <w:r w:rsidR="002029BB">
        <w:rPr>
          <w:rFonts w:ascii="Arial" w:hAnsi="Arial" w:cs="Arial"/>
          <w:color w:val="auto"/>
        </w:rPr>
        <w:tab/>
      </w:r>
      <w:r w:rsidRPr="00BD6D3E">
        <w:rPr>
          <w:rFonts w:ascii="Arial" w:hAnsi="Arial" w:cs="Arial"/>
          <w:color w:val="auto"/>
        </w:rPr>
        <w:t>Consultant orthodontist/ Evelina London Cleft</w:t>
      </w:r>
    </w:p>
    <w:p w14:paraId="73551A6F" w14:textId="0DF0F6EB" w:rsidR="00BD6D3E" w:rsidRPr="00BD6D3E" w:rsidRDefault="00BD6D3E" w:rsidP="00BD6D3E">
      <w:pPr>
        <w:jc w:val="both"/>
        <w:rPr>
          <w:rFonts w:ascii="Arial" w:hAnsi="Arial" w:cs="Arial"/>
          <w:color w:val="auto"/>
        </w:rPr>
      </w:pPr>
      <w:r w:rsidRPr="00BD6D3E">
        <w:rPr>
          <w:rFonts w:ascii="Arial" w:hAnsi="Arial" w:cs="Arial"/>
          <w:color w:val="auto"/>
        </w:rPr>
        <w:t>Alex Cash</w:t>
      </w:r>
      <w:r w:rsidR="002029BB">
        <w:rPr>
          <w:rFonts w:ascii="Arial" w:hAnsi="Arial" w:cs="Arial"/>
          <w:color w:val="auto"/>
        </w:rPr>
        <w:tab/>
      </w:r>
      <w:r w:rsidR="002029BB">
        <w:rPr>
          <w:rFonts w:ascii="Arial" w:hAnsi="Arial" w:cs="Arial"/>
          <w:color w:val="auto"/>
        </w:rPr>
        <w:tab/>
      </w:r>
      <w:r w:rsidR="002029BB">
        <w:rPr>
          <w:rFonts w:ascii="Arial" w:hAnsi="Arial" w:cs="Arial"/>
          <w:color w:val="auto"/>
        </w:rPr>
        <w:tab/>
      </w:r>
      <w:r w:rsidRPr="00BD6D3E">
        <w:rPr>
          <w:rFonts w:ascii="Arial" w:hAnsi="Arial" w:cs="Arial"/>
          <w:color w:val="auto"/>
        </w:rPr>
        <w:t>Consultant Orthodontist/ Evelina London Cleft</w:t>
      </w:r>
    </w:p>
    <w:p w14:paraId="22E404F2" w14:textId="45A06F51" w:rsidR="00BD6D3E" w:rsidRPr="00BD6D3E" w:rsidRDefault="00BD6D3E" w:rsidP="00BD6D3E">
      <w:pPr>
        <w:jc w:val="both"/>
        <w:rPr>
          <w:rFonts w:ascii="Arial" w:hAnsi="Arial" w:cs="Arial"/>
          <w:color w:val="auto"/>
        </w:rPr>
      </w:pPr>
      <w:r w:rsidRPr="00BD6D3E">
        <w:rPr>
          <w:rFonts w:ascii="Arial" w:hAnsi="Arial" w:cs="Arial"/>
          <w:color w:val="auto"/>
        </w:rPr>
        <w:t>Nicola Crawford</w:t>
      </w:r>
      <w:r w:rsidR="002029BB">
        <w:rPr>
          <w:rFonts w:ascii="Arial" w:hAnsi="Arial" w:cs="Arial"/>
          <w:color w:val="auto"/>
        </w:rPr>
        <w:tab/>
      </w:r>
      <w:r w:rsidR="002029BB">
        <w:rPr>
          <w:rFonts w:ascii="Arial" w:hAnsi="Arial" w:cs="Arial"/>
          <w:color w:val="auto"/>
        </w:rPr>
        <w:tab/>
      </w:r>
      <w:r w:rsidRPr="00BD6D3E">
        <w:rPr>
          <w:rFonts w:ascii="Arial" w:hAnsi="Arial" w:cs="Arial"/>
          <w:color w:val="auto"/>
        </w:rPr>
        <w:t>Locum Consultant Orthodontist/Evelina London Cleft</w:t>
      </w:r>
    </w:p>
    <w:p w14:paraId="60DAC13B" w14:textId="77777777" w:rsidR="00BD6D3E" w:rsidRDefault="00BD6D3E" w:rsidP="004306BF">
      <w:pPr>
        <w:jc w:val="both"/>
        <w:rPr>
          <w:rFonts w:ascii="Arial" w:hAnsi="Arial" w:cs="Arial"/>
          <w:color w:val="auto"/>
        </w:rPr>
      </w:pPr>
    </w:p>
    <w:p w14:paraId="354F272C" w14:textId="77777777" w:rsidR="00BD6D3E" w:rsidRDefault="00BD6D3E" w:rsidP="004306BF">
      <w:pPr>
        <w:jc w:val="both"/>
        <w:rPr>
          <w:rFonts w:ascii="Arial" w:hAnsi="Arial" w:cs="Arial"/>
          <w:color w:val="auto"/>
        </w:rPr>
      </w:pPr>
    </w:p>
    <w:p w14:paraId="0EC28CB7" w14:textId="77777777" w:rsidR="004306BF" w:rsidRPr="00AB55F1" w:rsidRDefault="004306BF" w:rsidP="004306BF">
      <w:pPr>
        <w:jc w:val="both"/>
        <w:rPr>
          <w:rFonts w:ascii="Arial" w:hAnsi="Arial" w:cs="Arial"/>
          <w:color w:val="auto"/>
        </w:rPr>
      </w:pPr>
    </w:p>
    <w:p w14:paraId="589D0805" w14:textId="77777777" w:rsidR="006E3418" w:rsidRPr="00AB55F1" w:rsidRDefault="006E3418" w:rsidP="006E3418">
      <w:pPr>
        <w:spacing w:after="200" w:line="276" w:lineRule="auto"/>
        <w:rPr>
          <w:rFonts w:ascii="Arial" w:hAnsi="Arial" w:cs="Arial"/>
          <w:b/>
          <w:color w:val="auto"/>
          <w:u w:val="single"/>
        </w:rPr>
      </w:pPr>
    </w:p>
    <w:p w14:paraId="1B4982DB" w14:textId="77777777" w:rsidR="004306BF" w:rsidRPr="00AB55F1" w:rsidRDefault="004306BF" w:rsidP="006E3418">
      <w:pPr>
        <w:spacing w:after="200" w:line="276" w:lineRule="auto"/>
        <w:rPr>
          <w:rFonts w:ascii="Arial" w:hAnsi="Arial" w:cs="Arial"/>
          <w:b/>
          <w:color w:val="auto"/>
          <w:u w:val="single"/>
        </w:rPr>
      </w:pPr>
      <w:r w:rsidRPr="00AB55F1">
        <w:rPr>
          <w:rFonts w:ascii="Arial" w:hAnsi="Arial" w:cs="Arial"/>
          <w:b/>
          <w:color w:val="auto"/>
          <w:u w:val="single"/>
        </w:rPr>
        <w:lastRenderedPageBreak/>
        <w:t>KING’S COLLEGE LONDON</w:t>
      </w:r>
    </w:p>
    <w:p w14:paraId="6E2DD9A2" w14:textId="5C45DF41" w:rsidR="004306BF" w:rsidRPr="00AB55F1" w:rsidRDefault="004306BF" w:rsidP="004306BF">
      <w:pPr>
        <w:widowControl w:val="0"/>
        <w:autoSpaceDE w:val="0"/>
        <w:autoSpaceDN w:val="0"/>
        <w:adjustRightInd w:val="0"/>
        <w:jc w:val="both"/>
        <w:rPr>
          <w:rFonts w:ascii="Arial" w:hAnsi="Arial" w:cs="Arial"/>
          <w:color w:val="auto"/>
          <w:lang w:val="en-US"/>
        </w:rPr>
      </w:pPr>
      <w:r w:rsidRPr="00AB55F1">
        <w:rPr>
          <w:rFonts w:ascii="Arial" w:hAnsi="Arial" w:cs="Arial"/>
          <w:color w:val="auto"/>
          <w:lang w:val="en-US"/>
        </w:rPr>
        <w:t>King’s College London is one of England’s oldest and most prestigious university institutions: a multi-faculty research-led university college based in the heart of London with over 19,700 students within nine different schools, of whom more than 6,200 are postgraduates. It is ranked in the top group of United Kingdom universities for research earnings, with income from grants and contracts of more than £100 million (2006-07) and an annual turnover of £364 million. As one of the world’s top 25 universities, King’s College London is dedicated to the advancement of knowledge, learning and understanding in the service of society. The College offers an intellectually rigorous environment supported by welcoming and caring traditions. King’s has played a major role in many of the advances that have shaped modern life, such as the discovery of the structure of DNA, and it is now the largest centre for the education of doctors, dentists and other healthcare professionals in Europe and home to five Medical Research Council centr</w:t>
      </w:r>
      <w:r w:rsidR="00300C74" w:rsidRPr="00AB55F1">
        <w:rPr>
          <w:rFonts w:ascii="Arial" w:hAnsi="Arial" w:cs="Arial"/>
          <w:color w:val="auto"/>
          <w:lang w:val="en-US"/>
        </w:rPr>
        <w:t>e</w:t>
      </w:r>
      <w:r w:rsidRPr="00AB55F1">
        <w:rPr>
          <w:rFonts w:ascii="Arial" w:hAnsi="Arial" w:cs="Arial"/>
          <w:color w:val="auto"/>
          <w:lang w:val="en-US"/>
        </w:rPr>
        <w:t>s.</w:t>
      </w:r>
    </w:p>
    <w:p w14:paraId="70030007" w14:textId="77777777" w:rsidR="004306BF" w:rsidRPr="00AB55F1" w:rsidRDefault="004306BF" w:rsidP="004306BF">
      <w:pPr>
        <w:widowControl w:val="0"/>
        <w:autoSpaceDE w:val="0"/>
        <w:autoSpaceDN w:val="0"/>
        <w:adjustRightInd w:val="0"/>
        <w:jc w:val="both"/>
        <w:rPr>
          <w:rFonts w:ascii="Arial" w:hAnsi="Arial" w:cs="Arial"/>
          <w:color w:val="auto"/>
          <w:lang w:val="en-US"/>
        </w:rPr>
      </w:pPr>
    </w:p>
    <w:p w14:paraId="3E250733" w14:textId="77777777" w:rsidR="004306BF" w:rsidRPr="00AB55F1" w:rsidRDefault="004306BF" w:rsidP="004306BF">
      <w:pPr>
        <w:widowControl w:val="0"/>
        <w:autoSpaceDE w:val="0"/>
        <w:autoSpaceDN w:val="0"/>
        <w:adjustRightInd w:val="0"/>
        <w:jc w:val="both"/>
        <w:rPr>
          <w:rFonts w:ascii="Arial" w:hAnsi="Arial" w:cs="Arial"/>
          <w:b/>
          <w:color w:val="auto"/>
          <w:u w:val="single"/>
          <w:lang w:val="en-US"/>
        </w:rPr>
      </w:pPr>
      <w:r w:rsidRPr="00AB55F1">
        <w:rPr>
          <w:rFonts w:ascii="Arial" w:hAnsi="Arial" w:cs="Arial"/>
          <w:b/>
          <w:color w:val="auto"/>
          <w:u w:val="single"/>
          <w:lang w:val="en-US"/>
        </w:rPr>
        <w:t>KINGS HEALTH PARTNERS</w:t>
      </w:r>
    </w:p>
    <w:p w14:paraId="2D9216B4" w14:textId="77777777" w:rsidR="004306BF" w:rsidRPr="00AB55F1" w:rsidRDefault="004306BF" w:rsidP="004306BF">
      <w:pPr>
        <w:jc w:val="both"/>
        <w:rPr>
          <w:rFonts w:ascii="Arial" w:hAnsi="Arial" w:cs="Arial"/>
          <w:color w:val="auto"/>
          <w:lang w:val="en-US"/>
        </w:rPr>
      </w:pPr>
      <w:r w:rsidRPr="00AB55F1">
        <w:rPr>
          <w:rFonts w:ascii="Arial" w:hAnsi="Arial" w:cs="Arial"/>
          <w:bCs/>
          <w:color w:val="auto"/>
          <w:lang w:val="en-US"/>
        </w:rPr>
        <w:t>King’s Health Partners</w:t>
      </w:r>
      <w:r w:rsidRPr="00AB55F1">
        <w:rPr>
          <w:rFonts w:ascii="Arial" w:hAnsi="Arial" w:cs="Arial"/>
          <w:color w:val="auto"/>
          <w:lang w:val="en-US"/>
        </w:rPr>
        <w:t xml:space="preserve"> is one of the UK’s five Academic Health Science Centres. It brings together a world leading research led university (King’s College London) and three successful NHS Foundation Trusts (Guy’s and St Thomas’, King’s College Hospital and South London and Maudsley). Our aim is to create a centre where world-class research, teaching and clinical practice are brought together for the benefit of patients. We want to make sure that the lessons from research are used more swiftly, effectively and systematically to improve healthcare services for people with physical and mental health care problems. This is about providing a world-class service.</w:t>
      </w:r>
    </w:p>
    <w:p w14:paraId="587DD5CD" w14:textId="77777777" w:rsidR="004306BF" w:rsidRPr="00AB55F1" w:rsidRDefault="004306BF" w:rsidP="004306BF">
      <w:pPr>
        <w:jc w:val="both"/>
        <w:rPr>
          <w:rFonts w:ascii="Arial" w:hAnsi="Arial" w:cs="Arial"/>
          <w:color w:val="auto"/>
          <w:lang w:val="en-US"/>
        </w:rPr>
      </w:pPr>
    </w:p>
    <w:p w14:paraId="6E7FEE37" w14:textId="77777777" w:rsidR="004306BF" w:rsidRPr="00AB55F1" w:rsidRDefault="004306BF" w:rsidP="004306BF">
      <w:pPr>
        <w:jc w:val="both"/>
        <w:rPr>
          <w:rFonts w:ascii="Arial" w:hAnsi="Arial" w:cs="Arial"/>
          <w:b/>
          <w:color w:val="auto"/>
          <w:u w:val="single"/>
          <w:lang w:val="en-US"/>
        </w:rPr>
      </w:pPr>
      <w:r w:rsidRPr="00AB55F1">
        <w:rPr>
          <w:rFonts w:ascii="Arial" w:hAnsi="Arial" w:cs="Arial"/>
          <w:b/>
          <w:color w:val="auto"/>
          <w:u w:val="single"/>
          <w:lang w:val="en-US"/>
        </w:rPr>
        <w:t>FACULTY OF DENSTISTRY, ORAL AND CRANIOFACIAL SCIENCES</w:t>
      </w:r>
    </w:p>
    <w:p w14:paraId="3CE29E87" w14:textId="77777777" w:rsidR="004306BF" w:rsidRPr="00AB55F1" w:rsidRDefault="004306BF" w:rsidP="004306BF">
      <w:pPr>
        <w:jc w:val="both"/>
        <w:rPr>
          <w:rFonts w:ascii="Arial" w:hAnsi="Arial" w:cs="Arial"/>
          <w:b/>
          <w:color w:val="auto"/>
          <w:u w:val="single"/>
          <w:lang w:val="en-US"/>
        </w:rPr>
      </w:pPr>
      <w:r w:rsidRPr="00AB55F1">
        <w:rPr>
          <w:rFonts w:ascii="Arial" w:hAnsi="Arial" w:cs="Arial"/>
          <w:b/>
          <w:color w:val="auto"/>
          <w:u w:val="single"/>
          <w:lang w:val="en-US"/>
        </w:rPr>
        <w:t>KING’S COLLEGE LONDON</w:t>
      </w:r>
    </w:p>
    <w:p w14:paraId="5CE88645" w14:textId="40C698AC" w:rsidR="004306BF" w:rsidRPr="00AB55F1" w:rsidRDefault="004306BF" w:rsidP="004306BF">
      <w:pPr>
        <w:jc w:val="both"/>
        <w:rPr>
          <w:rFonts w:ascii="Arial" w:hAnsi="Arial" w:cs="Arial"/>
          <w:color w:val="auto"/>
          <w:lang w:val="en-US"/>
        </w:rPr>
      </w:pPr>
      <w:r w:rsidRPr="00AB55F1">
        <w:rPr>
          <w:rFonts w:ascii="Arial" w:hAnsi="Arial" w:cs="Arial"/>
          <w:color w:val="auto"/>
        </w:rPr>
        <w:t xml:space="preserve">The Faculty of Dentistry, Oral and Craniofacial Sciences is one of the highest rated Dental Institutes in the United Kingdom for both research and teaching quality. </w:t>
      </w:r>
      <w:r w:rsidRPr="00AB55F1">
        <w:rPr>
          <w:rFonts w:ascii="Arial" w:hAnsi="Arial" w:cs="Arial"/>
          <w:color w:val="auto"/>
          <w:lang w:val="en-US"/>
        </w:rPr>
        <w:t>This position as the most influential centre of excellence in the UK for oral and dental research has continued following publication of the 2008 RAE, with more than twice the number of researchers returned than any other UK dental school and 70% of research activity within the Institute recognized as being internationally excellent (30% 4*, 40% 3*). The Institute is committed to the translation of laboratory-based research into clinical practice with its uniquely large fusion of basic scientists and clinicians. This commitment, together with investment in the future of academic dentistry, serves to underpin the Institute’s integrated approach to excellence in its many, varied endeavors as the largest UK dental clinical academic</w:t>
      </w:r>
      <w:r w:rsidR="000564FE" w:rsidRPr="00AB55F1">
        <w:rPr>
          <w:rFonts w:ascii="Arial" w:hAnsi="Arial" w:cs="Arial"/>
          <w:color w:val="auto"/>
          <w:lang w:val="en-US"/>
        </w:rPr>
        <w:t xml:space="preserve"> </w:t>
      </w:r>
      <w:r w:rsidRPr="00AB55F1">
        <w:rPr>
          <w:rFonts w:ascii="Arial" w:hAnsi="Arial" w:cs="Arial"/>
          <w:color w:val="auto"/>
          <w:lang w:val="en-US"/>
        </w:rPr>
        <w:t>centre, and integral element of the King’s Health Partners Academic Health Science Centre. The Dental Institute has two sites, based at Guy’s Hospital (Guy’s and St Thomas’ NHS Foundation Trust situated at London Bridge) and King’s College Hospital (King’s College Hospital Foundation Trust situated at Denmark Hill). This post rotates to the Orthodontic Department situated at Guy’s and St Thomas’ Hospital.</w:t>
      </w:r>
    </w:p>
    <w:p w14:paraId="5F73EE1D" w14:textId="77777777" w:rsidR="0090452A" w:rsidRPr="00AB55F1" w:rsidRDefault="00075A63" w:rsidP="006E3418">
      <w:pPr>
        <w:spacing w:after="200" w:line="276" w:lineRule="auto"/>
        <w:rPr>
          <w:rFonts w:ascii="Arial" w:hAnsi="Arial" w:cs="Arial"/>
          <w:color w:val="auto"/>
          <w:sz w:val="32"/>
          <w:szCs w:val="32"/>
        </w:rPr>
      </w:pPr>
      <w:r w:rsidRPr="00AB55F1">
        <w:rPr>
          <w:rStyle w:val="Heading5Char"/>
          <w:rFonts w:ascii="Arial" w:hAnsi="Arial" w:cs="Arial"/>
          <w:i w:val="0"/>
          <w:color w:val="auto"/>
          <w:u w:val="single"/>
        </w:rPr>
        <w:br w:type="page"/>
      </w:r>
      <w:r w:rsidR="0090452A" w:rsidRPr="00AB55F1">
        <w:rPr>
          <w:rStyle w:val="Heading5Char"/>
          <w:rFonts w:ascii="Arial" w:hAnsi="Arial" w:cs="Arial"/>
          <w:i w:val="0"/>
          <w:color w:val="auto"/>
          <w:sz w:val="32"/>
          <w:szCs w:val="32"/>
        </w:rPr>
        <w:lastRenderedPageBreak/>
        <w:t>The Job Itself</w:t>
      </w:r>
    </w:p>
    <w:p w14:paraId="7D82C1B2" w14:textId="77777777" w:rsidR="0090452A" w:rsidRPr="00AB55F1" w:rsidRDefault="0090452A" w:rsidP="0090452A">
      <w:pPr>
        <w:rPr>
          <w:rFonts w:ascii="Arial" w:hAnsi="Arial" w:cs="Arial"/>
          <w:color w:val="auto"/>
        </w:rPr>
      </w:pPr>
    </w:p>
    <w:p w14:paraId="7F276A02" w14:textId="4B8F5B0E" w:rsidR="0090452A" w:rsidRPr="00AB55F1" w:rsidRDefault="0090452A" w:rsidP="003A5F36">
      <w:pPr>
        <w:pStyle w:val="a"/>
        <w:numPr>
          <w:ilvl w:val="0"/>
          <w:numId w:val="10"/>
        </w:numPr>
        <w:tabs>
          <w:tab w:val="clear" w:pos="360"/>
          <w:tab w:val="left" w:pos="-1440"/>
          <w:tab w:val="num" w:pos="720"/>
        </w:tabs>
        <w:rPr>
          <w:rFonts w:ascii="Arial" w:hAnsi="Arial" w:cs="Arial"/>
        </w:rPr>
      </w:pPr>
      <w:r w:rsidRPr="00AB55F1">
        <w:rPr>
          <w:rFonts w:ascii="Arial" w:hAnsi="Arial" w:cs="Arial"/>
          <w:b/>
          <w:bCs/>
          <w:sz w:val="22"/>
          <w:szCs w:val="22"/>
          <w:u w:val="single"/>
        </w:rPr>
        <w:t>Title</w:t>
      </w:r>
      <w:r w:rsidR="00DA2176" w:rsidRPr="00AB55F1">
        <w:rPr>
          <w:rFonts w:ascii="Arial" w:hAnsi="Arial" w:cs="Arial"/>
        </w:rPr>
        <w:tab/>
      </w:r>
      <w:r w:rsidR="004A164D" w:rsidRPr="00AB55F1">
        <w:rPr>
          <w:rFonts w:ascii="Arial" w:hAnsi="Arial" w:cs="Arial"/>
        </w:rPr>
        <w:t>Post</w:t>
      </w:r>
      <w:r w:rsidRPr="00AB55F1">
        <w:rPr>
          <w:rFonts w:ascii="Arial" w:hAnsi="Arial" w:cs="Arial"/>
        </w:rPr>
        <w:t>-CCST in Orthodontics –</w:t>
      </w:r>
      <w:r w:rsidR="00300C74" w:rsidRPr="00AB55F1">
        <w:rPr>
          <w:rFonts w:ascii="Arial" w:hAnsi="Arial" w:cs="Arial"/>
        </w:rPr>
        <w:t xml:space="preserve"> </w:t>
      </w:r>
      <w:r w:rsidR="00AB55F1">
        <w:rPr>
          <w:rFonts w:ascii="Arial" w:hAnsi="Arial" w:cs="Arial"/>
        </w:rPr>
        <w:t>Milton Keynes University Hospital</w:t>
      </w:r>
    </w:p>
    <w:p w14:paraId="03E49B65" w14:textId="77777777" w:rsidR="00CA5719" w:rsidRPr="00AB55F1" w:rsidRDefault="00CA5719" w:rsidP="00CA5719">
      <w:pPr>
        <w:pStyle w:val="a"/>
        <w:tabs>
          <w:tab w:val="left" w:pos="-1440"/>
        </w:tabs>
        <w:rPr>
          <w:rFonts w:ascii="Arial" w:hAnsi="Arial" w:cs="Arial"/>
        </w:rPr>
      </w:pPr>
    </w:p>
    <w:p w14:paraId="261ABFF2" w14:textId="77777777" w:rsidR="0090452A" w:rsidRPr="00AB55F1" w:rsidRDefault="0090452A" w:rsidP="0090452A">
      <w:pPr>
        <w:pStyle w:val="a"/>
        <w:numPr>
          <w:ilvl w:val="0"/>
          <w:numId w:val="10"/>
        </w:numPr>
        <w:tabs>
          <w:tab w:val="clear" w:pos="360"/>
          <w:tab w:val="left" w:pos="-1440"/>
          <w:tab w:val="num" w:pos="720"/>
        </w:tabs>
        <w:rPr>
          <w:rFonts w:ascii="Arial" w:hAnsi="Arial" w:cs="Arial"/>
          <w:sz w:val="22"/>
          <w:szCs w:val="22"/>
        </w:rPr>
      </w:pPr>
      <w:r w:rsidRPr="00AB55F1">
        <w:rPr>
          <w:rFonts w:ascii="Arial" w:hAnsi="Arial" w:cs="Arial"/>
          <w:b/>
          <w:bCs/>
          <w:sz w:val="22"/>
          <w:szCs w:val="22"/>
          <w:u w:val="single"/>
        </w:rPr>
        <w:t>Relationships</w:t>
      </w:r>
    </w:p>
    <w:p w14:paraId="6B426C12" w14:textId="77777777" w:rsidR="0090452A" w:rsidRPr="00AB55F1" w:rsidRDefault="0090452A" w:rsidP="0090452A">
      <w:pPr>
        <w:rPr>
          <w:rFonts w:ascii="Arial" w:hAnsi="Arial" w:cs="Arial"/>
          <w:color w:val="auto"/>
        </w:rPr>
      </w:pPr>
    </w:p>
    <w:p w14:paraId="6B47CBF2" w14:textId="7B8EF57C" w:rsidR="00DA2176" w:rsidRPr="00AB55F1" w:rsidRDefault="0090452A" w:rsidP="003A5F36">
      <w:pPr>
        <w:ind w:left="720"/>
        <w:rPr>
          <w:rFonts w:ascii="Arial" w:hAnsi="Arial" w:cs="Arial"/>
          <w:b/>
          <w:color w:val="auto"/>
        </w:rPr>
      </w:pPr>
      <w:r w:rsidRPr="00AB55F1">
        <w:rPr>
          <w:rFonts w:ascii="Arial" w:hAnsi="Arial" w:cs="Arial"/>
          <w:b/>
          <w:bCs/>
          <w:color w:val="auto"/>
        </w:rPr>
        <w:t>Consultants:</w:t>
      </w:r>
      <w:r w:rsidRPr="00AB55F1">
        <w:rPr>
          <w:rFonts w:ascii="Arial" w:hAnsi="Arial" w:cs="Arial"/>
          <w:color w:val="auto"/>
        </w:rPr>
        <w:tab/>
      </w:r>
      <w:r w:rsidRPr="00AB55F1">
        <w:rPr>
          <w:rFonts w:ascii="Arial" w:hAnsi="Arial" w:cs="Arial"/>
          <w:color w:val="auto"/>
        </w:rPr>
        <w:tab/>
        <w:t xml:space="preserve">           </w:t>
      </w:r>
    </w:p>
    <w:p w14:paraId="3C67FF25" w14:textId="3FB1E8D0" w:rsidR="0090452A" w:rsidRPr="00AB55F1" w:rsidRDefault="00AB55F1" w:rsidP="0090452A">
      <w:pPr>
        <w:ind w:left="2880" w:firstLine="720"/>
        <w:rPr>
          <w:rFonts w:ascii="Arial" w:hAnsi="Arial" w:cs="Arial"/>
          <w:b/>
          <w:color w:val="auto"/>
        </w:rPr>
      </w:pPr>
      <w:r>
        <w:rPr>
          <w:rFonts w:ascii="Arial" w:hAnsi="Arial" w:cs="Arial"/>
          <w:b/>
          <w:color w:val="auto"/>
        </w:rPr>
        <w:t>Milton Keynes</w:t>
      </w:r>
      <w:r w:rsidR="0090452A" w:rsidRPr="00AB55F1">
        <w:rPr>
          <w:rFonts w:ascii="Arial" w:hAnsi="Arial" w:cs="Arial"/>
          <w:b/>
          <w:color w:val="auto"/>
        </w:rPr>
        <w:t xml:space="preserve"> University </w:t>
      </w:r>
      <w:r w:rsidR="00DA2176" w:rsidRPr="00AB55F1">
        <w:rPr>
          <w:rFonts w:ascii="Arial" w:hAnsi="Arial" w:cs="Arial"/>
          <w:b/>
          <w:color w:val="auto"/>
        </w:rPr>
        <w:t>Hospitals</w:t>
      </w:r>
      <w:r w:rsidR="0090452A" w:rsidRPr="00AB55F1">
        <w:rPr>
          <w:rFonts w:ascii="Arial" w:hAnsi="Arial" w:cs="Arial"/>
          <w:b/>
          <w:color w:val="auto"/>
        </w:rPr>
        <w:t>:</w:t>
      </w:r>
    </w:p>
    <w:p w14:paraId="7CB40E92" w14:textId="1696136F" w:rsidR="0090452A" w:rsidRPr="00AB55F1" w:rsidRDefault="0090452A" w:rsidP="0090452A">
      <w:pPr>
        <w:ind w:left="2880" w:firstLine="720"/>
        <w:rPr>
          <w:rFonts w:ascii="Arial" w:hAnsi="Arial" w:cs="Arial"/>
          <w:color w:val="auto"/>
        </w:rPr>
      </w:pPr>
      <w:r w:rsidRPr="00AB55F1">
        <w:rPr>
          <w:rFonts w:ascii="Arial" w:hAnsi="Arial" w:cs="Arial"/>
          <w:color w:val="auto"/>
        </w:rPr>
        <w:t>M</w:t>
      </w:r>
      <w:r w:rsidR="00AB55F1">
        <w:rPr>
          <w:rFonts w:ascii="Arial" w:hAnsi="Arial" w:cs="Arial"/>
          <w:color w:val="auto"/>
        </w:rPr>
        <w:t>s Stacey Tsang</w:t>
      </w:r>
      <w:r w:rsidRPr="00AB55F1">
        <w:rPr>
          <w:rFonts w:ascii="Arial" w:hAnsi="Arial" w:cs="Arial"/>
          <w:color w:val="auto"/>
        </w:rPr>
        <w:tab/>
      </w:r>
      <w:r w:rsidR="00CD4497" w:rsidRPr="00AB55F1">
        <w:rPr>
          <w:rFonts w:ascii="Arial" w:hAnsi="Arial" w:cs="Arial"/>
          <w:color w:val="auto"/>
        </w:rPr>
        <w:t xml:space="preserve"> </w:t>
      </w:r>
      <w:r w:rsidR="00CD4497" w:rsidRPr="00AB55F1">
        <w:rPr>
          <w:rFonts w:ascii="Arial" w:hAnsi="Arial" w:cs="Arial"/>
          <w:color w:val="auto"/>
        </w:rPr>
        <w:tab/>
        <w:t xml:space="preserve"> </w:t>
      </w:r>
    </w:p>
    <w:p w14:paraId="229FF8F8" w14:textId="60C0427A" w:rsidR="0090452A" w:rsidRPr="00AB55F1" w:rsidRDefault="0090452A" w:rsidP="0090452A">
      <w:pPr>
        <w:ind w:left="2880" w:firstLine="720"/>
        <w:rPr>
          <w:rFonts w:ascii="Arial" w:hAnsi="Arial" w:cs="Arial"/>
          <w:color w:val="auto"/>
        </w:rPr>
      </w:pPr>
      <w:r w:rsidRPr="00AB55F1">
        <w:rPr>
          <w:rFonts w:ascii="Arial" w:hAnsi="Arial" w:cs="Arial"/>
          <w:color w:val="auto"/>
        </w:rPr>
        <w:t>Mr</w:t>
      </w:r>
      <w:r w:rsidR="00AB55F1">
        <w:rPr>
          <w:rFonts w:ascii="Arial" w:hAnsi="Arial" w:cs="Arial"/>
          <w:color w:val="auto"/>
        </w:rPr>
        <w:t xml:space="preserve"> Bhavin Soneji</w:t>
      </w:r>
      <w:r w:rsidRPr="00AB55F1">
        <w:rPr>
          <w:rFonts w:ascii="Arial" w:hAnsi="Arial" w:cs="Arial"/>
          <w:color w:val="auto"/>
        </w:rPr>
        <w:t xml:space="preserve"> </w:t>
      </w:r>
    </w:p>
    <w:p w14:paraId="6E1EF45E" w14:textId="5602BA81" w:rsidR="0090452A" w:rsidRDefault="0090452A" w:rsidP="0090452A">
      <w:pPr>
        <w:ind w:left="720"/>
        <w:rPr>
          <w:rFonts w:ascii="Arial" w:hAnsi="Arial" w:cs="Arial"/>
          <w:color w:val="auto"/>
        </w:rPr>
      </w:pPr>
      <w:r w:rsidRPr="00AB55F1">
        <w:rPr>
          <w:rFonts w:ascii="Arial" w:hAnsi="Arial" w:cs="Arial"/>
          <w:color w:val="auto"/>
        </w:rPr>
        <w:tab/>
      </w:r>
      <w:r w:rsidRPr="00AB55F1">
        <w:rPr>
          <w:rFonts w:ascii="Arial" w:hAnsi="Arial" w:cs="Arial"/>
          <w:color w:val="auto"/>
        </w:rPr>
        <w:tab/>
      </w:r>
      <w:r w:rsidRPr="00AB55F1">
        <w:rPr>
          <w:rFonts w:ascii="Arial" w:hAnsi="Arial" w:cs="Arial"/>
          <w:color w:val="auto"/>
        </w:rPr>
        <w:tab/>
      </w:r>
      <w:r w:rsidRPr="00AB55F1">
        <w:rPr>
          <w:rFonts w:ascii="Arial" w:hAnsi="Arial" w:cs="Arial"/>
          <w:color w:val="auto"/>
        </w:rPr>
        <w:tab/>
        <w:t xml:space="preserve">Miss </w:t>
      </w:r>
      <w:r w:rsidR="00AB55F1">
        <w:rPr>
          <w:rFonts w:ascii="Arial" w:hAnsi="Arial" w:cs="Arial"/>
          <w:color w:val="auto"/>
        </w:rPr>
        <w:t>Lilia Wong</w:t>
      </w:r>
    </w:p>
    <w:p w14:paraId="12023E73" w14:textId="05A476C9" w:rsidR="00AB55F1" w:rsidRPr="00AB55F1" w:rsidRDefault="00AB55F1" w:rsidP="0090452A">
      <w:pPr>
        <w:ind w:left="720"/>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Mr Othman Hameed</w:t>
      </w:r>
    </w:p>
    <w:p w14:paraId="3491B5C8" w14:textId="3300D8D9" w:rsidR="0090452A" w:rsidRPr="00AB55F1" w:rsidRDefault="003A5F36" w:rsidP="0090452A">
      <w:pPr>
        <w:ind w:left="720"/>
        <w:rPr>
          <w:rFonts w:ascii="Arial" w:hAnsi="Arial" w:cs="Arial"/>
          <w:color w:val="auto"/>
        </w:rPr>
      </w:pPr>
      <w:r w:rsidRPr="00AB55F1">
        <w:rPr>
          <w:rFonts w:ascii="Arial" w:hAnsi="Arial" w:cs="Arial"/>
          <w:color w:val="auto"/>
        </w:rPr>
        <w:tab/>
      </w:r>
      <w:r w:rsidRPr="00AB55F1">
        <w:rPr>
          <w:rFonts w:ascii="Arial" w:hAnsi="Arial" w:cs="Arial"/>
          <w:color w:val="auto"/>
        </w:rPr>
        <w:tab/>
      </w:r>
      <w:r w:rsidRPr="00AB55F1">
        <w:rPr>
          <w:rFonts w:ascii="Arial" w:hAnsi="Arial" w:cs="Arial"/>
          <w:color w:val="auto"/>
        </w:rPr>
        <w:tab/>
      </w:r>
      <w:r w:rsidRPr="00AB55F1">
        <w:rPr>
          <w:rFonts w:ascii="Arial" w:hAnsi="Arial" w:cs="Arial"/>
          <w:color w:val="auto"/>
        </w:rPr>
        <w:tab/>
      </w:r>
    </w:p>
    <w:p w14:paraId="7A6EB91C" w14:textId="04C05445" w:rsidR="002029BB" w:rsidRDefault="00AB55F1" w:rsidP="002029BB">
      <w:pPr>
        <w:spacing w:line="276" w:lineRule="auto"/>
        <w:ind w:left="3600"/>
        <w:rPr>
          <w:rFonts w:ascii="Arial" w:hAnsi="Arial" w:cs="Arial"/>
          <w:b/>
          <w:color w:val="auto"/>
        </w:rPr>
      </w:pPr>
      <w:r w:rsidRPr="002029BB">
        <w:rPr>
          <w:rFonts w:ascii="Arial" w:hAnsi="Arial" w:cs="Arial"/>
          <w:b/>
          <w:color w:val="auto"/>
        </w:rPr>
        <w:t>Guy’s and St Thomas’ NHS Foundation Trust</w:t>
      </w:r>
    </w:p>
    <w:p w14:paraId="4E52BFF9" w14:textId="77777777" w:rsidR="002029BB" w:rsidRDefault="002029BB" w:rsidP="002029BB">
      <w:pPr>
        <w:ind w:left="3600"/>
        <w:rPr>
          <w:rFonts w:ascii="Arial" w:hAnsi="Arial" w:cs="Arial"/>
          <w:color w:val="auto"/>
        </w:rPr>
      </w:pPr>
      <w:r w:rsidRPr="00BD6D3E">
        <w:rPr>
          <w:rFonts w:ascii="Arial" w:hAnsi="Arial" w:cs="Arial"/>
          <w:color w:val="auto"/>
        </w:rPr>
        <w:t>Golfam Khoshkhounejad</w:t>
      </w:r>
    </w:p>
    <w:p w14:paraId="79999664" w14:textId="4C7C0EDB" w:rsidR="002029BB" w:rsidRPr="00BD6D3E" w:rsidRDefault="002029BB" w:rsidP="002029BB">
      <w:pPr>
        <w:ind w:left="3600"/>
        <w:rPr>
          <w:rFonts w:ascii="Arial" w:hAnsi="Arial" w:cs="Arial"/>
          <w:color w:val="auto"/>
        </w:rPr>
      </w:pPr>
      <w:r w:rsidRPr="00BD6D3E">
        <w:rPr>
          <w:rFonts w:ascii="Arial" w:hAnsi="Arial" w:cs="Arial"/>
          <w:color w:val="auto"/>
        </w:rPr>
        <w:t>Sophia Shah</w:t>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 xml:space="preserve">             </w:t>
      </w:r>
    </w:p>
    <w:p w14:paraId="142B815A" w14:textId="60CBE84F" w:rsidR="002029BB" w:rsidRPr="00BD6D3E" w:rsidRDefault="002029BB" w:rsidP="002029BB">
      <w:pPr>
        <w:ind w:left="2880" w:firstLine="720"/>
        <w:jc w:val="both"/>
        <w:rPr>
          <w:rFonts w:ascii="Arial" w:hAnsi="Arial" w:cs="Arial"/>
          <w:color w:val="auto"/>
        </w:rPr>
      </w:pPr>
      <w:r w:rsidRPr="00BD6D3E">
        <w:rPr>
          <w:rFonts w:ascii="Arial" w:hAnsi="Arial" w:cs="Arial"/>
          <w:color w:val="auto"/>
        </w:rPr>
        <w:t>Farooq Ahme</w:t>
      </w:r>
      <w:r>
        <w:rPr>
          <w:rFonts w:ascii="Arial" w:hAnsi="Arial" w:cs="Arial"/>
          <w:color w:val="auto"/>
        </w:rPr>
        <w:t>d</w:t>
      </w:r>
      <w:r>
        <w:rPr>
          <w:rFonts w:ascii="Arial" w:hAnsi="Arial" w:cs="Arial"/>
          <w:color w:val="auto"/>
        </w:rPr>
        <w:tab/>
      </w:r>
      <w:r>
        <w:rPr>
          <w:rFonts w:ascii="Arial" w:hAnsi="Arial" w:cs="Arial"/>
          <w:color w:val="auto"/>
        </w:rPr>
        <w:tab/>
      </w:r>
      <w:r w:rsidRPr="00BD6D3E">
        <w:rPr>
          <w:rFonts w:ascii="Arial" w:hAnsi="Arial" w:cs="Arial"/>
          <w:color w:val="auto"/>
        </w:rPr>
        <w:t xml:space="preserve"> </w:t>
      </w:r>
    </w:p>
    <w:p w14:paraId="640E1975" w14:textId="0141C9C7" w:rsidR="002029BB" w:rsidRDefault="002029BB" w:rsidP="002029BB">
      <w:pPr>
        <w:ind w:left="2880" w:firstLine="720"/>
        <w:jc w:val="both"/>
        <w:rPr>
          <w:rFonts w:ascii="Arial" w:hAnsi="Arial" w:cs="Arial"/>
          <w:color w:val="auto"/>
        </w:rPr>
      </w:pPr>
      <w:r w:rsidRPr="00BD6D3E">
        <w:rPr>
          <w:rFonts w:ascii="Arial" w:hAnsi="Arial" w:cs="Arial"/>
          <w:color w:val="auto"/>
        </w:rPr>
        <w:t>John Ahn</w:t>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 xml:space="preserve"> </w:t>
      </w:r>
    </w:p>
    <w:p w14:paraId="0BF38D73" w14:textId="17E871D8" w:rsidR="002029BB" w:rsidRPr="00BD6D3E" w:rsidRDefault="002029BB" w:rsidP="002029BB">
      <w:pPr>
        <w:ind w:left="3600"/>
        <w:jc w:val="both"/>
        <w:rPr>
          <w:rFonts w:ascii="Arial" w:hAnsi="Arial" w:cs="Arial"/>
          <w:color w:val="auto"/>
        </w:rPr>
      </w:pPr>
      <w:r w:rsidRPr="00BD6D3E">
        <w:rPr>
          <w:rFonts w:ascii="Arial" w:hAnsi="Arial" w:cs="Arial"/>
          <w:color w:val="auto"/>
        </w:rPr>
        <w:t>Natasha Wright</w:t>
      </w:r>
      <w:r>
        <w:rPr>
          <w:rFonts w:ascii="Arial" w:hAnsi="Arial" w:cs="Arial"/>
          <w:color w:val="auto"/>
        </w:rPr>
        <w:tab/>
      </w:r>
      <w:r>
        <w:rPr>
          <w:rFonts w:ascii="Arial" w:hAnsi="Arial" w:cs="Arial"/>
          <w:color w:val="auto"/>
        </w:rPr>
        <w:tab/>
      </w:r>
      <w:r w:rsidRPr="00BD6D3E">
        <w:rPr>
          <w:rFonts w:ascii="Arial" w:hAnsi="Arial" w:cs="Arial"/>
          <w:color w:val="auto"/>
        </w:rPr>
        <w:t>             </w:t>
      </w:r>
    </w:p>
    <w:p w14:paraId="42EA3CD6" w14:textId="77777777" w:rsidR="002029BB" w:rsidRDefault="002029BB" w:rsidP="002029BB">
      <w:pPr>
        <w:ind w:left="3600"/>
        <w:jc w:val="both"/>
        <w:rPr>
          <w:rFonts w:ascii="Arial" w:hAnsi="Arial" w:cs="Arial"/>
          <w:color w:val="auto"/>
        </w:rPr>
      </w:pPr>
      <w:r w:rsidRPr="00BD6D3E">
        <w:rPr>
          <w:rFonts w:ascii="Arial" w:hAnsi="Arial" w:cs="Arial"/>
          <w:color w:val="auto"/>
        </w:rPr>
        <w:t>Lorraine Barreto         </w:t>
      </w:r>
    </w:p>
    <w:p w14:paraId="4CE53EB6" w14:textId="5133950F" w:rsidR="002029BB" w:rsidRPr="00BD6D3E" w:rsidRDefault="002029BB" w:rsidP="002029BB">
      <w:pPr>
        <w:ind w:left="3600"/>
        <w:jc w:val="both"/>
        <w:rPr>
          <w:rFonts w:ascii="Arial" w:hAnsi="Arial" w:cs="Arial"/>
          <w:color w:val="auto"/>
        </w:rPr>
      </w:pPr>
      <w:r>
        <w:rPr>
          <w:rFonts w:ascii="Arial" w:hAnsi="Arial" w:cs="Arial"/>
          <w:color w:val="auto"/>
        </w:rPr>
        <w:t>F</w:t>
      </w:r>
      <w:r w:rsidRPr="00BD6D3E">
        <w:rPr>
          <w:rFonts w:ascii="Arial" w:hAnsi="Arial" w:cs="Arial"/>
          <w:color w:val="auto"/>
        </w:rPr>
        <w:t>raser McDonald</w:t>
      </w:r>
      <w:r>
        <w:rPr>
          <w:rFonts w:ascii="Arial" w:hAnsi="Arial" w:cs="Arial"/>
          <w:color w:val="auto"/>
        </w:rPr>
        <w:tab/>
      </w:r>
      <w:r w:rsidRPr="00BD6D3E">
        <w:rPr>
          <w:rFonts w:ascii="Arial" w:hAnsi="Arial" w:cs="Arial"/>
          <w:color w:val="auto"/>
        </w:rPr>
        <w:t>                      </w:t>
      </w:r>
    </w:p>
    <w:p w14:paraId="11A3BC23" w14:textId="70208F6A" w:rsidR="002029BB" w:rsidRPr="00BD6D3E" w:rsidRDefault="002029BB" w:rsidP="002029BB">
      <w:pPr>
        <w:ind w:left="3600"/>
        <w:jc w:val="both"/>
        <w:rPr>
          <w:rFonts w:ascii="Arial" w:hAnsi="Arial" w:cs="Arial"/>
          <w:color w:val="auto"/>
        </w:rPr>
      </w:pPr>
      <w:r w:rsidRPr="00BD6D3E">
        <w:rPr>
          <w:rFonts w:ascii="Arial" w:hAnsi="Arial" w:cs="Arial"/>
          <w:color w:val="auto"/>
        </w:rPr>
        <w:t>Stephen O’Connor</w:t>
      </w:r>
      <w:r>
        <w:rPr>
          <w:rFonts w:ascii="Arial" w:hAnsi="Arial" w:cs="Arial"/>
          <w:color w:val="auto"/>
        </w:rPr>
        <w:tab/>
      </w:r>
      <w:r w:rsidRPr="00BD6D3E">
        <w:rPr>
          <w:rFonts w:ascii="Arial" w:hAnsi="Arial" w:cs="Arial"/>
          <w:color w:val="auto"/>
        </w:rPr>
        <w:t>            </w:t>
      </w:r>
    </w:p>
    <w:p w14:paraId="51755365" w14:textId="5AB66FE2" w:rsidR="002029BB" w:rsidRPr="00BD6D3E" w:rsidRDefault="002029BB" w:rsidP="002029BB">
      <w:pPr>
        <w:ind w:left="3600"/>
        <w:jc w:val="both"/>
        <w:rPr>
          <w:rFonts w:ascii="Arial" w:hAnsi="Arial" w:cs="Arial"/>
          <w:color w:val="auto"/>
        </w:rPr>
      </w:pPr>
      <w:r w:rsidRPr="00BD6D3E">
        <w:rPr>
          <w:rFonts w:ascii="Arial" w:hAnsi="Arial" w:cs="Arial"/>
          <w:color w:val="auto"/>
        </w:rPr>
        <w:t>Sofia Ahmed</w:t>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          </w:t>
      </w:r>
    </w:p>
    <w:p w14:paraId="1D0D2AE0" w14:textId="5C4473C4" w:rsidR="002029BB" w:rsidRPr="00BD6D3E" w:rsidRDefault="002029BB" w:rsidP="002029BB">
      <w:pPr>
        <w:ind w:left="3600"/>
        <w:jc w:val="both"/>
        <w:rPr>
          <w:rFonts w:ascii="Arial" w:hAnsi="Arial" w:cs="Arial"/>
          <w:color w:val="auto"/>
        </w:rPr>
      </w:pPr>
      <w:r w:rsidRPr="00BD6D3E">
        <w:rPr>
          <w:rFonts w:ascii="Arial" w:hAnsi="Arial" w:cs="Arial"/>
          <w:color w:val="auto"/>
        </w:rPr>
        <w:t>Dirk Bister</w:t>
      </w:r>
      <w:r>
        <w:rPr>
          <w:rFonts w:ascii="Arial" w:hAnsi="Arial" w:cs="Arial"/>
          <w:color w:val="auto"/>
        </w:rPr>
        <w:tab/>
      </w:r>
      <w:r>
        <w:rPr>
          <w:rFonts w:ascii="Arial" w:hAnsi="Arial" w:cs="Arial"/>
          <w:color w:val="auto"/>
        </w:rPr>
        <w:tab/>
      </w:r>
      <w:r>
        <w:rPr>
          <w:rFonts w:ascii="Arial" w:hAnsi="Arial" w:cs="Arial"/>
          <w:color w:val="auto"/>
        </w:rPr>
        <w:tab/>
      </w:r>
    </w:p>
    <w:p w14:paraId="12290839" w14:textId="1A58942A" w:rsidR="002029BB" w:rsidRPr="00BD6D3E" w:rsidRDefault="002029BB" w:rsidP="002029BB">
      <w:pPr>
        <w:jc w:val="both"/>
        <w:rPr>
          <w:rFonts w:ascii="Arial" w:hAnsi="Arial" w:cs="Arial"/>
          <w:color w:val="auto"/>
        </w:rPr>
      </w:pPr>
      <w:r w:rsidRPr="00BD6D3E">
        <w:rPr>
          <w:rFonts w:ascii="Arial" w:hAnsi="Arial" w:cs="Arial"/>
          <w:color w:val="auto"/>
        </w:rPr>
        <w:t>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BD6D3E">
        <w:rPr>
          <w:rFonts w:ascii="Arial" w:hAnsi="Arial" w:cs="Arial"/>
          <w:color w:val="auto"/>
        </w:rPr>
        <w:t>Sarah Good</w:t>
      </w:r>
      <w:r>
        <w:rPr>
          <w:rFonts w:ascii="Arial" w:hAnsi="Arial" w:cs="Arial"/>
          <w:color w:val="auto"/>
        </w:rPr>
        <w:tab/>
      </w:r>
      <w:r>
        <w:rPr>
          <w:rFonts w:ascii="Arial" w:hAnsi="Arial" w:cs="Arial"/>
          <w:color w:val="auto"/>
        </w:rPr>
        <w:tab/>
      </w:r>
      <w:r>
        <w:rPr>
          <w:rFonts w:ascii="Arial" w:hAnsi="Arial" w:cs="Arial"/>
          <w:color w:val="auto"/>
        </w:rPr>
        <w:tab/>
      </w:r>
    </w:p>
    <w:p w14:paraId="4B2D2F19" w14:textId="45BB5F23" w:rsidR="002029BB" w:rsidRPr="00BD6D3E" w:rsidRDefault="002029BB" w:rsidP="002029BB">
      <w:pPr>
        <w:ind w:left="3600"/>
        <w:jc w:val="both"/>
        <w:rPr>
          <w:rFonts w:ascii="Arial" w:hAnsi="Arial" w:cs="Arial"/>
          <w:color w:val="auto"/>
        </w:rPr>
      </w:pPr>
      <w:r w:rsidRPr="00BD6D3E">
        <w:rPr>
          <w:rFonts w:ascii="Arial" w:hAnsi="Arial" w:cs="Arial"/>
          <w:color w:val="auto"/>
        </w:rPr>
        <w:t>Alex Cash</w:t>
      </w:r>
      <w:r>
        <w:rPr>
          <w:rFonts w:ascii="Arial" w:hAnsi="Arial" w:cs="Arial"/>
          <w:color w:val="auto"/>
        </w:rPr>
        <w:tab/>
      </w:r>
      <w:r>
        <w:rPr>
          <w:rFonts w:ascii="Arial" w:hAnsi="Arial" w:cs="Arial"/>
          <w:color w:val="auto"/>
        </w:rPr>
        <w:tab/>
      </w:r>
      <w:r>
        <w:rPr>
          <w:rFonts w:ascii="Arial" w:hAnsi="Arial" w:cs="Arial"/>
          <w:color w:val="auto"/>
        </w:rPr>
        <w:tab/>
      </w:r>
    </w:p>
    <w:p w14:paraId="1F74BB5C" w14:textId="5338D11E" w:rsidR="002029BB" w:rsidRPr="00BD6D3E" w:rsidRDefault="002029BB" w:rsidP="002029BB">
      <w:pPr>
        <w:ind w:left="3600"/>
        <w:jc w:val="both"/>
        <w:rPr>
          <w:rFonts w:ascii="Arial" w:hAnsi="Arial" w:cs="Arial"/>
          <w:color w:val="auto"/>
        </w:rPr>
      </w:pPr>
      <w:r w:rsidRPr="00BD6D3E">
        <w:rPr>
          <w:rFonts w:ascii="Arial" w:hAnsi="Arial" w:cs="Arial"/>
          <w:color w:val="auto"/>
        </w:rPr>
        <w:t>Nicola Crawford</w:t>
      </w:r>
      <w:r>
        <w:rPr>
          <w:rFonts w:ascii="Arial" w:hAnsi="Arial" w:cs="Arial"/>
          <w:color w:val="auto"/>
        </w:rPr>
        <w:tab/>
      </w:r>
      <w:r>
        <w:rPr>
          <w:rFonts w:ascii="Arial" w:hAnsi="Arial" w:cs="Arial"/>
          <w:color w:val="auto"/>
        </w:rPr>
        <w:tab/>
      </w:r>
    </w:p>
    <w:p w14:paraId="1358F74D" w14:textId="77777777" w:rsidR="002029BB" w:rsidRPr="00AB55F1" w:rsidRDefault="002029BB" w:rsidP="00AB55F1">
      <w:pPr>
        <w:spacing w:after="200" w:line="276" w:lineRule="auto"/>
        <w:ind w:left="3600"/>
        <w:rPr>
          <w:rFonts w:ascii="Arial" w:hAnsi="Arial" w:cs="Arial"/>
          <w:b/>
          <w:color w:val="auto"/>
        </w:rPr>
      </w:pPr>
    </w:p>
    <w:p w14:paraId="07CCF713" w14:textId="1EA8CFA5" w:rsidR="0090452A" w:rsidRPr="002029BB" w:rsidRDefault="00E412C5" w:rsidP="002029BB">
      <w:pPr>
        <w:rPr>
          <w:rFonts w:ascii="Arial" w:hAnsi="Arial" w:cs="Arial"/>
          <w:color w:val="auto"/>
        </w:rPr>
      </w:pPr>
      <w:r>
        <w:rPr>
          <w:rFonts w:ascii="Arial" w:hAnsi="Arial" w:cs="Arial"/>
          <w:b/>
          <w:bCs/>
          <w:color w:val="auto"/>
        </w:rPr>
        <w:t xml:space="preserve">Orthodontic </w:t>
      </w:r>
      <w:r w:rsidR="0090452A" w:rsidRPr="00AB55F1">
        <w:rPr>
          <w:rFonts w:ascii="Arial" w:hAnsi="Arial" w:cs="Arial"/>
          <w:b/>
          <w:bCs/>
          <w:color w:val="auto"/>
        </w:rPr>
        <w:t xml:space="preserve">Training Grades in </w:t>
      </w:r>
      <w:r w:rsidR="00DA2176" w:rsidRPr="00AB55F1">
        <w:rPr>
          <w:rFonts w:ascii="Arial" w:hAnsi="Arial" w:cs="Arial"/>
          <w:b/>
          <w:bCs/>
          <w:color w:val="auto"/>
        </w:rPr>
        <w:t>R</w:t>
      </w:r>
      <w:r w:rsidR="0090452A" w:rsidRPr="00AB55F1">
        <w:rPr>
          <w:rFonts w:ascii="Arial" w:hAnsi="Arial" w:cs="Arial"/>
          <w:b/>
          <w:bCs/>
          <w:color w:val="auto"/>
        </w:rPr>
        <w:t>egion:</w:t>
      </w:r>
    </w:p>
    <w:p w14:paraId="5D2F4FC5" w14:textId="6213F611" w:rsidR="0090452A" w:rsidRPr="00AB55F1" w:rsidRDefault="0090452A" w:rsidP="0090452A">
      <w:pPr>
        <w:ind w:firstLine="720"/>
        <w:rPr>
          <w:rFonts w:ascii="Arial" w:hAnsi="Arial" w:cs="Arial"/>
          <w:color w:val="auto"/>
        </w:rPr>
      </w:pPr>
      <w:r w:rsidRPr="00AB55F1">
        <w:rPr>
          <w:rFonts w:ascii="Arial" w:hAnsi="Arial" w:cs="Arial"/>
          <w:color w:val="auto"/>
        </w:rPr>
        <w:t>Post-CCST Trainees</w:t>
      </w:r>
      <w:r w:rsidRPr="00AB55F1">
        <w:rPr>
          <w:rFonts w:ascii="Arial" w:hAnsi="Arial" w:cs="Arial"/>
          <w:color w:val="auto"/>
        </w:rPr>
        <w:tab/>
      </w:r>
      <w:r w:rsidRPr="00AB55F1">
        <w:rPr>
          <w:rFonts w:ascii="Arial" w:hAnsi="Arial" w:cs="Arial"/>
          <w:color w:val="auto"/>
        </w:rPr>
        <w:tab/>
      </w:r>
      <w:r w:rsidR="00E412C5">
        <w:rPr>
          <w:rFonts w:ascii="Arial" w:hAnsi="Arial" w:cs="Arial"/>
          <w:color w:val="auto"/>
        </w:rPr>
        <w:t>3</w:t>
      </w:r>
      <w:r w:rsidRPr="00AB55F1">
        <w:rPr>
          <w:rFonts w:ascii="Arial" w:hAnsi="Arial" w:cs="Arial"/>
          <w:color w:val="auto"/>
        </w:rPr>
        <w:t xml:space="preserve"> </w:t>
      </w:r>
      <w:r w:rsidR="0097256A" w:rsidRPr="00AB55F1">
        <w:rPr>
          <w:rFonts w:ascii="Arial" w:hAnsi="Arial" w:cs="Arial"/>
          <w:color w:val="auto"/>
        </w:rPr>
        <w:t>Orthodontics [</w:t>
      </w:r>
      <w:r w:rsidRPr="00AB55F1">
        <w:rPr>
          <w:rFonts w:ascii="Arial" w:hAnsi="Arial" w:cs="Arial"/>
          <w:color w:val="auto"/>
        </w:rPr>
        <w:t>1 Oxford</w:t>
      </w:r>
      <w:r w:rsidR="00E412C5">
        <w:rPr>
          <w:rFonts w:ascii="Arial" w:hAnsi="Arial" w:cs="Arial"/>
          <w:color w:val="auto"/>
        </w:rPr>
        <w:t xml:space="preserve">, </w:t>
      </w:r>
      <w:r w:rsidRPr="00AB55F1">
        <w:rPr>
          <w:rFonts w:ascii="Arial" w:hAnsi="Arial" w:cs="Arial"/>
          <w:color w:val="auto"/>
        </w:rPr>
        <w:t>1 Bucks</w:t>
      </w:r>
      <w:r w:rsidR="00E412C5">
        <w:rPr>
          <w:rFonts w:ascii="Arial" w:hAnsi="Arial" w:cs="Arial"/>
          <w:color w:val="auto"/>
        </w:rPr>
        <w:t>, 1 Milton Keynes</w:t>
      </w:r>
      <w:r w:rsidRPr="00AB55F1">
        <w:rPr>
          <w:rFonts w:ascii="Arial" w:hAnsi="Arial" w:cs="Arial"/>
          <w:color w:val="auto"/>
        </w:rPr>
        <w:t xml:space="preserve">] </w:t>
      </w:r>
    </w:p>
    <w:p w14:paraId="7B14176C" w14:textId="1917D29E" w:rsidR="0090452A" w:rsidRPr="00AB55F1" w:rsidRDefault="0090452A" w:rsidP="0090452A">
      <w:pPr>
        <w:ind w:firstLine="720"/>
        <w:rPr>
          <w:rFonts w:ascii="Arial" w:hAnsi="Arial" w:cs="Arial"/>
          <w:color w:val="auto"/>
        </w:rPr>
      </w:pPr>
      <w:r w:rsidRPr="00AB55F1">
        <w:rPr>
          <w:rFonts w:ascii="Arial" w:hAnsi="Arial" w:cs="Arial"/>
          <w:color w:val="auto"/>
        </w:rPr>
        <w:t>Specialist Registrars</w:t>
      </w:r>
      <w:r w:rsidRPr="00AB55F1">
        <w:rPr>
          <w:rFonts w:ascii="Arial" w:hAnsi="Arial" w:cs="Arial"/>
          <w:color w:val="auto"/>
        </w:rPr>
        <w:tab/>
      </w:r>
      <w:r w:rsidRPr="00AB55F1">
        <w:rPr>
          <w:rFonts w:ascii="Arial" w:hAnsi="Arial" w:cs="Arial"/>
          <w:color w:val="auto"/>
        </w:rPr>
        <w:tab/>
        <w:t xml:space="preserve">3 Orthodontics [1 Oxford, 1 BHT, 1 Reading/Wexham] </w:t>
      </w:r>
    </w:p>
    <w:p w14:paraId="4CD388CA" w14:textId="0A6AAF00" w:rsidR="0090452A" w:rsidRPr="00AB55F1" w:rsidRDefault="0090452A" w:rsidP="00E412C5">
      <w:pPr>
        <w:rPr>
          <w:rFonts w:ascii="Arial" w:hAnsi="Arial" w:cs="Arial"/>
          <w:color w:val="auto"/>
        </w:rPr>
      </w:pPr>
      <w:r w:rsidRPr="00AB55F1">
        <w:rPr>
          <w:rFonts w:ascii="Arial" w:hAnsi="Arial" w:cs="Arial"/>
          <w:color w:val="auto"/>
        </w:rPr>
        <w:tab/>
        <w:t xml:space="preserve"> </w:t>
      </w:r>
    </w:p>
    <w:p w14:paraId="6A337F47" w14:textId="77777777" w:rsidR="0090452A" w:rsidRPr="00AB55F1" w:rsidRDefault="0090452A" w:rsidP="0090452A">
      <w:pPr>
        <w:rPr>
          <w:rFonts w:ascii="Arial" w:hAnsi="Arial" w:cs="Arial"/>
          <w:color w:val="auto"/>
        </w:rPr>
      </w:pPr>
    </w:p>
    <w:p w14:paraId="54A6B516" w14:textId="77777777" w:rsidR="0090452A" w:rsidRPr="00AB55F1" w:rsidRDefault="0090452A" w:rsidP="0090452A">
      <w:pPr>
        <w:pStyle w:val="a"/>
        <w:numPr>
          <w:ilvl w:val="0"/>
          <w:numId w:val="10"/>
        </w:numPr>
        <w:tabs>
          <w:tab w:val="clear" w:pos="360"/>
          <w:tab w:val="left" w:pos="-1440"/>
          <w:tab w:val="num" w:pos="720"/>
        </w:tabs>
        <w:rPr>
          <w:rFonts w:ascii="Arial" w:hAnsi="Arial" w:cs="Arial"/>
          <w:sz w:val="22"/>
          <w:szCs w:val="22"/>
        </w:rPr>
      </w:pPr>
      <w:r w:rsidRPr="00AB55F1">
        <w:rPr>
          <w:rFonts w:ascii="Arial" w:hAnsi="Arial" w:cs="Arial"/>
          <w:b/>
          <w:bCs/>
          <w:sz w:val="22"/>
          <w:szCs w:val="22"/>
          <w:u w:val="single"/>
        </w:rPr>
        <w:t>Clinical</w:t>
      </w:r>
    </w:p>
    <w:p w14:paraId="1A7DF538" w14:textId="77777777" w:rsidR="0090452A" w:rsidRPr="00AB55F1" w:rsidRDefault="0090452A" w:rsidP="0090452A">
      <w:pPr>
        <w:ind w:left="720"/>
        <w:rPr>
          <w:rFonts w:ascii="Arial" w:hAnsi="Arial" w:cs="Arial"/>
          <w:color w:val="auto"/>
        </w:rPr>
      </w:pPr>
      <w:r w:rsidRPr="00AB55F1">
        <w:rPr>
          <w:rFonts w:ascii="Arial" w:hAnsi="Arial" w:cs="Arial"/>
          <w:color w:val="auto"/>
        </w:rPr>
        <w:t>The appointee will carry out such clinical tasks as may be assigned to him/her by the Senior Staff.  These include assisting at out-patient clinics and treatment sessions, primarily in the provision of Orthodontic treatment, with a priority to MDT type cases.</w:t>
      </w:r>
    </w:p>
    <w:p w14:paraId="6D353238" w14:textId="77777777" w:rsidR="0090452A" w:rsidRPr="00AB55F1" w:rsidRDefault="0090452A" w:rsidP="0090452A">
      <w:pPr>
        <w:rPr>
          <w:rFonts w:ascii="Arial" w:hAnsi="Arial" w:cs="Arial"/>
          <w:color w:val="auto"/>
        </w:rPr>
      </w:pPr>
    </w:p>
    <w:p w14:paraId="2CD4761F" w14:textId="77777777" w:rsidR="0090452A" w:rsidRPr="00AB55F1" w:rsidRDefault="0090452A" w:rsidP="0090452A">
      <w:pPr>
        <w:ind w:left="720"/>
        <w:jc w:val="both"/>
        <w:rPr>
          <w:rFonts w:ascii="Arial" w:hAnsi="Arial" w:cs="Arial"/>
          <w:color w:val="auto"/>
        </w:rPr>
      </w:pPr>
      <w:r w:rsidRPr="00AB55F1">
        <w:rPr>
          <w:rFonts w:ascii="Arial" w:hAnsi="Arial" w:cs="Arial"/>
          <w:color w:val="auto"/>
        </w:rPr>
        <w:t xml:space="preserve">In addition, the appointee </w:t>
      </w:r>
      <w:r w:rsidR="00CD4497" w:rsidRPr="00AB55F1">
        <w:rPr>
          <w:rFonts w:ascii="Arial" w:hAnsi="Arial" w:cs="Arial"/>
          <w:color w:val="auto"/>
        </w:rPr>
        <w:t>will</w:t>
      </w:r>
      <w:r w:rsidRPr="00AB55F1">
        <w:rPr>
          <w:rFonts w:ascii="Arial" w:hAnsi="Arial" w:cs="Arial"/>
          <w:color w:val="auto"/>
        </w:rPr>
        <w:t xml:space="preserve"> be called upon to treat developmentally delayed patients, medically compromised patients, cleft patients, craniofacial patients and patients referred from other specialties.</w:t>
      </w:r>
    </w:p>
    <w:p w14:paraId="6DC44CC4" w14:textId="77777777" w:rsidR="0090452A" w:rsidRPr="00AB55F1" w:rsidRDefault="0090452A" w:rsidP="0090452A">
      <w:pPr>
        <w:jc w:val="both"/>
        <w:rPr>
          <w:rFonts w:ascii="Arial" w:hAnsi="Arial" w:cs="Arial"/>
          <w:color w:val="auto"/>
        </w:rPr>
      </w:pPr>
    </w:p>
    <w:p w14:paraId="1EC1DC50" w14:textId="77777777" w:rsidR="0090452A" w:rsidRPr="00AB55F1" w:rsidRDefault="0090452A" w:rsidP="0090452A">
      <w:pPr>
        <w:ind w:left="720"/>
        <w:jc w:val="both"/>
        <w:rPr>
          <w:rFonts w:ascii="Arial" w:hAnsi="Arial" w:cs="Arial"/>
          <w:color w:val="auto"/>
        </w:rPr>
      </w:pPr>
      <w:r w:rsidRPr="00AB55F1">
        <w:rPr>
          <w:rFonts w:ascii="Arial" w:hAnsi="Arial" w:cs="Arial"/>
          <w:color w:val="auto"/>
        </w:rPr>
        <w:t>Arrangements may be made for experience in other departments according to the needs of the appointee and the requirements of the service.</w:t>
      </w:r>
    </w:p>
    <w:p w14:paraId="0E2DAC20" w14:textId="77777777" w:rsidR="0090452A" w:rsidRPr="00AB55F1" w:rsidRDefault="0090452A" w:rsidP="0090452A">
      <w:pPr>
        <w:ind w:left="720"/>
        <w:jc w:val="both"/>
        <w:rPr>
          <w:rFonts w:ascii="Arial" w:hAnsi="Arial" w:cs="Arial"/>
          <w:color w:val="auto"/>
        </w:rPr>
      </w:pPr>
    </w:p>
    <w:p w14:paraId="367B9E1D" w14:textId="2C7D00CF" w:rsidR="00DA2176" w:rsidRDefault="0090452A" w:rsidP="002029BB">
      <w:pPr>
        <w:ind w:left="720"/>
        <w:jc w:val="both"/>
        <w:rPr>
          <w:rFonts w:ascii="Arial" w:hAnsi="Arial" w:cs="Arial"/>
          <w:color w:val="auto"/>
        </w:rPr>
      </w:pPr>
      <w:r w:rsidRPr="00AB55F1">
        <w:rPr>
          <w:rFonts w:ascii="Arial" w:hAnsi="Arial" w:cs="Arial"/>
          <w:color w:val="auto"/>
        </w:rPr>
        <w:t>The department</w:t>
      </w:r>
      <w:r w:rsidR="002A0252" w:rsidRPr="00AB55F1">
        <w:rPr>
          <w:rFonts w:ascii="Arial" w:hAnsi="Arial" w:cs="Arial"/>
          <w:color w:val="auto"/>
        </w:rPr>
        <w:t xml:space="preserve"> has </w:t>
      </w:r>
      <w:r w:rsidR="00BF4DB6">
        <w:rPr>
          <w:rFonts w:ascii="Arial" w:hAnsi="Arial" w:cs="Arial"/>
          <w:color w:val="auto"/>
        </w:rPr>
        <w:t>6</w:t>
      </w:r>
      <w:r w:rsidR="000219D0" w:rsidRPr="00AB55F1">
        <w:rPr>
          <w:rFonts w:ascii="Arial" w:hAnsi="Arial" w:cs="Arial"/>
          <w:color w:val="auto"/>
        </w:rPr>
        <w:t xml:space="preserve"> </w:t>
      </w:r>
      <w:r w:rsidRPr="00AB55F1">
        <w:rPr>
          <w:rFonts w:ascii="Arial" w:hAnsi="Arial" w:cs="Arial"/>
          <w:color w:val="auto"/>
        </w:rPr>
        <w:t>single surgeries</w:t>
      </w:r>
      <w:r w:rsidR="000219D0" w:rsidRPr="00AB55F1">
        <w:rPr>
          <w:rFonts w:ascii="Arial" w:hAnsi="Arial" w:cs="Arial"/>
          <w:color w:val="auto"/>
        </w:rPr>
        <w:t xml:space="preserve"> and </w:t>
      </w:r>
      <w:r w:rsidR="00BF4DB6">
        <w:rPr>
          <w:rFonts w:ascii="Arial" w:hAnsi="Arial" w:cs="Arial"/>
          <w:color w:val="auto"/>
        </w:rPr>
        <w:t>is looking at expanding further</w:t>
      </w:r>
      <w:r w:rsidRPr="00AB55F1">
        <w:rPr>
          <w:rFonts w:ascii="Arial" w:hAnsi="Arial" w:cs="Arial"/>
          <w:color w:val="auto"/>
        </w:rPr>
        <w:t>. It shares facilities with oral and maxillofacial surgery.</w:t>
      </w:r>
    </w:p>
    <w:p w14:paraId="32014E0B" w14:textId="77777777" w:rsidR="002029BB" w:rsidRPr="00AB55F1" w:rsidRDefault="002029BB" w:rsidP="002029BB">
      <w:pPr>
        <w:ind w:left="720"/>
        <w:jc w:val="both"/>
        <w:rPr>
          <w:rFonts w:ascii="Arial" w:hAnsi="Arial" w:cs="Arial"/>
          <w:color w:val="auto"/>
        </w:rPr>
      </w:pPr>
    </w:p>
    <w:p w14:paraId="3F6D9561" w14:textId="77777777" w:rsidR="0090452A" w:rsidRPr="00AB55F1" w:rsidRDefault="0090452A" w:rsidP="0090452A">
      <w:pPr>
        <w:jc w:val="both"/>
        <w:rPr>
          <w:rFonts w:ascii="Arial" w:hAnsi="Arial" w:cs="Arial"/>
          <w:color w:val="auto"/>
        </w:rPr>
      </w:pPr>
    </w:p>
    <w:p w14:paraId="6A0871B8" w14:textId="77777777" w:rsidR="0090452A" w:rsidRPr="00AB55F1" w:rsidRDefault="0090452A" w:rsidP="0090452A">
      <w:pPr>
        <w:pStyle w:val="a"/>
        <w:numPr>
          <w:ilvl w:val="0"/>
          <w:numId w:val="10"/>
        </w:numPr>
        <w:tabs>
          <w:tab w:val="clear" w:pos="360"/>
          <w:tab w:val="left" w:pos="-1440"/>
          <w:tab w:val="left" w:pos="720"/>
        </w:tabs>
        <w:ind w:left="720" w:hanging="720"/>
        <w:rPr>
          <w:rFonts w:ascii="Arial" w:hAnsi="Arial" w:cs="Arial"/>
          <w:sz w:val="22"/>
          <w:szCs w:val="22"/>
        </w:rPr>
      </w:pPr>
      <w:r w:rsidRPr="00AB55F1">
        <w:rPr>
          <w:rFonts w:ascii="Arial" w:hAnsi="Arial" w:cs="Arial"/>
          <w:b/>
          <w:bCs/>
          <w:sz w:val="22"/>
          <w:szCs w:val="22"/>
          <w:u w:val="single"/>
        </w:rPr>
        <w:lastRenderedPageBreak/>
        <w:t>Teaching</w:t>
      </w:r>
    </w:p>
    <w:p w14:paraId="60FF849F" w14:textId="6332F759" w:rsidR="0090452A" w:rsidRDefault="0090452A" w:rsidP="0090452A">
      <w:pPr>
        <w:pStyle w:val="BodyTextIndent"/>
        <w:rPr>
          <w:rFonts w:ascii="Arial" w:hAnsi="Arial" w:cs="Arial"/>
          <w:color w:val="auto"/>
        </w:rPr>
      </w:pPr>
      <w:r w:rsidRPr="00AB55F1">
        <w:rPr>
          <w:rFonts w:ascii="Arial" w:hAnsi="Arial" w:cs="Arial"/>
          <w:color w:val="auto"/>
        </w:rPr>
        <w:t xml:space="preserve">Some supervision of the Specialist Registrars </w:t>
      </w:r>
      <w:r w:rsidR="00E010FD" w:rsidRPr="00AB55F1">
        <w:rPr>
          <w:rFonts w:ascii="Arial" w:hAnsi="Arial" w:cs="Arial"/>
          <w:color w:val="auto"/>
        </w:rPr>
        <w:t xml:space="preserve">and orthodontic therapists </w:t>
      </w:r>
      <w:r w:rsidRPr="00AB55F1">
        <w:rPr>
          <w:rFonts w:ascii="Arial" w:hAnsi="Arial" w:cs="Arial"/>
          <w:color w:val="auto"/>
        </w:rPr>
        <w:t>will be expected</w:t>
      </w:r>
      <w:r w:rsidR="005667F5">
        <w:rPr>
          <w:rFonts w:ascii="Arial" w:hAnsi="Arial" w:cs="Arial"/>
          <w:color w:val="auto"/>
        </w:rPr>
        <w:t>.</w:t>
      </w:r>
    </w:p>
    <w:p w14:paraId="2360854C" w14:textId="77777777" w:rsidR="005667F5" w:rsidRPr="00AB55F1" w:rsidRDefault="005667F5" w:rsidP="0090452A">
      <w:pPr>
        <w:pStyle w:val="BodyTextIndent"/>
        <w:rPr>
          <w:rFonts w:ascii="Arial" w:hAnsi="Arial" w:cs="Arial"/>
          <w:color w:val="auto"/>
        </w:rPr>
      </w:pPr>
    </w:p>
    <w:p w14:paraId="458FAD5D" w14:textId="0B15D0DE" w:rsidR="00CD4497" w:rsidRPr="00AB55F1" w:rsidRDefault="0090452A" w:rsidP="0090452A">
      <w:pPr>
        <w:pStyle w:val="BodyTextIndent"/>
        <w:rPr>
          <w:rFonts w:ascii="Arial" w:hAnsi="Arial" w:cs="Arial"/>
          <w:color w:val="auto"/>
        </w:rPr>
      </w:pPr>
      <w:r w:rsidRPr="00AB55F1">
        <w:rPr>
          <w:rFonts w:ascii="Arial" w:hAnsi="Arial" w:cs="Arial"/>
          <w:color w:val="auto"/>
        </w:rPr>
        <w:t>The appointee will participate in teaching of S</w:t>
      </w:r>
      <w:r w:rsidR="005667F5">
        <w:rPr>
          <w:rFonts w:ascii="Arial" w:hAnsi="Arial" w:cs="Arial"/>
          <w:color w:val="auto"/>
        </w:rPr>
        <w:t>T</w:t>
      </w:r>
      <w:r w:rsidRPr="00AB55F1">
        <w:rPr>
          <w:rFonts w:ascii="Arial" w:hAnsi="Arial" w:cs="Arial"/>
          <w:color w:val="auto"/>
        </w:rPr>
        <w:t>s</w:t>
      </w:r>
      <w:r w:rsidR="00CD4497" w:rsidRPr="00AB55F1">
        <w:rPr>
          <w:rFonts w:ascii="Arial" w:hAnsi="Arial" w:cs="Arial"/>
          <w:color w:val="auto"/>
        </w:rPr>
        <w:t xml:space="preserve"> in orthodontics</w:t>
      </w:r>
      <w:r w:rsidR="005667F5">
        <w:rPr>
          <w:rFonts w:ascii="Arial" w:hAnsi="Arial" w:cs="Arial"/>
          <w:color w:val="auto"/>
        </w:rPr>
        <w:t xml:space="preserve"> and</w:t>
      </w:r>
      <w:r w:rsidRPr="00AB55F1">
        <w:rPr>
          <w:rFonts w:ascii="Arial" w:hAnsi="Arial" w:cs="Arial"/>
          <w:color w:val="auto"/>
        </w:rPr>
        <w:t xml:space="preserve"> OMFS </w:t>
      </w:r>
      <w:r w:rsidR="005667F5">
        <w:rPr>
          <w:rFonts w:ascii="Arial" w:hAnsi="Arial" w:cs="Arial"/>
          <w:color w:val="auto"/>
        </w:rPr>
        <w:t xml:space="preserve">DCTs </w:t>
      </w:r>
      <w:r w:rsidRPr="00AB55F1">
        <w:rPr>
          <w:rFonts w:ascii="Arial" w:hAnsi="Arial" w:cs="Arial"/>
          <w:color w:val="auto"/>
        </w:rPr>
        <w:t xml:space="preserve">as required. </w:t>
      </w:r>
    </w:p>
    <w:p w14:paraId="33FAAE50" w14:textId="77777777" w:rsidR="00CD4497" w:rsidRPr="00AB55F1" w:rsidRDefault="00CD4497" w:rsidP="0090452A">
      <w:pPr>
        <w:pStyle w:val="BodyTextIndent"/>
        <w:rPr>
          <w:rFonts w:ascii="Arial" w:hAnsi="Arial" w:cs="Arial"/>
          <w:color w:val="auto"/>
        </w:rPr>
      </w:pPr>
    </w:p>
    <w:p w14:paraId="0A21C47D" w14:textId="77777777" w:rsidR="005667F5" w:rsidRDefault="00CD4497" w:rsidP="0090452A">
      <w:pPr>
        <w:pStyle w:val="BodyTextIndent"/>
        <w:rPr>
          <w:rFonts w:ascii="Arial" w:hAnsi="Arial" w:cs="Arial"/>
          <w:color w:val="auto"/>
        </w:rPr>
      </w:pPr>
      <w:r w:rsidRPr="00AB55F1">
        <w:rPr>
          <w:rFonts w:ascii="Arial" w:hAnsi="Arial" w:cs="Arial"/>
          <w:color w:val="auto"/>
        </w:rPr>
        <w:t>The link at G</w:t>
      </w:r>
      <w:r w:rsidR="005667F5">
        <w:rPr>
          <w:rFonts w:ascii="Arial" w:hAnsi="Arial" w:cs="Arial"/>
          <w:color w:val="auto"/>
        </w:rPr>
        <w:t>STT</w:t>
      </w:r>
      <w:r w:rsidRPr="00AB55F1">
        <w:rPr>
          <w:rFonts w:ascii="Arial" w:hAnsi="Arial" w:cs="Arial"/>
          <w:color w:val="auto"/>
        </w:rPr>
        <w:t xml:space="preserve"> also provides contact with other post CCST trainees</w:t>
      </w:r>
      <w:r w:rsidR="005667F5">
        <w:rPr>
          <w:rFonts w:ascii="Arial" w:hAnsi="Arial" w:cs="Arial"/>
          <w:color w:val="auto"/>
        </w:rPr>
        <w:t xml:space="preserve"> and trainees from other dental specialties</w:t>
      </w:r>
      <w:r w:rsidRPr="00AB55F1">
        <w:rPr>
          <w:rFonts w:ascii="Arial" w:hAnsi="Arial" w:cs="Arial"/>
          <w:color w:val="auto"/>
        </w:rPr>
        <w:t xml:space="preserve">. </w:t>
      </w:r>
    </w:p>
    <w:p w14:paraId="413E0C71" w14:textId="77777777" w:rsidR="005667F5" w:rsidRDefault="005667F5" w:rsidP="0090452A">
      <w:pPr>
        <w:pStyle w:val="BodyTextIndent"/>
        <w:rPr>
          <w:rFonts w:ascii="Arial" w:hAnsi="Arial" w:cs="Arial"/>
          <w:color w:val="auto"/>
        </w:rPr>
      </w:pPr>
    </w:p>
    <w:p w14:paraId="32FE11A0" w14:textId="4C7BB791" w:rsidR="0090452A" w:rsidRPr="00AB55F1" w:rsidRDefault="00CD4497" w:rsidP="0090452A">
      <w:pPr>
        <w:pStyle w:val="BodyTextIndent"/>
        <w:rPr>
          <w:rFonts w:ascii="Arial" w:hAnsi="Arial" w:cs="Arial"/>
          <w:color w:val="auto"/>
        </w:rPr>
      </w:pPr>
      <w:r w:rsidRPr="00AB55F1">
        <w:rPr>
          <w:rFonts w:ascii="Arial" w:hAnsi="Arial" w:cs="Arial"/>
          <w:color w:val="auto"/>
        </w:rPr>
        <w:t xml:space="preserve">In addition, quarterly regional </w:t>
      </w:r>
      <w:r w:rsidR="005667F5">
        <w:rPr>
          <w:rFonts w:ascii="Arial" w:hAnsi="Arial" w:cs="Arial"/>
          <w:color w:val="auto"/>
        </w:rPr>
        <w:t xml:space="preserve">Orthodontic </w:t>
      </w:r>
      <w:r w:rsidRPr="00AB55F1">
        <w:rPr>
          <w:rFonts w:ascii="Arial" w:hAnsi="Arial" w:cs="Arial"/>
          <w:color w:val="auto"/>
        </w:rPr>
        <w:t>meetings with orthodontic</w:t>
      </w:r>
      <w:r w:rsidR="005667F5">
        <w:rPr>
          <w:rFonts w:ascii="Arial" w:hAnsi="Arial" w:cs="Arial"/>
          <w:color w:val="auto"/>
        </w:rPr>
        <w:t xml:space="preserve"> </w:t>
      </w:r>
      <w:r w:rsidRPr="00AB55F1">
        <w:rPr>
          <w:rFonts w:ascii="Arial" w:hAnsi="Arial" w:cs="Arial"/>
          <w:color w:val="auto"/>
        </w:rPr>
        <w:t>run</w:t>
      </w:r>
      <w:r w:rsidR="005667F5">
        <w:rPr>
          <w:rFonts w:ascii="Arial" w:hAnsi="Arial" w:cs="Arial"/>
          <w:color w:val="auto"/>
        </w:rPr>
        <w:t>-</w:t>
      </w:r>
      <w:r w:rsidRPr="00AB55F1">
        <w:rPr>
          <w:rFonts w:ascii="Arial" w:hAnsi="Arial" w:cs="Arial"/>
          <w:color w:val="auto"/>
        </w:rPr>
        <w:t xml:space="preserve"> through trainees</w:t>
      </w:r>
      <w:r w:rsidR="005667F5">
        <w:rPr>
          <w:rFonts w:ascii="Arial" w:hAnsi="Arial" w:cs="Arial"/>
          <w:color w:val="auto"/>
        </w:rPr>
        <w:t xml:space="preserve">, consultants and therapists allow </w:t>
      </w:r>
      <w:r w:rsidRPr="00AB55F1">
        <w:rPr>
          <w:rFonts w:ascii="Arial" w:hAnsi="Arial" w:cs="Arial"/>
          <w:color w:val="auto"/>
        </w:rPr>
        <w:t xml:space="preserve">for teaching and governance. </w:t>
      </w:r>
    </w:p>
    <w:p w14:paraId="57F6E371" w14:textId="77777777" w:rsidR="0090452A" w:rsidRPr="00AB55F1" w:rsidRDefault="0090452A" w:rsidP="0090452A">
      <w:pPr>
        <w:rPr>
          <w:rFonts w:ascii="Arial" w:hAnsi="Arial" w:cs="Arial"/>
          <w:b/>
          <w:bCs/>
          <w:color w:val="auto"/>
        </w:rPr>
      </w:pPr>
    </w:p>
    <w:p w14:paraId="3580485C" w14:textId="77777777" w:rsidR="0090452A" w:rsidRPr="00AB55F1" w:rsidRDefault="0090452A" w:rsidP="0090452A">
      <w:pPr>
        <w:pStyle w:val="a"/>
        <w:numPr>
          <w:ilvl w:val="0"/>
          <w:numId w:val="10"/>
        </w:numPr>
        <w:tabs>
          <w:tab w:val="clear" w:pos="360"/>
          <w:tab w:val="left" w:pos="-1440"/>
          <w:tab w:val="num" w:pos="720"/>
        </w:tabs>
        <w:rPr>
          <w:rFonts w:ascii="Arial" w:hAnsi="Arial" w:cs="Arial"/>
          <w:sz w:val="22"/>
          <w:szCs w:val="22"/>
        </w:rPr>
      </w:pPr>
      <w:r w:rsidRPr="00AB55F1">
        <w:rPr>
          <w:rFonts w:ascii="Arial" w:hAnsi="Arial" w:cs="Arial"/>
          <w:b/>
          <w:bCs/>
          <w:sz w:val="22"/>
          <w:szCs w:val="22"/>
          <w:u w:val="single"/>
        </w:rPr>
        <w:t>Research Time</w:t>
      </w:r>
    </w:p>
    <w:p w14:paraId="1564B0E4" w14:textId="59F4A16A" w:rsidR="0090452A" w:rsidRPr="00AB55F1" w:rsidRDefault="0090452A" w:rsidP="0090452A">
      <w:pPr>
        <w:ind w:left="720"/>
        <w:rPr>
          <w:rFonts w:ascii="Arial" w:hAnsi="Arial" w:cs="Arial"/>
          <w:color w:val="auto"/>
        </w:rPr>
      </w:pPr>
      <w:r w:rsidRPr="00AB55F1">
        <w:rPr>
          <w:rFonts w:ascii="Arial" w:hAnsi="Arial" w:cs="Arial"/>
          <w:color w:val="auto"/>
        </w:rPr>
        <w:t>Time will be made available for suitable research</w:t>
      </w:r>
      <w:r w:rsidR="005667F5">
        <w:rPr>
          <w:rFonts w:ascii="Arial" w:hAnsi="Arial" w:cs="Arial"/>
          <w:color w:val="auto"/>
        </w:rPr>
        <w:t xml:space="preserve"> if desired</w:t>
      </w:r>
      <w:r w:rsidR="00E010FD" w:rsidRPr="00AB55F1">
        <w:rPr>
          <w:rFonts w:ascii="Arial" w:hAnsi="Arial" w:cs="Arial"/>
          <w:color w:val="auto"/>
        </w:rPr>
        <w:t xml:space="preserve">, service provision and audit </w:t>
      </w:r>
      <w:r w:rsidRPr="00AB55F1">
        <w:rPr>
          <w:rFonts w:ascii="Arial" w:hAnsi="Arial" w:cs="Arial"/>
          <w:color w:val="auto"/>
        </w:rPr>
        <w:t xml:space="preserve">projects.  </w:t>
      </w:r>
    </w:p>
    <w:p w14:paraId="52E2C889" w14:textId="77777777" w:rsidR="0090452A" w:rsidRPr="00AB55F1" w:rsidRDefault="0090452A" w:rsidP="0090452A">
      <w:pPr>
        <w:rPr>
          <w:rFonts w:ascii="Arial" w:hAnsi="Arial" w:cs="Arial"/>
          <w:color w:val="auto"/>
        </w:rPr>
      </w:pPr>
    </w:p>
    <w:p w14:paraId="613401F7" w14:textId="77777777" w:rsidR="0090452A" w:rsidRPr="00AB55F1" w:rsidRDefault="0090452A" w:rsidP="0090452A">
      <w:pPr>
        <w:pStyle w:val="a"/>
        <w:numPr>
          <w:ilvl w:val="0"/>
          <w:numId w:val="10"/>
        </w:numPr>
        <w:tabs>
          <w:tab w:val="clear" w:pos="360"/>
          <w:tab w:val="left" w:pos="-1440"/>
          <w:tab w:val="num" w:pos="720"/>
        </w:tabs>
        <w:rPr>
          <w:rFonts w:ascii="Arial" w:hAnsi="Arial" w:cs="Arial"/>
          <w:b/>
          <w:bCs/>
          <w:sz w:val="22"/>
          <w:szCs w:val="22"/>
          <w:u w:val="single"/>
        </w:rPr>
      </w:pPr>
      <w:r w:rsidRPr="00AB55F1">
        <w:rPr>
          <w:rFonts w:ascii="Arial" w:hAnsi="Arial" w:cs="Arial"/>
          <w:b/>
          <w:bCs/>
          <w:sz w:val="22"/>
          <w:szCs w:val="22"/>
          <w:u w:val="single"/>
        </w:rPr>
        <w:t>Administration</w:t>
      </w:r>
    </w:p>
    <w:p w14:paraId="233C4489" w14:textId="00A258C2" w:rsidR="00CD4497" w:rsidRPr="00AB55F1" w:rsidRDefault="0090452A" w:rsidP="0090452A">
      <w:pPr>
        <w:pStyle w:val="BodyTextIndent"/>
        <w:rPr>
          <w:rFonts w:ascii="Arial" w:hAnsi="Arial" w:cs="Arial"/>
          <w:color w:val="auto"/>
        </w:rPr>
      </w:pPr>
      <w:r w:rsidRPr="00AB55F1">
        <w:rPr>
          <w:rFonts w:ascii="Arial" w:hAnsi="Arial" w:cs="Arial"/>
          <w:color w:val="auto"/>
        </w:rPr>
        <w:t xml:space="preserve">The appointee will play a full part in the administration of the various MDT Clinics that they are involved in </w:t>
      </w:r>
      <w:r w:rsidR="0097256A">
        <w:rPr>
          <w:rFonts w:ascii="Arial" w:hAnsi="Arial" w:cs="Arial"/>
          <w:color w:val="auto"/>
        </w:rPr>
        <w:t xml:space="preserve">- </w:t>
      </w:r>
      <w:r w:rsidRPr="00AB55F1">
        <w:rPr>
          <w:rFonts w:ascii="Arial" w:hAnsi="Arial" w:cs="Arial"/>
          <w:color w:val="auto"/>
        </w:rPr>
        <w:t>in particular the Orthognathic clinics.</w:t>
      </w:r>
    </w:p>
    <w:p w14:paraId="5A1E1382" w14:textId="77777777" w:rsidR="00CD4497" w:rsidRPr="00AB55F1" w:rsidRDefault="00CD4497" w:rsidP="0090452A">
      <w:pPr>
        <w:pStyle w:val="BodyTextIndent"/>
        <w:rPr>
          <w:rFonts w:ascii="Arial" w:hAnsi="Arial" w:cs="Arial"/>
          <w:color w:val="auto"/>
        </w:rPr>
      </w:pPr>
    </w:p>
    <w:p w14:paraId="4EDF56F7" w14:textId="71C9768E" w:rsidR="0090452A" w:rsidRPr="00AB55F1" w:rsidRDefault="0090452A" w:rsidP="00231254">
      <w:pPr>
        <w:pStyle w:val="BodyTextIndent"/>
        <w:rPr>
          <w:rFonts w:ascii="Arial" w:hAnsi="Arial" w:cs="Arial"/>
          <w:color w:val="auto"/>
        </w:rPr>
      </w:pPr>
      <w:r w:rsidRPr="00AB55F1">
        <w:rPr>
          <w:rFonts w:ascii="Arial" w:hAnsi="Arial" w:cs="Arial"/>
          <w:color w:val="auto"/>
        </w:rPr>
        <w:t>The trainee</w:t>
      </w:r>
      <w:r w:rsidR="005667F5">
        <w:rPr>
          <w:rFonts w:ascii="Arial" w:hAnsi="Arial" w:cs="Arial"/>
          <w:color w:val="auto"/>
        </w:rPr>
        <w:t xml:space="preserve"> </w:t>
      </w:r>
      <w:r w:rsidRPr="00AB55F1">
        <w:rPr>
          <w:rFonts w:ascii="Arial" w:hAnsi="Arial" w:cs="Arial"/>
          <w:color w:val="auto"/>
        </w:rPr>
        <w:t xml:space="preserve">will attend a selected number of departmental meetings which are held monthly for leadership and management development. The post holder </w:t>
      </w:r>
      <w:r w:rsidR="000219D0" w:rsidRPr="00AB55F1">
        <w:rPr>
          <w:rFonts w:ascii="Arial" w:hAnsi="Arial" w:cs="Arial"/>
          <w:color w:val="auto"/>
        </w:rPr>
        <w:t>is</w:t>
      </w:r>
      <w:r w:rsidRPr="00AB55F1">
        <w:rPr>
          <w:rFonts w:ascii="Arial" w:hAnsi="Arial" w:cs="Arial"/>
          <w:color w:val="auto"/>
        </w:rPr>
        <w:t xml:space="preserve"> expected to fully engage with the ISCP – the intercollegiate surgical curriculum programme for dental specialties used in the ARCP process. </w:t>
      </w:r>
    </w:p>
    <w:p w14:paraId="69181B6B" w14:textId="77777777" w:rsidR="0090452A" w:rsidRPr="00AB55F1" w:rsidRDefault="0090452A" w:rsidP="0090452A">
      <w:pPr>
        <w:rPr>
          <w:rFonts w:ascii="Arial" w:hAnsi="Arial" w:cs="Arial"/>
          <w:color w:val="auto"/>
        </w:rPr>
      </w:pPr>
    </w:p>
    <w:p w14:paraId="5CE0C1F8" w14:textId="77777777" w:rsidR="0090452A" w:rsidRPr="00AB55F1" w:rsidRDefault="0090452A" w:rsidP="0090452A">
      <w:pPr>
        <w:numPr>
          <w:ilvl w:val="0"/>
          <w:numId w:val="10"/>
        </w:numPr>
        <w:tabs>
          <w:tab w:val="clear" w:pos="360"/>
          <w:tab w:val="num" w:pos="720"/>
        </w:tabs>
        <w:rPr>
          <w:rFonts w:ascii="Arial" w:hAnsi="Arial" w:cs="Arial"/>
          <w:b/>
          <w:bCs/>
          <w:color w:val="auto"/>
          <w:u w:val="single"/>
        </w:rPr>
      </w:pPr>
      <w:r w:rsidRPr="00AB55F1">
        <w:rPr>
          <w:rFonts w:ascii="Arial" w:hAnsi="Arial" w:cs="Arial"/>
          <w:b/>
          <w:bCs/>
          <w:color w:val="auto"/>
          <w:u w:val="single"/>
        </w:rPr>
        <w:t>Location of Duties</w:t>
      </w:r>
    </w:p>
    <w:p w14:paraId="357E28BA" w14:textId="46299076" w:rsidR="0090452A" w:rsidRPr="00AB55F1" w:rsidRDefault="0090452A" w:rsidP="0090452A">
      <w:pPr>
        <w:pStyle w:val="BodyTextIndent2"/>
        <w:jc w:val="both"/>
        <w:rPr>
          <w:rFonts w:ascii="Arial" w:hAnsi="Arial" w:cs="Arial"/>
          <w:color w:val="auto"/>
        </w:rPr>
      </w:pPr>
      <w:r w:rsidRPr="00AB55F1">
        <w:rPr>
          <w:rFonts w:ascii="Arial" w:hAnsi="Arial" w:cs="Arial"/>
          <w:color w:val="auto"/>
        </w:rPr>
        <w:t xml:space="preserve">Normally, duties will be undertaken </w:t>
      </w:r>
      <w:r w:rsidR="005667F5">
        <w:rPr>
          <w:rFonts w:ascii="Arial" w:hAnsi="Arial" w:cs="Arial"/>
          <w:color w:val="auto"/>
        </w:rPr>
        <w:t xml:space="preserve">at Milton Keynes University Hospital and Guy’s and St Thomas’ NHS foundation Trust. </w:t>
      </w:r>
    </w:p>
    <w:p w14:paraId="43ED350C" w14:textId="77777777" w:rsidR="0090452A" w:rsidRPr="00AB55F1" w:rsidRDefault="0090452A" w:rsidP="0090452A">
      <w:pPr>
        <w:pStyle w:val="BodyTextIndent2"/>
        <w:jc w:val="both"/>
        <w:rPr>
          <w:rFonts w:ascii="Arial" w:hAnsi="Arial" w:cs="Arial"/>
          <w:color w:val="auto"/>
        </w:rPr>
      </w:pPr>
    </w:p>
    <w:p w14:paraId="7E18E027" w14:textId="77777777" w:rsidR="0090452A" w:rsidRPr="00AB55F1" w:rsidRDefault="0090452A" w:rsidP="0090452A">
      <w:pPr>
        <w:pStyle w:val="BodyTextIndent2"/>
        <w:ind w:hanging="720"/>
        <w:jc w:val="both"/>
        <w:rPr>
          <w:rFonts w:ascii="Arial" w:hAnsi="Arial" w:cs="Arial"/>
          <w:b/>
          <w:bCs/>
          <w:color w:val="auto"/>
        </w:rPr>
      </w:pPr>
      <w:r w:rsidRPr="00AB55F1">
        <w:rPr>
          <w:rFonts w:ascii="Arial" w:hAnsi="Arial" w:cs="Arial"/>
          <w:b/>
          <w:bCs/>
          <w:color w:val="auto"/>
          <w:sz w:val="24"/>
          <w:szCs w:val="24"/>
        </w:rPr>
        <w:t>h)</w:t>
      </w:r>
      <w:r w:rsidRPr="00AB55F1">
        <w:rPr>
          <w:rFonts w:ascii="Arial" w:hAnsi="Arial" w:cs="Arial"/>
          <w:b/>
          <w:bCs/>
          <w:color w:val="auto"/>
          <w:sz w:val="24"/>
          <w:szCs w:val="24"/>
        </w:rPr>
        <w:tab/>
      </w:r>
      <w:r w:rsidRPr="00AB55F1">
        <w:rPr>
          <w:rFonts w:ascii="Arial" w:hAnsi="Arial" w:cs="Arial"/>
          <w:b/>
          <w:bCs/>
          <w:color w:val="auto"/>
          <w:u w:val="single"/>
        </w:rPr>
        <w:t>Further Training</w:t>
      </w:r>
    </w:p>
    <w:p w14:paraId="1B5C2D5C" w14:textId="77777777" w:rsidR="0090452A" w:rsidRPr="00AB55F1" w:rsidRDefault="0090452A" w:rsidP="0090452A">
      <w:pPr>
        <w:pStyle w:val="BodyTextIndent"/>
        <w:rPr>
          <w:rFonts w:ascii="Arial" w:hAnsi="Arial" w:cs="Arial"/>
          <w:color w:val="auto"/>
        </w:rPr>
      </w:pPr>
      <w:r w:rsidRPr="00AB55F1">
        <w:rPr>
          <w:rFonts w:ascii="Arial" w:hAnsi="Arial" w:cs="Arial"/>
          <w:color w:val="auto"/>
        </w:rPr>
        <w:t>Attendance at out-patient clinics of relevant medical and surgical disciplines.</w:t>
      </w:r>
    </w:p>
    <w:p w14:paraId="3A44D932" w14:textId="77777777" w:rsidR="0090452A" w:rsidRPr="00AB55F1" w:rsidRDefault="0090452A" w:rsidP="0090452A">
      <w:pPr>
        <w:ind w:left="720"/>
        <w:jc w:val="both"/>
        <w:rPr>
          <w:rFonts w:ascii="Arial" w:hAnsi="Arial" w:cs="Arial"/>
          <w:color w:val="auto"/>
        </w:rPr>
      </w:pPr>
    </w:p>
    <w:p w14:paraId="7E4D2488" w14:textId="139E5E69" w:rsidR="00CD4497" w:rsidRPr="00AB55F1" w:rsidRDefault="0090452A" w:rsidP="0090452A">
      <w:pPr>
        <w:ind w:left="709"/>
        <w:rPr>
          <w:rFonts w:ascii="Arial" w:hAnsi="Arial" w:cs="Arial"/>
          <w:color w:val="auto"/>
        </w:rPr>
      </w:pPr>
      <w:r w:rsidRPr="00AB55F1">
        <w:rPr>
          <w:rFonts w:ascii="Arial" w:hAnsi="Arial" w:cs="Arial"/>
          <w:color w:val="auto"/>
        </w:rPr>
        <w:t xml:space="preserve">The appointees will attend </w:t>
      </w:r>
      <w:r w:rsidR="00C6753B" w:rsidRPr="00AB55F1">
        <w:rPr>
          <w:rFonts w:ascii="Arial" w:hAnsi="Arial" w:cs="Arial"/>
          <w:color w:val="auto"/>
        </w:rPr>
        <w:t>MDT clinics in:</w:t>
      </w:r>
    </w:p>
    <w:p w14:paraId="6650E216" w14:textId="6BBB4D70" w:rsidR="00CD4497" w:rsidRPr="00AB55F1" w:rsidRDefault="001D0637" w:rsidP="00C6753B">
      <w:pPr>
        <w:pStyle w:val="ListParagraph"/>
        <w:numPr>
          <w:ilvl w:val="0"/>
          <w:numId w:val="17"/>
        </w:numPr>
        <w:rPr>
          <w:rFonts w:ascii="Arial" w:hAnsi="Arial" w:cs="Arial"/>
          <w:color w:val="auto"/>
        </w:rPr>
      </w:pPr>
      <w:r>
        <w:rPr>
          <w:rFonts w:ascii="Arial" w:hAnsi="Arial" w:cs="Arial"/>
          <w:color w:val="auto"/>
        </w:rPr>
        <w:t>C</w:t>
      </w:r>
      <w:r w:rsidR="0090452A" w:rsidRPr="00AB55F1">
        <w:rPr>
          <w:rFonts w:ascii="Arial" w:hAnsi="Arial" w:cs="Arial"/>
          <w:color w:val="auto"/>
        </w:rPr>
        <w:t xml:space="preserve">left </w:t>
      </w:r>
      <w:r>
        <w:rPr>
          <w:rFonts w:ascii="Arial" w:hAnsi="Arial" w:cs="Arial"/>
          <w:color w:val="auto"/>
        </w:rPr>
        <w:t>lip and palate –</w:t>
      </w:r>
      <w:r w:rsidR="00CD4497" w:rsidRPr="00AB55F1">
        <w:rPr>
          <w:rFonts w:ascii="Arial" w:hAnsi="Arial" w:cs="Arial"/>
          <w:color w:val="auto"/>
        </w:rPr>
        <w:t xml:space="preserve"> </w:t>
      </w:r>
      <w:r>
        <w:rPr>
          <w:rFonts w:ascii="Arial" w:hAnsi="Arial" w:cs="Arial"/>
          <w:color w:val="auto"/>
        </w:rPr>
        <w:t>MKUH and GSTT</w:t>
      </w:r>
    </w:p>
    <w:p w14:paraId="47FE5DA7" w14:textId="19DFDBF2" w:rsidR="00CD4497" w:rsidRPr="00AB55F1" w:rsidRDefault="001D0637" w:rsidP="00C6753B">
      <w:pPr>
        <w:pStyle w:val="ListParagraph"/>
        <w:numPr>
          <w:ilvl w:val="0"/>
          <w:numId w:val="17"/>
        </w:numPr>
        <w:rPr>
          <w:rFonts w:ascii="Arial" w:hAnsi="Arial" w:cs="Arial"/>
          <w:color w:val="auto"/>
        </w:rPr>
      </w:pPr>
      <w:r>
        <w:rPr>
          <w:rFonts w:ascii="Arial" w:hAnsi="Arial" w:cs="Arial"/>
          <w:color w:val="auto"/>
        </w:rPr>
        <w:t>Hypodontia Clinic - GSTT</w:t>
      </w:r>
      <w:r w:rsidR="00CD4497" w:rsidRPr="00AB55F1">
        <w:rPr>
          <w:rFonts w:ascii="Arial" w:hAnsi="Arial" w:cs="Arial"/>
          <w:color w:val="auto"/>
        </w:rPr>
        <w:t xml:space="preserve"> </w:t>
      </w:r>
    </w:p>
    <w:p w14:paraId="19369377" w14:textId="7D265060" w:rsidR="0090452A" w:rsidRPr="00AB55F1" w:rsidRDefault="001D0637" w:rsidP="00561422">
      <w:pPr>
        <w:pStyle w:val="ListParagraph"/>
        <w:numPr>
          <w:ilvl w:val="0"/>
          <w:numId w:val="17"/>
        </w:numPr>
        <w:rPr>
          <w:rFonts w:ascii="Arial" w:hAnsi="Arial" w:cs="Arial"/>
          <w:color w:val="auto"/>
        </w:rPr>
      </w:pPr>
      <w:r>
        <w:rPr>
          <w:rFonts w:ascii="Arial" w:hAnsi="Arial" w:cs="Arial"/>
          <w:color w:val="auto"/>
        </w:rPr>
        <w:t>O</w:t>
      </w:r>
      <w:r w:rsidR="00561422" w:rsidRPr="00AB55F1">
        <w:rPr>
          <w:rFonts w:ascii="Arial" w:hAnsi="Arial" w:cs="Arial"/>
          <w:color w:val="auto"/>
        </w:rPr>
        <w:t>rthognathic</w:t>
      </w:r>
      <w:r w:rsidR="006E3418" w:rsidRPr="00AB55F1">
        <w:rPr>
          <w:rFonts w:ascii="Arial" w:hAnsi="Arial" w:cs="Arial"/>
          <w:color w:val="auto"/>
        </w:rPr>
        <w:t xml:space="preserve"> clinics </w:t>
      </w:r>
      <w:r w:rsidR="00561422" w:rsidRPr="00AB55F1">
        <w:rPr>
          <w:rFonts w:ascii="Arial" w:hAnsi="Arial" w:cs="Arial"/>
          <w:color w:val="auto"/>
        </w:rPr>
        <w:t>–</w:t>
      </w:r>
      <w:r w:rsidR="006E3418" w:rsidRPr="00AB55F1">
        <w:rPr>
          <w:rFonts w:ascii="Arial" w:hAnsi="Arial" w:cs="Arial"/>
          <w:color w:val="auto"/>
        </w:rPr>
        <w:t xml:space="preserve"> </w:t>
      </w:r>
      <w:r>
        <w:rPr>
          <w:rFonts w:ascii="Arial" w:hAnsi="Arial" w:cs="Arial"/>
          <w:color w:val="auto"/>
        </w:rPr>
        <w:t>MKUH and GSTT</w:t>
      </w:r>
    </w:p>
    <w:p w14:paraId="7933BFB9" w14:textId="77777777" w:rsidR="00561422" w:rsidRPr="001D0637" w:rsidRDefault="00561422" w:rsidP="001D0637">
      <w:pPr>
        <w:rPr>
          <w:rFonts w:ascii="Arial" w:hAnsi="Arial" w:cs="Arial"/>
          <w:color w:val="auto"/>
        </w:rPr>
      </w:pPr>
    </w:p>
    <w:p w14:paraId="5DC3F373" w14:textId="584C7D7D" w:rsidR="0090452A" w:rsidRPr="00AB55F1" w:rsidRDefault="0090452A" w:rsidP="0090452A">
      <w:pPr>
        <w:ind w:left="709"/>
        <w:rPr>
          <w:rFonts w:ascii="Arial" w:hAnsi="Arial" w:cs="Arial"/>
          <w:color w:val="auto"/>
        </w:rPr>
      </w:pPr>
      <w:r w:rsidRPr="00AB55F1">
        <w:rPr>
          <w:rFonts w:ascii="Arial" w:hAnsi="Arial" w:cs="Arial"/>
          <w:color w:val="auto"/>
        </w:rPr>
        <w:t xml:space="preserve">The appointee will be expected to attend relevant meetings of orthodontic </w:t>
      </w:r>
      <w:r w:rsidR="001D0637">
        <w:rPr>
          <w:rFonts w:ascii="Arial" w:hAnsi="Arial" w:cs="Arial"/>
          <w:color w:val="auto"/>
        </w:rPr>
        <w:t>societies.</w:t>
      </w:r>
    </w:p>
    <w:p w14:paraId="415F7DF6" w14:textId="77777777" w:rsidR="0090452A" w:rsidRPr="00AB55F1" w:rsidRDefault="0090452A" w:rsidP="0090452A">
      <w:pPr>
        <w:ind w:left="709"/>
        <w:rPr>
          <w:rFonts w:ascii="Arial" w:hAnsi="Arial" w:cs="Arial"/>
          <w:color w:val="auto"/>
        </w:rPr>
      </w:pPr>
    </w:p>
    <w:p w14:paraId="07701186" w14:textId="4F3190E9" w:rsidR="00CD4497" w:rsidRPr="00AB55F1" w:rsidRDefault="00561422" w:rsidP="0090452A">
      <w:pPr>
        <w:ind w:left="709"/>
        <w:rPr>
          <w:rFonts w:ascii="Arial" w:hAnsi="Arial" w:cs="Arial"/>
          <w:color w:val="auto"/>
        </w:rPr>
      </w:pPr>
      <w:r w:rsidRPr="00AB55F1">
        <w:rPr>
          <w:rFonts w:ascii="Arial" w:hAnsi="Arial" w:cs="Arial"/>
          <w:color w:val="auto"/>
        </w:rPr>
        <w:t>There are</w:t>
      </w:r>
      <w:r w:rsidR="00CD4497" w:rsidRPr="00AB55F1">
        <w:rPr>
          <w:rFonts w:ascii="Arial" w:hAnsi="Arial" w:cs="Arial"/>
          <w:color w:val="auto"/>
        </w:rPr>
        <w:t xml:space="preserve"> </w:t>
      </w:r>
      <w:r w:rsidR="00C46811" w:rsidRPr="00AB55F1">
        <w:rPr>
          <w:rFonts w:ascii="Arial" w:hAnsi="Arial" w:cs="Arial"/>
          <w:color w:val="auto"/>
        </w:rPr>
        <w:t>m</w:t>
      </w:r>
      <w:r w:rsidR="0090452A" w:rsidRPr="00AB55F1">
        <w:rPr>
          <w:rFonts w:ascii="Arial" w:hAnsi="Arial" w:cs="Arial"/>
          <w:color w:val="auto"/>
        </w:rPr>
        <w:t xml:space="preserve">onthly </w:t>
      </w:r>
      <w:r w:rsidR="001D0637">
        <w:rPr>
          <w:rFonts w:ascii="Arial" w:hAnsi="Arial" w:cs="Arial"/>
          <w:color w:val="auto"/>
        </w:rPr>
        <w:t>half</w:t>
      </w:r>
      <w:r w:rsidRPr="00AB55F1">
        <w:rPr>
          <w:rFonts w:ascii="Arial" w:hAnsi="Arial" w:cs="Arial"/>
          <w:color w:val="auto"/>
        </w:rPr>
        <w:t xml:space="preserve"> da</w:t>
      </w:r>
      <w:r w:rsidR="0090452A" w:rsidRPr="00AB55F1">
        <w:rPr>
          <w:rFonts w:ascii="Arial" w:hAnsi="Arial" w:cs="Arial"/>
          <w:color w:val="auto"/>
        </w:rPr>
        <w:t xml:space="preserve">y audit </w:t>
      </w:r>
      <w:r w:rsidR="00C46811" w:rsidRPr="00AB55F1">
        <w:rPr>
          <w:rFonts w:ascii="Arial" w:hAnsi="Arial" w:cs="Arial"/>
          <w:color w:val="auto"/>
        </w:rPr>
        <w:t>and</w:t>
      </w:r>
      <w:r w:rsidR="0090452A" w:rsidRPr="00AB55F1">
        <w:rPr>
          <w:rFonts w:ascii="Arial" w:hAnsi="Arial" w:cs="Arial"/>
          <w:color w:val="auto"/>
        </w:rPr>
        <w:t xml:space="preserve"> </w:t>
      </w:r>
      <w:r w:rsidR="00C46811" w:rsidRPr="00AB55F1">
        <w:rPr>
          <w:rFonts w:ascii="Arial" w:hAnsi="Arial" w:cs="Arial"/>
          <w:color w:val="auto"/>
        </w:rPr>
        <w:t>governance sessions</w:t>
      </w:r>
      <w:r w:rsidRPr="00AB55F1">
        <w:rPr>
          <w:rFonts w:ascii="Arial" w:hAnsi="Arial" w:cs="Arial"/>
          <w:color w:val="auto"/>
        </w:rPr>
        <w:t xml:space="preserve"> to which the appointee is expected to actively contribute</w:t>
      </w:r>
      <w:r w:rsidR="00C46811" w:rsidRPr="00AB55F1">
        <w:rPr>
          <w:rFonts w:ascii="Arial" w:hAnsi="Arial" w:cs="Arial"/>
          <w:color w:val="auto"/>
        </w:rPr>
        <w:t>.</w:t>
      </w:r>
      <w:r w:rsidR="00DA2176" w:rsidRPr="00AB55F1">
        <w:rPr>
          <w:rFonts w:ascii="Arial" w:hAnsi="Arial" w:cs="Arial"/>
          <w:color w:val="auto"/>
        </w:rPr>
        <w:t xml:space="preserve"> </w:t>
      </w:r>
    </w:p>
    <w:p w14:paraId="715CFC45" w14:textId="77777777" w:rsidR="00CD4497" w:rsidRPr="00AB55F1" w:rsidRDefault="00CD4497" w:rsidP="0090452A">
      <w:pPr>
        <w:ind w:left="709"/>
        <w:rPr>
          <w:rFonts w:ascii="Arial" w:hAnsi="Arial" w:cs="Arial"/>
          <w:color w:val="auto"/>
        </w:rPr>
      </w:pPr>
    </w:p>
    <w:p w14:paraId="1746E4EC" w14:textId="6BBD3FA0" w:rsidR="00DA2176" w:rsidRPr="00AB55F1" w:rsidRDefault="00C46811" w:rsidP="00CD4497">
      <w:pPr>
        <w:ind w:left="709"/>
        <w:rPr>
          <w:rFonts w:ascii="Arial" w:hAnsi="Arial" w:cs="Arial"/>
          <w:color w:val="auto"/>
        </w:rPr>
      </w:pPr>
      <w:r w:rsidRPr="00AB55F1">
        <w:rPr>
          <w:rFonts w:ascii="Arial" w:hAnsi="Arial" w:cs="Arial"/>
          <w:color w:val="auto"/>
        </w:rPr>
        <w:t>I</w:t>
      </w:r>
      <w:r w:rsidR="0090452A" w:rsidRPr="00AB55F1">
        <w:rPr>
          <w:rFonts w:ascii="Arial" w:hAnsi="Arial" w:cs="Arial"/>
          <w:color w:val="auto"/>
        </w:rPr>
        <w:t>n addition, 4 regional orthodontic meetings take place annually</w:t>
      </w:r>
      <w:r w:rsidR="001D0637">
        <w:rPr>
          <w:rFonts w:ascii="Arial" w:hAnsi="Arial" w:cs="Arial"/>
          <w:color w:val="auto"/>
        </w:rPr>
        <w:t>.</w:t>
      </w:r>
    </w:p>
    <w:p w14:paraId="15C8DCF9" w14:textId="77777777" w:rsidR="00CD4497" w:rsidRPr="00AB55F1" w:rsidRDefault="00CD4497" w:rsidP="00CD4497">
      <w:pPr>
        <w:ind w:left="709"/>
        <w:rPr>
          <w:rFonts w:ascii="Arial" w:hAnsi="Arial" w:cs="Arial"/>
          <w:color w:val="auto"/>
        </w:rPr>
      </w:pPr>
    </w:p>
    <w:p w14:paraId="55D1E884" w14:textId="77777777" w:rsidR="0090452A" w:rsidRPr="00AB55F1" w:rsidRDefault="0090452A" w:rsidP="0090452A">
      <w:pPr>
        <w:pStyle w:val="a"/>
        <w:numPr>
          <w:ilvl w:val="0"/>
          <w:numId w:val="11"/>
        </w:numPr>
        <w:tabs>
          <w:tab w:val="clear" w:pos="360"/>
          <w:tab w:val="left" w:pos="-1440"/>
          <w:tab w:val="num" w:pos="720"/>
        </w:tabs>
        <w:rPr>
          <w:rFonts w:ascii="Arial" w:hAnsi="Arial" w:cs="Arial"/>
          <w:sz w:val="22"/>
          <w:szCs w:val="22"/>
        </w:rPr>
      </w:pPr>
      <w:r w:rsidRPr="00AB55F1">
        <w:rPr>
          <w:rFonts w:ascii="Arial" w:hAnsi="Arial" w:cs="Arial"/>
          <w:b/>
          <w:bCs/>
          <w:sz w:val="22"/>
          <w:szCs w:val="22"/>
          <w:u w:val="single"/>
        </w:rPr>
        <w:t>Medical Audit</w:t>
      </w:r>
    </w:p>
    <w:p w14:paraId="70D1E24C" w14:textId="77777777" w:rsidR="00A4543E" w:rsidRDefault="0090452A" w:rsidP="006E3418">
      <w:pPr>
        <w:ind w:left="720"/>
        <w:jc w:val="both"/>
        <w:rPr>
          <w:rFonts w:ascii="Arial" w:hAnsi="Arial" w:cs="Arial"/>
          <w:color w:val="auto"/>
        </w:rPr>
      </w:pPr>
      <w:r w:rsidRPr="00AB55F1">
        <w:rPr>
          <w:rFonts w:ascii="Arial" w:hAnsi="Arial" w:cs="Arial"/>
          <w:color w:val="auto"/>
        </w:rPr>
        <w:t>Participation in medical audit at Trust, regional and national level will be required.</w:t>
      </w:r>
      <w:r w:rsidR="00A4543E" w:rsidRPr="00AB55F1">
        <w:rPr>
          <w:rFonts w:ascii="Arial" w:hAnsi="Arial" w:cs="Arial"/>
          <w:color w:val="auto"/>
        </w:rPr>
        <w:t xml:space="preserve"> There is an on-going programme of clinical audit in collaboration with Thames Valley and Wessex Deanery, in which participation is expected.</w:t>
      </w:r>
    </w:p>
    <w:p w14:paraId="40512438" w14:textId="771BBD7B" w:rsidR="002029BB" w:rsidRDefault="002029BB">
      <w:pPr>
        <w:spacing w:after="200" w:line="276" w:lineRule="auto"/>
        <w:rPr>
          <w:rFonts w:ascii="Arial" w:hAnsi="Arial" w:cs="Arial"/>
          <w:color w:val="auto"/>
        </w:rPr>
      </w:pPr>
      <w:r>
        <w:rPr>
          <w:rFonts w:ascii="Arial" w:hAnsi="Arial" w:cs="Arial"/>
          <w:color w:val="auto"/>
        </w:rPr>
        <w:br w:type="page"/>
      </w:r>
    </w:p>
    <w:p w14:paraId="3EE36F5A" w14:textId="77777777" w:rsidR="0090452A" w:rsidRPr="00AB55F1" w:rsidRDefault="0090452A" w:rsidP="0090452A">
      <w:pPr>
        <w:ind w:left="720"/>
        <w:rPr>
          <w:rFonts w:ascii="Arial" w:hAnsi="Arial" w:cs="Arial"/>
          <w:color w:val="auto"/>
        </w:rPr>
      </w:pPr>
    </w:p>
    <w:p w14:paraId="36339F58" w14:textId="77777777" w:rsidR="0090452A" w:rsidRPr="00AB55F1" w:rsidRDefault="0090452A" w:rsidP="0090452A">
      <w:pPr>
        <w:rPr>
          <w:rFonts w:ascii="Arial" w:hAnsi="Arial" w:cs="Arial"/>
          <w:color w:val="auto"/>
        </w:rPr>
      </w:pPr>
      <w:r w:rsidRPr="00AB55F1">
        <w:rPr>
          <w:rFonts w:ascii="Arial" w:hAnsi="Arial" w:cs="Arial"/>
          <w:color w:val="auto"/>
        </w:rPr>
        <w:t>j)</w:t>
      </w:r>
      <w:r w:rsidRPr="00AB55F1">
        <w:rPr>
          <w:rFonts w:ascii="Arial" w:hAnsi="Arial" w:cs="Arial"/>
          <w:color w:val="auto"/>
        </w:rPr>
        <w:tab/>
      </w:r>
      <w:r w:rsidRPr="00AB55F1">
        <w:rPr>
          <w:rFonts w:ascii="Arial" w:hAnsi="Arial" w:cs="Arial"/>
          <w:b/>
          <w:bCs/>
          <w:color w:val="auto"/>
          <w:u w:val="single"/>
        </w:rPr>
        <w:t>Library Facilities</w:t>
      </w:r>
    </w:p>
    <w:p w14:paraId="0291B5E8" w14:textId="77777777" w:rsidR="001D0637" w:rsidRDefault="001D0637" w:rsidP="002A0252">
      <w:pPr>
        <w:ind w:left="690"/>
        <w:rPr>
          <w:rFonts w:ascii="Arial" w:hAnsi="Arial" w:cs="Arial"/>
          <w:color w:val="auto"/>
        </w:rPr>
      </w:pPr>
      <w:r>
        <w:rPr>
          <w:rFonts w:ascii="Arial" w:hAnsi="Arial" w:cs="Arial"/>
          <w:color w:val="auto"/>
        </w:rPr>
        <w:t>MKUH library and e-learning services Team provides a continually updated stock of healthcare books and journals in support of evidence0based practice and research for all staff working in the Trust. The library is open 24/7.</w:t>
      </w:r>
    </w:p>
    <w:p w14:paraId="1B89EFDF" w14:textId="77777777" w:rsidR="001D0637" w:rsidRDefault="001D0637" w:rsidP="0090452A">
      <w:pPr>
        <w:rPr>
          <w:rFonts w:ascii="Arial" w:hAnsi="Arial" w:cs="Arial"/>
          <w:color w:val="auto"/>
        </w:rPr>
      </w:pPr>
    </w:p>
    <w:p w14:paraId="1DC2C428" w14:textId="77777777" w:rsidR="001D0637" w:rsidRPr="00AB55F1" w:rsidRDefault="001D0637" w:rsidP="0090452A">
      <w:pPr>
        <w:rPr>
          <w:rFonts w:ascii="Arial" w:hAnsi="Arial" w:cs="Arial"/>
          <w:color w:val="auto"/>
        </w:rPr>
      </w:pPr>
    </w:p>
    <w:p w14:paraId="71E84C3B" w14:textId="77777777" w:rsidR="0090452A" w:rsidRPr="00AB55F1" w:rsidRDefault="0090452A" w:rsidP="009D49BE">
      <w:pPr>
        <w:pStyle w:val="Heading6"/>
        <w:ind w:left="0"/>
        <w:jc w:val="both"/>
        <w:rPr>
          <w:rFonts w:ascii="Arial" w:hAnsi="Arial" w:cs="Arial"/>
          <w:i w:val="0"/>
          <w:color w:val="auto"/>
        </w:rPr>
      </w:pPr>
      <w:r w:rsidRPr="00AB55F1">
        <w:rPr>
          <w:rFonts w:ascii="Arial" w:hAnsi="Arial" w:cs="Arial"/>
          <w:i w:val="0"/>
          <w:color w:val="auto"/>
        </w:rPr>
        <w:t>Post-CCST Clinical Programme</w:t>
      </w:r>
    </w:p>
    <w:p w14:paraId="518AA6CB" w14:textId="04103CBA" w:rsidR="001D0637" w:rsidRDefault="0090452A" w:rsidP="0090452A">
      <w:pPr>
        <w:jc w:val="both"/>
        <w:rPr>
          <w:rFonts w:ascii="Arial" w:hAnsi="Arial" w:cs="Arial"/>
          <w:color w:val="auto"/>
        </w:rPr>
      </w:pPr>
      <w:r w:rsidRPr="00AB55F1">
        <w:rPr>
          <w:rFonts w:ascii="Arial" w:hAnsi="Arial" w:cs="Arial"/>
          <w:color w:val="auto"/>
        </w:rPr>
        <w:t xml:space="preserve">On-going clinical instruction can be provided for the multi-disciplinary case mix and complex malocclusions. There </w:t>
      </w:r>
      <w:r w:rsidR="00C46811" w:rsidRPr="00AB55F1">
        <w:rPr>
          <w:rFonts w:ascii="Arial" w:hAnsi="Arial" w:cs="Arial"/>
          <w:color w:val="auto"/>
        </w:rPr>
        <w:t>are</w:t>
      </w:r>
      <w:r w:rsidRPr="00AB55F1">
        <w:rPr>
          <w:rFonts w:ascii="Arial" w:hAnsi="Arial" w:cs="Arial"/>
          <w:color w:val="auto"/>
        </w:rPr>
        <w:t xml:space="preserve"> weekly joint clinics for Orthognathic </w:t>
      </w:r>
      <w:r w:rsidR="001D0637">
        <w:rPr>
          <w:rFonts w:ascii="Arial" w:hAnsi="Arial" w:cs="Arial"/>
          <w:color w:val="auto"/>
        </w:rPr>
        <w:t xml:space="preserve">and hypodontia patients. Hypodontia clinics will provide a multidisciplinary approach benefiting from specialities </w:t>
      </w:r>
      <w:r w:rsidR="0097256A">
        <w:rPr>
          <w:rFonts w:ascii="Arial" w:hAnsi="Arial" w:cs="Arial"/>
          <w:color w:val="auto"/>
        </w:rPr>
        <w:t>including</w:t>
      </w:r>
      <w:r w:rsidR="001D0637">
        <w:rPr>
          <w:rFonts w:ascii="Arial" w:hAnsi="Arial" w:cs="Arial"/>
          <w:color w:val="auto"/>
        </w:rPr>
        <w:t xml:space="preserve"> orthodontics, restorative, paediatrics and oral surgery. </w:t>
      </w:r>
    </w:p>
    <w:p w14:paraId="23D6E3E8" w14:textId="77777777" w:rsidR="001D0637" w:rsidRDefault="001D0637" w:rsidP="0090452A">
      <w:pPr>
        <w:jc w:val="both"/>
        <w:rPr>
          <w:rFonts w:ascii="Arial" w:hAnsi="Arial" w:cs="Arial"/>
          <w:color w:val="auto"/>
        </w:rPr>
      </w:pPr>
    </w:p>
    <w:p w14:paraId="434F5EEF" w14:textId="14D2C366" w:rsidR="00395CF7" w:rsidRDefault="0090452A" w:rsidP="0090452A">
      <w:pPr>
        <w:jc w:val="both"/>
        <w:rPr>
          <w:rFonts w:ascii="Arial" w:hAnsi="Arial" w:cs="Arial"/>
          <w:color w:val="auto"/>
        </w:rPr>
      </w:pPr>
      <w:r w:rsidRPr="00395CF7">
        <w:rPr>
          <w:rFonts w:ascii="Arial" w:hAnsi="Arial" w:cs="Arial"/>
          <w:color w:val="auto"/>
        </w:rPr>
        <w:t>Sessions are allocated to diagnosis of new patients</w:t>
      </w:r>
      <w:r w:rsidR="00395CF7">
        <w:rPr>
          <w:rFonts w:ascii="Arial" w:hAnsi="Arial" w:cs="Arial"/>
          <w:color w:val="auto"/>
        </w:rPr>
        <w:t>, MDT clinics,</w:t>
      </w:r>
      <w:r w:rsidRPr="00395CF7">
        <w:rPr>
          <w:rFonts w:ascii="Arial" w:hAnsi="Arial" w:cs="Arial"/>
          <w:color w:val="auto"/>
        </w:rPr>
        <w:t xml:space="preserve"> treatment planning</w:t>
      </w:r>
      <w:r w:rsidR="00395CF7">
        <w:rPr>
          <w:rFonts w:ascii="Arial" w:hAnsi="Arial" w:cs="Arial"/>
          <w:color w:val="auto"/>
        </w:rPr>
        <w:t xml:space="preserve">, provision of treatment, </w:t>
      </w:r>
      <w:r w:rsidR="00395CF7" w:rsidRPr="00395CF7">
        <w:rPr>
          <w:rFonts w:ascii="Arial" w:hAnsi="Arial" w:cs="Arial"/>
          <w:color w:val="auto"/>
        </w:rPr>
        <w:t>review</w:t>
      </w:r>
      <w:r w:rsidR="00395CF7">
        <w:rPr>
          <w:rFonts w:ascii="Arial" w:hAnsi="Arial" w:cs="Arial"/>
          <w:color w:val="auto"/>
        </w:rPr>
        <w:t xml:space="preserve"> of patients. Non-clinical time is allocated for study, research, audit, admin and management. </w:t>
      </w:r>
    </w:p>
    <w:p w14:paraId="462BF96F" w14:textId="77777777" w:rsidR="00395CF7" w:rsidRPr="00AB55F1" w:rsidRDefault="00395CF7" w:rsidP="0090452A">
      <w:pPr>
        <w:jc w:val="both"/>
        <w:rPr>
          <w:rFonts w:ascii="Arial" w:hAnsi="Arial" w:cs="Arial"/>
          <w:color w:val="auto"/>
        </w:rPr>
      </w:pPr>
    </w:p>
    <w:p w14:paraId="194E366B" w14:textId="77777777" w:rsidR="0090452A" w:rsidRPr="00AB55F1" w:rsidRDefault="0090452A" w:rsidP="0090452A">
      <w:pPr>
        <w:pStyle w:val="Heading5"/>
        <w:rPr>
          <w:rFonts w:ascii="Arial" w:hAnsi="Arial" w:cs="Arial"/>
          <w:i w:val="0"/>
          <w:color w:val="auto"/>
        </w:rPr>
      </w:pPr>
      <w:r w:rsidRPr="00AB55F1">
        <w:rPr>
          <w:rFonts w:ascii="Arial" w:hAnsi="Arial" w:cs="Arial"/>
          <w:i w:val="0"/>
          <w:color w:val="auto"/>
        </w:rPr>
        <w:t>Facilities of the Hospital and Area</w:t>
      </w:r>
    </w:p>
    <w:p w14:paraId="22874E2A" w14:textId="0321EB47" w:rsidR="0090452A" w:rsidRPr="00AB55F1" w:rsidRDefault="0090452A" w:rsidP="002A0252">
      <w:pPr>
        <w:jc w:val="both"/>
        <w:rPr>
          <w:rFonts w:ascii="Arial" w:hAnsi="Arial" w:cs="Arial"/>
          <w:color w:val="auto"/>
        </w:rPr>
      </w:pPr>
      <w:r w:rsidRPr="00AB55F1">
        <w:rPr>
          <w:rFonts w:ascii="Arial" w:hAnsi="Arial" w:cs="Arial"/>
          <w:color w:val="auto"/>
        </w:rPr>
        <w:t xml:space="preserve">There is </w:t>
      </w:r>
      <w:r w:rsidR="001D0637">
        <w:rPr>
          <w:rFonts w:ascii="Arial" w:hAnsi="Arial" w:cs="Arial"/>
          <w:color w:val="auto"/>
        </w:rPr>
        <w:t xml:space="preserve">free </w:t>
      </w:r>
      <w:r w:rsidRPr="00AB55F1">
        <w:rPr>
          <w:rFonts w:ascii="Arial" w:hAnsi="Arial" w:cs="Arial"/>
          <w:color w:val="auto"/>
        </w:rPr>
        <w:t xml:space="preserve">on-site parking available. There </w:t>
      </w:r>
      <w:r w:rsidR="002A0252" w:rsidRPr="00AB55F1">
        <w:rPr>
          <w:rFonts w:ascii="Arial" w:hAnsi="Arial" w:cs="Arial"/>
          <w:color w:val="auto"/>
        </w:rPr>
        <w:t>are good rail and bus</w:t>
      </w:r>
      <w:r w:rsidRPr="00AB55F1">
        <w:rPr>
          <w:rFonts w:ascii="Arial" w:hAnsi="Arial" w:cs="Arial"/>
          <w:color w:val="auto"/>
        </w:rPr>
        <w:t xml:space="preserve"> service</w:t>
      </w:r>
      <w:r w:rsidR="002A0252" w:rsidRPr="00AB55F1">
        <w:rPr>
          <w:rFonts w:ascii="Arial" w:hAnsi="Arial" w:cs="Arial"/>
          <w:color w:val="auto"/>
        </w:rPr>
        <w:t>s</w:t>
      </w:r>
      <w:r w:rsidRPr="00AB55F1">
        <w:rPr>
          <w:rFonts w:ascii="Arial" w:hAnsi="Arial" w:cs="Arial"/>
          <w:color w:val="auto"/>
        </w:rPr>
        <w:t xml:space="preserve"> between </w:t>
      </w:r>
      <w:r w:rsidR="001D0637">
        <w:rPr>
          <w:rFonts w:ascii="Arial" w:hAnsi="Arial" w:cs="Arial"/>
          <w:color w:val="auto"/>
        </w:rPr>
        <w:t>Milton Keynes and London</w:t>
      </w:r>
      <w:r w:rsidR="004F7B3B">
        <w:rPr>
          <w:rFonts w:ascii="Arial" w:hAnsi="Arial" w:cs="Arial"/>
          <w:color w:val="auto"/>
        </w:rPr>
        <w:t xml:space="preserve"> Euston</w:t>
      </w:r>
      <w:r w:rsidRPr="00AB55F1">
        <w:rPr>
          <w:rFonts w:ascii="Arial" w:hAnsi="Arial" w:cs="Arial"/>
          <w:color w:val="auto"/>
        </w:rPr>
        <w:t xml:space="preserve">. </w:t>
      </w:r>
    </w:p>
    <w:p w14:paraId="7744A34E" w14:textId="77777777" w:rsidR="002A0252" w:rsidRPr="00AB55F1" w:rsidRDefault="002A0252" w:rsidP="002A0252">
      <w:pPr>
        <w:jc w:val="both"/>
        <w:rPr>
          <w:rFonts w:ascii="Arial" w:hAnsi="Arial" w:cs="Arial"/>
          <w:i/>
          <w:color w:val="auto"/>
        </w:rPr>
      </w:pPr>
    </w:p>
    <w:p w14:paraId="3BCE6AB0" w14:textId="77777777" w:rsidR="0090452A" w:rsidRPr="00AB55F1" w:rsidRDefault="0090452A" w:rsidP="0090452A">
      <w:pPr>
        <w:pStyle w:val="Heading6"/>
        <w:ind w:left="0"/>
        <w:jc w:val="both"/>
        <w:rPr>
          <w:rFonts w:ascii="Arial" w:hAnsi="Arial" w:cs="Arial"/>
          <w:i w:val="0"/>
          <w:color w:val="auto"/>
        </w:rPr>
      </w:pPr>
      <w:r w:rsidRPr="00AB55F1">
        <w:rPr>
          <w:rFonts w:ascii="Arial" w:hAnsi="Arial" w:cs="Arial"/>
          <w:i w:val="0"/>
          <w:color w:val="auto"/>
        </w:rPr>
        <w:t xml:space="preserve">Terms and Conditions </w:t>
      </w:r>
    </w:p>
    <w:p w14:paraId="78DFBC13" w14:textId="09396BDA" w:rsidR="0090452A" w:rsidRPr="00AB55F1" w:rsidRDefault="0090452A" w:rsidP="0090452A">
      <w:pPr>
        <w:jc w:val="both"/>
        <w:rPr>
          <w:rFonts w:ascii="Arial" w:hAnsi="Arial" w:cs="Arial"/>
          <w:color w:val="auto"/>
        </w:rPr>
      </w:pPr>
      <w:r w:rsidRPr="00AB55F1">
        <w:rPr>
          <w:rFonts w:ascii="Arial" w:hAnsi="Arial" w:cs="Arial"/>
          <w:color w:val="auto"/>
        </w:rPr>
        <w:t xml:space="preserve">The appointment is subject to the appropriate terms and conditions of service of </w:t>
      </w:r>
      <w:r w:rsidR="004F7B3B">
        <w:rPr>
          <w:rFonts w:ascii="Arial" w:hAnsi="Arial" w:cs="Arial"/>
          <w:color w:val="auto"/>
        </w:rPr>
        <w:t xml:space="preserve">Milton Keynes University Hospital and </w:t>
      </w:r>
      <w:r w:rsidR="00C46811" w:rsidRPr="00AB55F1">
        <w:rPr>
          <w:rFonts w:ascii="Arial" w:hAnsi="Arial" w:cs="Arial"/>
          <w:color w:val="auto"/>
        </w:rPr>
        <w:t>G</w:t>
      </w:r>
      <w:r w:rsidR="004F7B3B">
        <w:rPr>
          <w:rFonts w:ascii="Arial" w:hAnsi="Arial" w:cs="Arial"/>
          <w:color w:val="auto"/>
        </w:rPr>
        <w:t>STT</w:t>
      </w:r>
      <w:r w:rsidR="00C46811" w:rsidRPr="00AB55F1">
        <w:rPr>
          <w:rFonts w:ascii="Arial" w:hAnsi="Arial" w:cs="Arial"/>
          <w:color w:val="auto"/>
        </w:rPr>
        <w:t xml:space="preserve">. </w:t>
      </w:r>
    </w:p>
    <w:p w14:paraId="3A3F1273" w14:textId="77777777" w:rsidR="0090452A" w:rsidRPr="00AB55F1" w:rsidRDefault="0090452A" w:rsidP="0090452A">
      <w:pPr>
        <w:pStyle w:val="Heading6"/>
        <w:ind w:left="0"/>
        <w:jc w:val="both"/>
        <w:rPr>
          <w:rFonts w:ascii="Arial" w:hAnsi="Arial" w:cs="Arial"/>
          <w:color w:val="auto"/>
        </w:rPr>
      </w:pPr>
    </w:p>
    <w:p w14:paraId="20B38ED6" w14:textId="77777777" w:rsidR="0090452A" w:rsidRPr="00AB55F1" w:rsidRDefault="0090452A" w:rsidP="0090452A">
      <w:pPr>
        <w:pStyle w:val="Heading6"/>
        <w:ind w:left="0"/>
        <w:jc w:val="both"/>
        <w:rPr>
          <w:rFonts w:ascii="Arial" w:hAnsi="Arial" w:cs="Arial"/>
          <w:i w:val="0"/>
          <w:color w:val="auto"/>
        </w:rPr>
      </w:pPr>
      <w:r w:rsidRPr="00AB55F1">
        <w:rPr>
          <w:rFonts w:ascii="Arial" w:hAnsi="Arial" w:cs="Arial"/>
          <w:i w:val="0"/>
          <w:color w:val="auto"/>
        </w:rPr>
        <w:t>Study leave</w:t>
      </w:r>
    </w:p>
    <w:p w14:paraId="237B5F0B" w14:textId="44AA8581" w:rsidR="0090452A" w:rsidRPr="00AB55F1" w:rsidRDefault="0090452A" w:rsidP="0090452A">
      <w:pPr>
        <w:jc w:val="both"/>
        <w:rPr>
          <w:rFonts w:ascii="Arial" w:hAnsi="Arial" w:cs="Arial"/>
          <w:color w:val="auto"/>
        </w:rPr>
      </w:pPr>
      <w:r w:rsidRPr="00AB55F1">
        <w:rPr>
          <w:rFonts w:ascii="Arial" w:hAnsi="Arial" w:cs="Arial"/>
          <w:color w:val="auto"/>
        </w:rPr>
        <w:t xml:space="preserve">Leave to attend courses will normally be granted.  Applications for Study leave should be submitted to </w:t>
      </w:r>
      <w:r w:rsidR="002A0252" w:rsidRPr="00AB55F1">
        <w:rPr>
          <w:rFonts w:ascii="Arial" w:hAnsi="Arial" w:cs="Arial"/>
          <w:color w:val="auto"/>
        </w:rPr>
        <w:t>HEETV</w:t>
      </w:r>
      <w:r w:rsidRPr="00AB55F1">
        <w:rPr>
          <w:rFonts w:ascii="Arial" w:hAnsi="Arial" w:cs="Arial"/>
          <w:color w:val="auto"/>
        </w:rPr>
        <w:t xml:space="preserve"> at least 6 weeks prior to commencement of leave in order that adequate cover may be arranged, if necessary.  The Post-CCST trainee must arrange study leave with their educational supervisor’s approval.</w:t>
      </w:r>
    </w:p>
    <w:p w14:paraId="4EF9DE6B" w14:textId="77777777" w:rsidR="0090452A" w:rsidRPr="00AB55F1" w:rsidRDefault="0090452A" w:rsidP="0090452A">
      <w:pPr>
        <w:jc w:val="both"/>
        <w:rPr>
          <w:rFonts w:ascii="Arial" w:hAnsi="Arial" w:cs="Arial"/>
          <w:color w:val="auto"/>
        </w:rPr>
      </w:pPr>
    </w:p>
    <w:p w14:paraId="62D69C44" w14:textId="77777777" w:rsidR="0090452A" w:rsidRPr="00AB55F1" w:rsidRDefault="0090452A" w:rsidP="0090452A">
      <w:pPr>
        <w:pStyle w:val="Heading6"/>
        <w:ind w:left="0"/>
        <w:jc w:val="both"/>
        <w:rPr>
          <w:rFonts w:ascii="Arial" w:hAnsi="Arial" w:cs="Arial"/>
          <w:i w:val="0"/>
          <w:color w:val="auto"/>
        </w:rPr>
      </w:pPr>
      <w:r w:rsidRPr="00AB55F1">
        <w:rPr>
          <w:rFonts w:ascii="Arial" w:hAnsi="Arial" w:cs="Arial"/>
          <w:i w:val="0"/>
          <w:color w:val="auto"/>
        </w:rPr>
        <w:t>Annual Leave</w:t>
      </w:r>
    </w:p>
    <w:p w14:paraId="5E35BE09" w14:textId="77777777" w:rsidR="0090452A" w:rsidRPr="00AB55F1" w:rsidRDefault="0090452A" w:rsidP="0090452A">
      <w:pPr>
        <w:jc w:val="both"/>
        <w:rPr>
          <w:rFonts w:ascii="Arial" w:hAnsi="Arial" w:cs="Arial"/>
          <w:color w:val="auto"/>
        </w:rPr>
      </w:pPr>
      <w:r w:rsidRPr="00AB55F1">
        <w:rPr>
          <w:rFonts w:ascii="Arial" w:hAnsi="Arial" w:cs="Arial"/>
          <w:color w:val="auto"/>
        </w:rPr>
        <w:t>Arrangements for leave and other absences must initially be agreed and approved by the educational supervisor, clinical lead and those consultants involved in the rotation and be subject to formal approval by both employing Authorities and the Postgraduate Dental Dean.</w:t>
      </w:r>
    </w:p>
    <w:p w14:paraId="4EC8373C" w14:textId="77777777" w:rsidR="0090452A" w:rsidRPr="00AB55F1" w:rsidRDefault="0090452A" w:rsidP="0090452A">
      <w:pPr>
        <w:jc w:val="both"/>
        <w:rPr>
          <w:rFonts w:ascii="Arial" w:hAnsi="Arial" w:cs="Arial"/>
          <w:color w:val="auto"/>
        </w:rPr>
      </w:pPr>
    </w:p>
    <w:p w14:paraId="71FBDC13" w14:textId="77777777" w:rsidR="0090452A" w:rsidRPr="00AB55F1" w:rsidRDefault="0090452A" w:rsidP="0090452A">
      <w:pPr>
        <w:jc w:val="both"/>
        <w:rPr>
          <w:rFonts w:ascii="Arial" w:hAnsi="Arial" w:cs="Arial"/>
          <w:b/>
          <w:color w:val="auto"/>
        </w:rPr>
      </w:pPr>
      <w:r w:rsidRPr="00AB55F1">
        <w:rPr>
          <w:rFonts w:ascii="Arial" w:hAnsi="Arial" w:cs="Arial"/>
          <w:b/>
          <w:color w:val="auto"/>
        </w:rPr>
        <w:t>Hours of work</w:t>
      </w:r>
    </w:p>
    <w:p w14:paraId="6636B897" w14:textId="77777777" w:rsidR="0090452A" w:rsidRPr="00AB55F1" w:rsidRDefault="0090452A" w:rsidP="0090452A">
      <w:pPr>
        <w:jc w:val="both"/>
        <w:rPr>
          <w:rFonts w:ascii="Arial" w:hAnsi="Arial" w:cs="Arial"/>
          <w:b/>
          <w:color w:val="auto"/>
        </w:rPr>
      </w:pPr>
    </w:p>
    <w:p w14:paraId="2C902A55" w14:textId="0EA6DD3E" w:rsidR="00A4543E" w:rsidRPr="00AB55F1" w:rsidRDefault="004F7B3B" w:rsidP="009D49BE">
      <w:pPr>
        <w:jc w:val="both"/>
        <w:rPr>
          <w:rFonts w:ascii="Arial" w:hAnsi="Arial" w:cs="Arial"/>
          <w:color w:val="auto"/>
        </w:rPr>
        <w:sectPr w:rsidR="00A4543E" w:rsidRPr="00AB55F1" w:rsidSect="006E3418">
          <w:pgSz w:w="12240" w:h="15840"/>
          <w:pgMar w:top="1276" w:right="1440" w:bottom="1440" w:left="1440" w:header="708" w:footer="708" w:gutter="0"/>
          <w:cols w:space="708"/>
          <w:docGrid w:linePitch="360"/>
        </w:sectPr>
      </w:pPr>
      <w:r>
        <w:rPr>
          <w:rFonts w:ascii="Arial" w:hAnsi="Arial" w:cs="Arial"/>
          <w:color w:val="auto"/>
        </w:rPr>
        <w:t>32</w:t>
      </w:r>
      <w:r w:rsidR="0090452A" w:rsidRPr="00AB55F1">
        <w:rPr>
          <w:rFonts w:ascii="Arial" w:hAnsi="Arial" w:cs="Arial"/>
          <w:color w:val="auto"/>
        </w:rPr>
        <w:t xml:space="preserve"> hours per week, </w:t>
      </w:r>
      <w:r w:rsidR="00395CF7" w:rsidRPr="00AB55F1">
        <w:rPr>
          <w:rFonts w:ascii="Arial" w:hAnsi="Arial" w:cs="Arial"/>
          <w:color w:val="auto"/>
        </w:rPr>
        <w:t>non-residential</w:t>
      </w:r>
      <w:r w:rsidR="0090452A" w:rsidRPr="00AB55F1">
        <w:rPr>
          <w:rFonts w:ascii="Arial" w:hAnsi="Arial" w:cs="Arial"/>
          <w:color w:val="auto"/>
        </w:rPr>
        <w:t xml:space="preserve"> with no on call commitment.</w:t>
      </w:r>
      <w:r w:rsidR="00C46811" w:rsidRPr="00AB55F1">
        <w:rPr>
          <w:rFonts w:ascii="Arial" w:hAnsi="Arial" w:cs="Arial"/>
          <w:color w:val="auto"/>
        </w:rPr>
        <w:t xml:space="preserve"> </w:t>
      </w:r>
      <w:r w:rsidR="0090452A" w:rsidRPr="00AB55F1">
        <w:rPr>
          <w:rFonts w:ascii="Arial" w:hAnsi="Arial" w:cs="Arial"/>
          <w:color w:val="auto"/>
        </w:rPr>
        <w:t xml:space="preserve">Hospital accommodation can be arranged. </w:t>
      </w:r>
    </w:p>
    <w:p w14:paraId="3F280E17" w14:textId="757FF09B" w:rsidR="0090452A" w:rsidRPr="00AB55F1" w:rsidRDefault="00D7786B" w:rsidP="0090452A">
      <w:pPr>
        <w:rPr>
          <w:rFonts w:ascii="Arial" w:hAnsi="Arial" w:cs="Arial"/>
          <w:b/>
          <w:bCs/>
          <w:color w:val="auto"/>
          <w:sz w:val="24"/>
          <w:szCs w:val="24"/>
        </w:rPr>
      </w:pPr>
      <w:r w:rsidRPr="00AB55F1">
        <w:rPr>
          <w:rFonts w:ascii="Arial" w:hAnsi="Arial" w:cs="Arial"/>
          <w:b/>
          <w:bCs/>
          <w:color w:val="auto"/>
          <w:sz w:val="24"/>
          <w:szCs w:val="24"/>
        </w:rPr>
        <w:lastRenderedPageBreak/>
        <w:t>Provisional post CCST timetable</w:t>
      </w:r>
      <w:r w:rsidR="007C76C3" w:rsidRPr="00AB55F1">
        <w:rPr>
          <w:rFonts w:ascii="Arial" w:hAnsi="Arial" w:cs="Arial"/>
          <w:b/>
          <w:bCs/>
          <w:color w:val="auto"/>
          <w:sz w:val="24"/>
          <w:szCs w:val="24"/>
        </w:rPr>
        <w:t xml:space="preserve"> HEETV </w:t>
      </w:r>
      <w:r w:rsidR="004F7B3B">
        <w:rPr>
          <w:rFonts w:ascii="Arial" w:hAnsi="Arial" w:cs="Arial"/>
          <w:b/>
          <w:bCs/>
          <w:color w:val="auto"/>
          <w:sz w:val="24"/>
          <w:szCs w:val="24"/>
        </w:rPr>
        <w:t>Milton Keynes</w:t>
      </w:r>
      <w:r w:rsidR="007C76C3" w:rsidRPr="00AB55F1">
        <w:rPr>
          <w:rFonts w:ascii="Arial" w:hAnsi="Arial" w:cs="Arial"/>
          <w:b/>
          <w:bCs/>
          <w:color w:val="auto"/>
          <w:sz w:val="24"/>
          <w:szCs w:val="24"/>
        </w:rPr>
        <w:t xml:space="preserve"> post 202</w:t>
      </w:r>
      <w:r w:rsidR="004F7B3B">
        <w:rPr>
          <w:rFonts w:ascii="Arial" w:hAnsi="Arial" w:cs="Arial"/>
          <w:b/>
          <w:bCs/>
          <w:color w:val="auto"/>
          <w:sz w:val="24"/>
          <w:szCs w:val="24"/>
        </w:rPr>
        <w:t>5</w:t>
      </w:r>
    </w:p>
    <w:p w14:paraId="4D4B7D2E" w14:textId="77777777" w:rsidR="00D7786B" w:rsidRPr="00AB55F1" w:rsidRDefault="00D7786B" w:rsidP="0090452A">
      <w:pPr>
        <w:rPr>
          <w:rFonts w:ascii="Arial" w:hAnsi="Arial" w:cs="Arial"/>
          <w:b/>
          <w:bCs/>
          <w:color w:val="auto"/>
          <w:sz w:val="24"/>
          <w:szCs w:val="24"/>
        </w:rPr>
      </w:pPr>
    </w:p>
    <w:p w14:paraId="0812F05E" w14:textId="77777777" w:rsidR="004F7B3B" w:rsidRPr="004F7B3B" w:rsidRDefault="004F7B3B" w:rsidP="004F7B3B">
      <w:pPr>
        <w:rPr>
          <w:rFonts w:ascii="Arial" w:hAnsi="Arial" w:cs="Arial"/>
          <w:b/>
          <w:color w:val="auto"/>
        </w:rPr>
      </w:pPr>
      <w:r w:rsidRPr="004F7B3B">
        <w:rPr>
          <w:rFonts w:ascii="Arial" w:hAnsi="Arial" w:cs="Arial"/>
          <w:b/>
          <w:color w:val="auto"/>
        </w:rPr>
        <w:t>Timetable Week 1 </w:t>
      </w:r>
    </w:p>
    <w:tbl>
      <w:tblPr>
        <w:tblStyle w:val="GridTable5Dark-Accent1"/>
        <w:tblW w:w="13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0"/>
        <w:gridCol w:w="2406"/>
        <w:gridCol w:w="2357"/>
        <w:gridCol w:w="2743"/>
        <w:gridCol w:w="2020"/>
      </w:tblGrid>
      <w:tr w:rsidR="004F7B3B" w:rsidRPr="004F7B3B" w14:paraId="5B622246" w14:textId="77777777" w:rsidTr="002029BB">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right w:val="none" w:sz="0" w:space="0" w:color="auto"/>
            </w:tcBorders>
            <w:hideMark/>
          </w:tcPr>
          <w:p w14:paraId="599BEFCF" w14:textId="77777777" w:rsidR="004F7B3B" w:rsidRPr="004F7B3B" w:rsidRDefault="004F7B3B" w:rsidP="004F7B3B">
            <w:pPr>
              <w:rPr>
                <w:rFonts w:ascii="Arial" w:hAnsi="Arial" w:cs="Arial"/>
                <w:color w:val="auto"/>
              </w:rPr>
            </w:pPr>
            <w:r w:rsidRPr="004F7B3B">
              <w:rPr>
                <w:rFonts w:ascii="Arial" w:hAnsi="Arial" w:cs="Arial"/>
                <w:color w:val="auto"/>
              </w:rPr>
              <w:t> </w:t>
            </w:r>
          </w:p>
        </w:tc>
        <w:tc>
          <w:tcPr>
            <w:tcW w:w="1700" w:type="dxa"/>
            <w:tcBorders>
              <w:top w:val="none" w:sz="0" w:space="0" w:color="auto"/>
              <w:left w:val="none" w:sz="0" w:space="0" w:color="auto"/>
              <w:right w:val="none" w:sz="0" w:space="0" w:color="auto"/>
            </w:tcBorders>
            <w:hideMark/>
          </w:tcPr>
          <w:p w14:paraId="4E4BB1BD"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Mon </w:t>
            </w:r>
          </w:p>
        </w:tc>
        <w:tc>
          <w:tcPr>
            <w:tcW w:w="2406" w:type="dxa"/>
            <w:tcBorders>
              <w:top w:val="none" w:sz="0" w:space="0" w:color="auto"/>
              <w:left w:val="none" w:sz="0" w:space="0" w:color="auto"/>
              <w:right w:val="none" w:sz="0" w:space="0" w:color="auto"/>
            </w:tcBorders>
            <w:hideMark/>
          </w:tcPr>
          <w:p w14:paraId="48EE7BD2"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Tues </w:t>
            </w:r>
          </w:p>
        </w:tc>
        <w:tc>
          <w:tcPr>
            <w:tcW w:w="2357" w:type="dxa"/>
            <w:tcBorders>
              <w:top w:val="none" w:sz="0" w:space="0" w:color="auto"/>
              <w:left w:val="none" w:sz="0" w:space="0" w:color="auto"/>
              <w:right w:val="none" w:sz="0" w:space="0" w:color="auto"/>
            </w:tcBorders>
            <w:hideMark/>
          </w:tcPr>
          <w:p w14:paraId="0011112B"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Weds </w:t>
            </w:r>
          </w:p>
        </w:tc>
        <w:tc>
          <w:tcPr>
            <w:tcW w:w="2743" w:type="dxa"/>
            <w:tcBorders>
              <w:top w:val="none" w:sz="0" w:space="0" w:color="auto"/>
              <w:left w:val="none" w:sz="0" w:space="0" w:color="auto"/>
              <w:right w:val="none" w:sz="0" w:space="0" w:color="auto"/>
            </w:tcBorders>
            <w:hideMark/>
          </w:tcPr>
          <w:p w14:paraId="29CC44FC"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Thurs </w:t>
            </w:r>
          </w:p>
        </w:tc>
        <w:tc>
          <w:tcPr>
            <w:tcW w:w="2020" w:type="dxa"/>
            <w:tcBorders>
              <w:top w:val="none" w:sz="0" w:space="0" w:color="auto"/>
              <w:left w:val="none" w:sz="0" w:space="0" w:color="auto"/>
              <w:right w:val="none" w:sz="0" w:space="0" w:color="auto"/>
            </w:tcBorders>
            <w:hideMark/>
          </w:tcPr>
          <w:p w14:paraId="1C7F5164"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Fri </w:t>
            </w:r>
          </w:p>
        </w:tc>
      </w:tr>
      <w:tr w:rsidR="004F7B3B" w:rsidRPr="004F7B3B" w14:paraId="1DC910BE" w14:textId="77777777" w:rsidTr="00FD22A5">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hideMark/>
          </w:tcPr>
          <w:p w14:paraId="5EC9B311" w14:textId="77777777" w:rsidR="004F7B3B" w:rsidRPr="004F7B3B" w:rsidRDefault="004F7B3B" w:rsidP="004F7B3B">
            <w:pPr>
              <w:rPr>
                <w:rFonts w:ascii="Arial" w:hAnsi="Arial" w:cs="Arial"/>
                <w:color w:val="auto"/>
              </w:rPr>
            </w:pPr>
            <w:r w:rsidRPr="004F7B3B">
              <w:rPr>
                <w:rFonts w:ascii="Arial" w:hAnsi="Arial" w:cs="Arial"/>
                <w:color w:val="auto"/>
              </w:rPr>
              <w:t>AM </w:t>
            </w:r>
          </w:p>
        </w:tc>
        <w:tc>
          <w:tcPr>
            <w:tcW w:w="1700" w:type="dxa"/>
            <w:shd w:val="clear" w:color="auto" w:fill="D9D9D9" w:themeFill="background1" w:themeFillShade="D9"/>
            <w:hideMark/>
          </w:tcPr>
          <w:p w14:paraId="7AE772A2" w14:textId="258900FF"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Non-working day</w:t>
            </w:r>
          </w:p>
        </w:tc>
        <w:tc>
          <w:tcPr>
            <w:tcW w:w="2406" w:type="dxa"/>
            <w:shd w:val="clear" w:color="auto" w:fill="auto"/>
            <w:hideMark/>
          </w:tcPr>
          <w:p w14:paraId="1C259A6E"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Orthognathic Clinic </w:t>
            </w:r>
          </w:p>
          <w:p w14:paraId="69A21EE3"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(ST/OH)  </w:t>
            </w:r>
          </w:p>
        </w:tc>
        <w:tc>
          <w:tcPr>
            <w:tcW w:w="2357" w:type="dxa"/>
            <w:shd w:val="clear" w:color="auto" w:fill="auto"/>
            <w:hideMark/>
          </w:tcPr>
          <w:p w14:paraId="0B87DBC3"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NP Clinic (ST) </w:t>
            </w:r>
          </w:p>
        </w:tc>
        <w:tc>
          <w:tcPr>
            <w:tcW w:w="2743" w:type="dxa"/>
            <w:shd w:val="clear" w:color="auto" w:fill="auto"/>
            <w:hideMark/>
          </w:tcPr>
          <w:p w14:paraId="626C11AC" w14:textId="77777777" w:rsidR="004F7B3B" w:rsidRPr="002029B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Hypodontia Clinic </w:t>
            </w:r>
          </w:p>
          <w:p w14:paraId="76066D87" w14:textId="3FB330AA" w:rsidR="002B3A79" w:rsidRPr="002029BB" w:rsidRDefault="002B3A79"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(GK, FA)</w:t>
            </w:r>
          </w:p>
        </w:tc>
        <w:tc>
          <w:tcPr>
            <w:tcW w:w="2020" w:type="dxa"/>
            <w:shd w:val="clear" w:color="auto" w:fill="FFFFFF" w:themeFill="background1"/>
            <w:hideMark/>
          </w:tcPr>
          <w:p w14:paraId="6FA4BBE4" w14:textId="476E8F59"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Tx (LW)</w:t>
            </w:r>
            <w:r w:rsidR="004F7B3B" w:rsidRPr="004F7B3B">
              <w:rPr>
                <w:rFonts w:ascii="Arial" w:hAnsi="Arial" w:cs="Arial"/>
                <w:b/>
                <w:color w:val="auto"/>
              </w:rPr>
              <w:t> </w:t>
            </w:r>
          </w:p>
        </w:tc>
      </w:tr>
      <w:tr w:rsidR="004F7B3B" w:rsidRPr="004F7B3B" w14:paraId="45F4C5C0" w14:textId="77777777" w:rsidTr="00FD22A5">
        <w:trPr>
          <w:trHeight w:val="721"/>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hideMark/>
          </w:tcPr>
          <w:p w14:paraId="459406B0" w14:textId="77777777" w:rsidR="004F7B3B" w:rsidRPr="004F7B3B" w:rsidRDefault="004F7B3B" w:rsidP="004F7B3B">
            <w:pPr>
              <w:rPr>
                <w:rFonts w:ascii="Arial" w:hAnsi="Arial" w:cs="Arial"/>
                <w:color w:val="auto"/>
              </w:rPr>
            </w:pPr>
            <w:r w:rsidRPr="004F7B3B">
              <w:rPr>
                <w:rFonts w:ascii="Arial" w:hAnsi="Arial" w:cs="Arial"/>
                <w:color w:val="auto"/>
              </w:rPr>
              <w:t>PM </w:t>
            </w:r>
          </w:p>
        </w:tc>
        <w:tc>
          <w:tcPr>
            <w:tcW w:w="1700" w:type="dxa"/>
            <w:shd w:val="clear" w:color="auto" w:fill="D9D9D9" w:themeFill="background1" w:themeFillShade="D9"/>
            <w:hideMark/>
          </w:tcPr>
          <w:p w14:paraId="5AD17A95" w14:textId="67153F84" w:rsidR="004F7B3B" w:rsidRPr="004F7B3B" w:rsidRDefault="00FD22A5"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Non-working day</w:t>
            </w:r>
          </w:p>
        </w:tc>
        <w:tc>
          <w:tcPr>
            <w:tcW w:w="2406" w:type="dxa"/>
            <w:shd w:val="clear" w:color="auto" w:fill="auto"/>
            <w:hideMark/>
          </w:tcPr>
          <w:p w14:paraId="31588E81" w14:textId="54061C4B" w:rsidR="004F7B3B" w:rsidRPr="004F7B3B" w:rsidRDefault="00FD22A5"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Admin</w:t>
            </w:r>
          </w:p>
        </w:tc>
        <w:tc>
          <w:tcPr>
            <w:tcW w:w="2357" w:type="dxa"/>
            <w:shd w:val="clear" w:color="auto" w:fill="auto"/>
            <w:hideMark/>
          </w:tcPr>
          <w:p w14:paraId="2D5FC5AE" w14:textId="77777777" w:rsidR="004F7B3B" w:rsidRPr="004F7B3B" w:rsidRDefault="004F7B3B"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F7B3B">
              <w:rPr>
                <w:rFonts w:ascii="Arial" w:hAnsi="Arial" w:cs="Arial"/>
                <w:b/>
                <w:color w:val="auto"/>
              </w:rPr>
              <w:t>Tx (ST) </w:t>
            </w:r>
          </w:p>
        </w:tc>
        <w:tc>
          <w:tcPr>
            <w:tcW w:w="2743" w:type="dxa"/>
            <w:shd w:val="clear" w:color="auto" w:fill="auto"/>
            <w:hideMark/>
          </w:tcPr>
          <w:p w14:paraId="4E2F5D61" w14:textId="282585D9" w:rsidR="004F7B3B" w:rsidRPr="002029BB" w:rsidRDefault="004F7B3B"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2029BB">
              <w:rPr>
                <w:rFonts w:ascii="Arial" w:hAnsi="Arial" w:cs="Arial"/>
                <w:b/>
                <w:color w:val="auto"/>
              </w:rPr>
              <w:t>Tx </w:t>
            </w:r>
            <w:r w:rsidR="002504F8" w:rsidRPr="002029BB">
              <w:rPr>
                <w:rFonts w:ascii="Arial" w:hAnsi="Arial" w:cs="Arial"/>
                <w:b/>
                <w:color w:val="auto"/>
              </w:rPr>
              <w:t>(GK, FA)</w:t>
            </w:r>
          </w:p>
        </w:tc>
        <w:tc>
          <w:tcPr>
            <w:tcW w:w="2020" w:type="dxa"/>
            <w:shd w:val="clear" w:color="auto" w:fill="FFFFFF" w:themeFill="background1"/>
            <w:hideMark/>
          </w:tcPr>
          <w:p w14:paraId="0A1E42C9" w14:textId="54DACBCD" w:rsidR="004F7B3B" w:rsidRPr="004F7B3B" w:rsidRDefault="00FD22A5"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Tx (LW)</w:t>
            </w:r>
          </w:p>
        </w:tc>
      </w:tr>
      <w:tr w:rsidR="004F7B3B" w:rsidRPr="004F7B3B" w14:paraId="551D59BE" w14:textId="77777777" w:rsidTr="002029BB">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bottom w:val="none" w:sz="0" w:space="0" w:color="auto"/>
            </w:tcBorders>
            <w:hideMark/>
          </w:tcPr>
          <w:p w14:paraId="5A534172" w14:textId="77777777" w:rsidR="004F7B3B" w:rsidRPr="004F7B3B" w:rsidRDefault="004F7B3B" w:rsidP="004F7B3B">
            <w:pPr>
              <w:rPr>
                <w:rFonts w:ascii="Arial" w:hAnsi="Arial" w:cs="Arial"/>
                <w:color w:val="auto"/>
              </w:rPr>
            </w:pPr>
            <w:r w:rsidRPr="004F7B3B">
              <w:rPr>
                <w:rFonts w:ascii="Arial" w:hAnsi="Arial" w:cs="Arial"/>
                <w:color w:val="auto"/>
              </w:rPr>
              <w:t>Location </w:t>
            </w:r>
          </w:p>
        </w:tc>
        <w:tc>
          <w:tcPr>
            <w:tcW w:w="1700" w:type="dxa"/>
            <w:shd w:val="clear" w:color="auto" w:fill="BFBFBF" w:themeFill="background1" w:themeFillShade="BF"/>
            <w:hideMark/>
          </w:tcPr>
          <w:p w14:paraId="4702A56E" w14:textId="6608B0C8"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w:t>
            </w:r>
          </w:p>
        </w:tc>
        <w:tc>
          <w:tcPr>
            <w:tcW w:w="2406" w:type="dxa"/>
            <w:shd w:val="clear" w:color="auto" w:fill="BFBFBF" w:themeFill="background1" w:themeFillShade="BF"/>
            <w:hideMark/>
          </w:tcPr>
          <w:p w14:paraId="4B913FD5"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MKUH </w:t>
            </w:r>
          </w:p>
        </w:tc>
        <w:tc>
          <w:tcPr>
            <w:tcW w:w="2357" w:type="dxa"/>
            <w:shd w:val="clear" w:color="auto" w:fill="BFBFBF" w:themeFill="background1" w:themeFillShade="BF"/>
            <w:hideMark/>
          </w:tcPr>
          <w:p w14:paraId="1E4AA42D"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MKUH </w:t>
            </w:r>
          </w:p>
        </w:tc>
        <w:tc>
          <w:tcPr>
            <w:tcW w:w="2743" w:type="dxa"/>
            <w:shd w:val="clear" w:color="auto" w:fill="BFBFBF" w:themeFill="background1" w:themeFillShade="BF"/>
            <w:hideMark/>
          </w:tcPr>
          <w:p w14:paraId="30890500" w14:textId="003244BC" w:rsidR="004F7B3B" w:rsidRPr="002029B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GSTT </w:t>
            </w:r>
          </w:p>
        </w:tc>
        <w:tc>
          <w:tcPr>
            <w:tcW w:w="2020" w:type="dxa"/>
            <w:shd w:val="clear" w:color="auto" w:fill="BFBFBF" w:themeFill="background1" w:themeFillShade="BF"/>
            <w:hideMark/>
          </w:tcPr>
          <w:p w14:paraId="1391A2C0" w14:textId="20F07350"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MKUH</w:t>
            </w:r>
          </w:p>
        </w:tc>
      </w:tr>
    </w:tbl>
    <w:p w14:paraId="6208BE7D" w14:textId="77777777" w:rsidR="004F7B3B" w:rsidRPr="004F7B3B" w:rsidRDefault="004F7B3B" w:rsidP="004F7B3B">
      <w:pPr>
        <w:rPr>
          <w:rFonts w:ascii="Arial" w:hAnsi="Arial" w:cs="Arial"/>
          <w:b/>
          <w:color w:val="auto"/>
        </w:rPr>
      </w:pPr>
      <w:r w:rsidRPr="004F7B3B">
        <w:rPr>
          <w:rFonts w:ascii="Arial" w:hAnsi="Arial" w:cs="Arial"/>
          <w:b/>
          <w:color w:val="auto"/>
        </w:rPr>
        <w:t> </w:t>
      </w:r>
    </w:p>
    <w:p w14:paraId="58826D5F" w14:textId="0DE1B7C0" w:rsidR="004F7B3B" w:rsidRPr="004F7B3B" w:rsidRDefault="004F7B3B" w:rsidP="004F7B3B">
      <w:pPr>
        <w:rPr>
          <w:rFonts w:ascii="Arial" w:hAnsi="Arial" w:cs="Arial"/>
          <w:b/>
          <w:color w:val="auto"/>
        </w:rPr>
      </w:pPr>
      <w:r w:rsidRPr="004F7B3B">
        <w:rPr>
          <w:rFonts w:ascii="Arial" w:hAnsi="Arial" w:cs="Arial"/>
          <w:b/>
          <w:color w:val="auto"/>
        </w:rPr>
        <w:t> </w:t>
      </w:r>
    </w:p>
    <w:p w14:paraId="1EAAC828" w14:textId="77777777" w:rsidR="004F7B3B" w:rsidRPr="004F7B3B" w:rsidRDefault="004F7B3B" w:rsidP="004F7B3B">
      <w:pPr>
        <w:rPr>
          <w:rFonts w:ascii="Arial" w:hAnsi="Arial" w:cs="Arial"/>
          <w:b/>
          <w:color w:val="auto"/>
        </w:rPr>
      </w:pPr>
      <w:r w:rsidRPr="004F7B3B">
        <w:rPr>
          <w:rFonts w:ascii="Arial" w:hAnsi="Arial" w:cs="Arial"/>
          <w:b/>
          <w:color w:val="auto"/>
        </w:rPr>
        <w:t>Timetable Week 2 </w:t>
      </w:r>
    </w:p>
    <w:tbl>
      <w:tblPr>
        <w:tblStyle w:val="GridTable5Dark-Accent1"/>
        <w:tblW w:w="13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635"/>
        <w:gridCol w:w="2591"/>
        <w:gridCol w:w="2291"/>
        <w:gridCol w:w="2811"/>
        <w:gridCol w:w="2069"/>
      </w:tblGrid>
      <w:tr w:rsidR="004F7B3B" w:rsidRPr="004F7B3B" w14:paraId="2E54CB35" w14:textId="77777777" w:rsidTr="002029BB">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65" w:type="dxa"/>
            <w:tcBorders>
              <w:top w:val="none" w:sz="0" w:space="0" w:color="auto"/>
              <w:left w:val="none" w:sz="0" w:space="0" w:color="auto"/>
              <w:right w:val="none" w:sz="0" w:space="0" w:color="auto"/>
            </w:tcBorders>
            <w:hideMark/>
          </w:tcPr>
          <w:p w14:paraId="18CD5690" w14:textId="77777777" w:rsidR="004F7B3B" w:rsidRPr="004F7B3B" w:rsidRDefault="004F7B3B" w:rsidP="004F7B3B">
            <w:pPr>
              <w:rPr>
                <w:rFonts w:ascii="Arial" w:hAnsi="Arial" w:cs="Arial"/>
                <w:color w:val="auto"/>
              </w:rPr>
            </w:pPr>
            <w:r w:rsidRPr="004F7B3B">
              <w:rPr>
                <w:rFonts w:ascii="Arial" w:hAnsi="Arial" w:cs="Arial"/>
                <w:color w:val="auto"/>
              </w:rPr>
              <w:t> </w:t>
            </w:r>
          </w:p>
        </w:tc>
        <w:tc>
          <w:tcPr>
            <w:tcW w:w="1635" w:type="dxa"/>
            <w:tcBorders>
              <w:top w:val="none" w:sz="0" w:space="0" w:color="auto"/>
              <w:left w:val="none" w:sz="0" w:space="0" w:color="auto"/>
              <w:right w:val="none" w:sz="0" w:space="0" w:color="auto"/>
            </w:tcBorders>
            <w:hideMark/>
          </w:tcPr>
          <w:p w14:paraId="187E965A"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Mon </w:t>
            </w:r>
          </w:p>
        </w:tc>
        <w:tc>
          <w:tcPr>
            <w:tcW w:w="2591" w:type="dxa"/>
            <w:tcBorders>
              <w:top w:val="none" w:sz="0" w:space="0" w:color="auto"/>
              <w:left w:val="none" w:sz="0" w:space="0" w:color="auto"/>
              <w:right w:val="none" w:sz="0" w:space="0" w:color="auto"/>
            </w:tcBorders>
            <w:hideMark/>
          </w:tcPr>
          <w:p w14:paraId="4B5AAB79"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Tues </w:t>
            </w:r>
          </w:p>
        </w:tc>
        <w:tc>
          <w:tcPr>
            <w:tcW w:w="2291" w:type="dxa"/>
            <w:tcBorders>
              <w:top w:val="none" w:sz="0" w:space="0" w:color="auto"/>
              <w:left w:val="none" w:sz="0" w:space="0" w:color="auto"/>
              <w:right w:val="none" w:sz="0" w:space="0" w:color="auto"/>
            </w:tcBorders>
            <w:hideMark/>
          </w:tcPr>
          <w:p w14:paraId="7071244F" w14:textId="77777777" w:rsidR="004F7B3B" w:rsidRPr="002029B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029BB">
              <w:rPr>
                <w:rFonts w:ascii="Arial" w:hAnsi="Arial" w:cs="Arial"/>
                <w:color w:val="auto"/>
              </w:rPr>
              <w:t>Weds </w:t>
            </w:r>
          </w:p>
        </w:tc>
        <w:tc>
          <w:tcPr>
            <w:tcW w:w="2811" w:type="dxa"/>
            <w:tcBorders>
              <w:top w:val="none" w:sz="0" w:space="0" w:color="auto"/>
              <w:left w:val="none" w:sz="0" w:space="0" w:color="auto"/>
              <w:right w:val="none" w:sz="0" w:space="0" w:color="auto"/>
            </w:tcBorders>
            <w:hideMark/>
          </w:tcPr>
          <w:p w14:paraId="3F8AE55B" w14:textId="77777777" w:rsidR="004F7B3B" w:rsidRPr="002029B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029BB">
              <w:rPr>
                <w:rFonts w:ascii="Arial" w:hAnsi="Arial" w:cs="Arial"/>
                <w:color w:val="auto"/>
              </w:rPr>
              <w:t>Thurs </w:t>
            </w:r>
          </w:p>
        </w:tc>
        <w:tc>
          <w:tcPr>
            <w:tcW w:w="2069" w:type="dxa"/>
            <w:tcBorders>
              <w:top w:val="none" w:sz="0" w:space="0" w:color="auto"/>
              <w:left w:val="none" w:sz="0" w:space="0" w:color="auto"/>
              <w:right w:val="none" w:sz="0" w:space="0" w:color="auto"/>
            </w:tcBorders>
            <w:hideMark/>
          </w:tcPr>
          <w:p w14:paraId="4E8DBB3C" w14:textId="77777777" w:rsidR="004F7B3B" w:rsidRPr="004F7B3B" w:rsidRDefault="004F7B3B" w:rsidP="004F7B3B">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F7B3B">
              <w:rPr>
                <w:rFonts w:ascii="Arial" w:hAnsi="Arial" w:cs="Arial"/>
                <w:color w:val="auto"/>
              </w:rPr>
              <w:t>Fri </w:t>
            </w:r>
          </w:p>
        </w:tc>
      </w:tr>
      <w:tr w:rsidR="00395CF7" w:rsidRPr="004F7B3B" w14:paraId="22B94A4B" w14:textId="77777777" w:rsidTr="00FD22A5">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65" w:type="dxa"/>
            <w:hideMark/>
          </w:tcPr>
          <w:p w14:paraId="06048500" w14:textId="77777777" w:rsidR="004F7B3B" w:rsidRPr="004F7B3B" w:rsidRDefault="004F7B3B" w:rsidP="004F7B3B">
            <w:pPr>
              <w:rPr>
                <w:rFonts w:ascii="Arial" w:hAnsi="Arial" w:cs="Arial"/>
                <w:color w:val="auto"/>
              </w:rPr>
            </w:pPr>
            <w:r w:rsidRPr="004F7B3B">
              <w:rPr>
                <w:rFonts w:ascii="Arial" w:hAnsi="Arial" w:cs="Arial"/>
                <w:color w:val="auto"/>
              </w:rPr>
              <w:t>AM </w:t>
            </w:r>
          </w:p>
        </w:tc>
        <w:tc>
          <w:tcPr>
            <w:tcW w:w="1635" w:type="dxa"/>
            <w:shd w:val="clear" w:color="auto" w:fill="D9D9D9" w:themeFill="background1" w:themeFillShade="D9"/>
            <w:hideMark/>
          </w:tcPr>
          <w:p w14:paraId="766F152F" w14:textId="64FE4180"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Non-working day</w:t>
            </w:r>
          </w:p>
        </w:tc>
        <w:tc>
          <w:tcPr>
            <w:tcW w:w="2591" w:type="dxa"/>
            <w:shd w:val="clear" w:color="auto" w:fill="FFFFFF" w:themeFill="background1"/>
            <w:hideMark/>
          </w:tcPr>
          <w:p w14:paraId="1E8C9128"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Admin  </w:t>
            </w:r>
          </w:p>
        </w:tc>
        <w:tc>
          <w:tcPr>
            <w:tcW w:w="2291" w:type="dxa"/>
            <w:shd w:val="clear" w:color="auto" w:fill="FFFFFF" w:themeFill="background1"/>
            <w:hideMark/>
          </w:tcPr>
          <w:p w14:paraId="0134153B" w14:textId="77777777" w:rsidR="004F7B3B" w:rsidRPr="002029B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Cleft Clinic </w:t>
            </w:r>
          </w:p>
          <w:p w14:paraId="11A9605C" w14:textId="3BD69CBF" w:rsidR="002504F8" w:rsidRPr="002029BB" w:rsidRDefault="002504F8"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(GK)</w:t>
            </w:r>
          </w:p>
        </w:tc>
        <w:tc>
          <w:tcPr>
            <w:tcW w:w="2811" w:type="dxa"/>
            <w:shd w:val="clear" w:color="auto" w:fill="FFFFFF" w:themeFill="background1"/>
            <w:hideMark/>
          </w:tcPr>
          <w:p w14:paraId="468855FF" w14:textId="77777777" w:rsidR="004F7B3B" w:rsidRPr="002029B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Hypodontia Clinic </w:t>
            </w:r>
          </w:p>
          <w:p w14:paraId="29E25F12" w14:textId="6946E377" w:rsidR="002B3A79" w:rsidRPr="002029BB" w:rsidRDefault="002B3A79"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(GK, FA)</w:t>
            </w:r>
          </w:p>
        </w:tc>
        <w:tc>
          <w:tcPr>
            <w:tcW w:w="2069" w:type="dxa"/>
            <w:shd w:val="clear" w:color="auto" w:fill="FFFFFF" w:themeFill="background1"/>
            <w:hideMark/>
          </w:tcPr>
          <w:p w14:paraId="6C661179" w14:textId="4F973FA6"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Tx (LW)</w:t>
            </w:r>
            <w:r w:rsidR="004F7B3B" w:rsidRPr="004F7B3B">
              <w:rPr>
                <w:rFonts w:ascii="Arial" w:hAnsi="Arial" w:cs="Arial"/>
                <w:b/>
                <w:color w:val="auto"/>
              </w:rPr>
              <w:t> </w:t>
            </w:r>
          </w:p>
        </w:tc>
      </w:tr>
      <w:tr w:rsidR="00395CF7" w:rsidRPr="004F7B3B" w14:paraId="6F3FEB39" w14:textId="77777777" w:rsidTr="00FD22A5">
        <w:trPr>
          <w:trHeight w:val="653"/>
        </w:trPr>
        <w:tc>
          <w:tcPr>
            <w:cnfStyle w:val="001000000000" w:firstRow="0" w:lastRow="0" w:firstColumn="1" w:lastColumn="0" w:oddVBand="0" w:evenVBand="0" w:oddHBand="0" w:evenHBand="0" w:firstRowFirstColumn="0" w:firstRowLastColumn="0" w:lastRowFirstColumn="0" w:lastRowLastColumn="0"/>
            <w:tcW w:w="1865" w:type="dxa"/>
            <w:hideMark/>
          </w:tcPr>
          <w:p w14:paraId="3963D220" w14:textId="77777777" w:rsidR="004F7B3B" w:rsidRPr="004F7B3B" w:rsidRDefault="004F7B3B" w:rsidP="004F7B3B">
            <w:pPr>
              <w:rPr>
                <w:rFonts w:ascii="Arial" w:hAnsi="Arial" w:cs="Arial"/>
                <w:color w:val="auto"/>
              </w:rPr>
            </w:pPr>
            <w:r w:rsidRPr="004F7B3B">
              <w:rPr>
                <w:rFonts w:ascii="Arial" w:hAnsi="Arial" w:cs="Arial"/>
                <w:color w:val="auto"/>
              </w:rPr>
              <w:t>PM </w:t>
            </w:r>
          </w:p>
        </w:tc>
        <w:tc>
          <w:tcPr>
            <w:tcW w:w="1635" w:type="dxa"/>
            <w:shd w:val="clear" w:color="auto" w:fill="D9D9D9" w:themeFill="background1" w:themeFillShade="D9"/>
            <w:hideMark/>
          </w:tcPr>
          <w:p w14:paraId="4580D5EA" w14:textId="1ED31614" w:rsidR="004F7B3B" w:rsidRPr="004F7B3B" w:rsidRDefault="00FD22A5"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Non-working day</w:t>
            </w:r>
            <w:r w:rsidR="004F7B3B" w:rsidRPr="004F7B3B">
              <w:rPr>
                <w:rFonts w:ascii="Arial" w:hAnsi="Arial" w:cs="Arial"/>
                <w:b/>
                <w:color w:val="auto"/>
              </w:rPr>
              <w:t>  </w:t>
            </w:r>
          </w:p>
        </w:tc>
        <w:tc>
          <w:tcPr>
            <w:tcW w:w="2591" w:type="dxa"/>
            <w:shd w:val="clear" w:color="auto" w:fill="FFFFFF" w:themeFill="background1"/>
            <w:hideMark/>
          </w:tcPr>
          <w:p w14:paraId="7A9B4600" w14:textId="6529A850" w:rsidR="004F7B3B" w:rsidRPr="004F7B3B" w:rsidRDefault="00FD22A5"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Admin</w:t>
            </w:r>
            <w:r w:rsidR="004F7B3B" w:rsidRPr="004F7B3B">
              <w:rPr>
                <w:rFonts w:ascii="Arial" w:hAnsi="Arial" w:cs="Arial"/>
                <w:b/>
                <w:color w:val="auto"/>
              </w:rPr>
              <w:t> </w:t>
            </w:r>
          </w:p>
        </w:tc>
        <w:tc>
          <w:tcPr>
            <w:tcW w:w="2291" w:type="dxa"/>
            <w:shd w:val="clear" w:color="auto" w:fill="FFFFFF" w:themeFill="background1"/>
            <w:hideMark/>
          </w:tcPr>
          <w:p w14:paraId="721F2FDC" w14:textId="77777777" w:rsidR="004F7B3B" w:rsidRPr="002029BB" w:rsidRDefault="004F7B3B"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2029BB">
              <w:rPr>
                <w:rFonts w:ascii="Arial" w:hAnsi="Arial" w:cs="Arial"/>
                <w:b/>
                <w:color w:val="auto"/>
              </w:rPr>
              <w:t>Tx Cleft </w:t>
            </w:r>
          </w:p>
          <w:p w14:paraId="31D95F98" w14:textId="442B44EF" w:rsidR="002504F8" w:rsidRPr="002029BB" w:rsidRDefault="002504F8"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2029BB">
              <w:rPr>
                <w:rFonts w:ascii="Arial" w:hAnsi="Arial" w:cs="Arial"/>
                <w:b/>
                <w:color w:val="auto"/>
              </w:rPr>
              <w:t>(GK)</w:t>
            </w:r>
          </w:p>
        </w:tc>
        <w:tc>
          <w:tcPr>
            <w:tcW w:w="2811" w:type="dxa"/>
            <w:shd w:val="clear" w:color="auto" w:fill="FFFFFF" w:themeFill="background1"/>
            <w:hideMark/>
          </w:tcPr>
          <w:p w14:paraId="7B350BC7" w14:textId="428CA063" w:rsidR="004F7B3B" w:rsidRPr="002029BB" w:rsidRDefault="004F7B3B"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2029BB">
              <w:rPr>
                <w:rFonts w:ascii="Arial" w:hAnsi="Arial" w:cs="Arial"/>
                <w:b/>
                <w:color w:val="auto"/>
              </w:rPr>
              <w:t>Tx </w:t>
            </w:r>
            <w:r w:rsidR="002504F8" w:rsidRPr="002029BB">
              <w:rPr>
                <w:rFonts w:ascii="Arial" w:hAnsi="Arial" w:cs="Arial"/>
                <w:b/>
                <w:color w:val="auto"/>
              </w:rPr>
              <w:t>(GK, FA)</w:t>
            </w:r>
          </w:p>
        </w:tc>
        <w:tc>
          <w:tcPr>
            <w:tcW w:w="2069" w:type="dxa"/>
            <w:shd w:val="clear" w:color="auto" w:fill="FFFFFF" w:themeFill="background1"/>
            <w:hideMark/>
          </w:tcPr>
          <w:p w14:paraId="3D11CF06" w14:textId="28288514" w:rsidR="004F7B3B" w:rsidRPr="004F7B3B" w:rsidRDefault="00FD22A5" w:rsidP="004F7B3B">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Tx (LW)</w:t>
            </w:r>
            <w:r w:rsidR="004F7B3B" w:rsidRPr="004F7B3B">
              <w:rPr>
                <w:rFonts w:ascii="Arial" w:hAnsi="Arial" w:cs="Arial"/>
                <w:b/>
                <w:color w:val="auto"/>
              </w:rPr>
              <w:t> </w:t>
            </w:r>
          </w:p>
        </w:tc>
      </w:tr>
      <w:tr w:rsidR="00395CF7" w:rsidRPr="004F7B3B" w14:paraId="0FBE2303" w14:textId="77777777" w:rsidTr="002029BB">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65" w:type="dxa"/>
            <w:shd w:val="clear" w:color="auto" w:fill="BFBFBF" w:themeFill="background1" w:themeFillShade="BF"/>
            <w:hideMark/>
          </w:tcPr>
          <w:p w14:paraId="022FE5F1" w14:textId="77777777" w:rsidR="004F7B3B" w:rsidRPr="004F7B3B" w:rsidRDefault="004F7B3B" w:rsidP="004F7B3B">
            <w:pPr>
              <w:rPr>
                <w:rFonts w:ascii="Arial" w:hAnsi="Arial" w:cs="Arial"/>
                <w:color w:val="auto"/>
              </w:rPr>
            </w:pPr>
            <w:r w:rsidRPr="004F7B3B">
              <w:rPr>
                <w:rFonts w:ascii="Arial" w:hAnsi="Arial" w:cs="Arial"/>
                <w:color w:val="auto"/>
              </w:rPr>
              <w:t>Location </w:t>
            </w:r>
          </w:p>
        </w:tc>
        <w:tc>
          <w:tcPr>
            <w:tcW w:w="1635" w:type="dxa"/>
            <w:shd w:val="clear" w:color="auto" w:fill="BFBFBF" w:themeFill="background1" w:themeFillShade="BF"/>
            <w:hideMark/>
          </w:tcPr>
          <w:p w14:paraId="02950853" w14:textId="3EDACC35" w:rsidR="00FD22A5"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w:t>
            </w:r>
          </w:p>
        </w:tc>
        <w:tc>
          <w:tcPr>
            <w:tcW w:w="2591" w:type="dxa"/>
            <w:shd w:val="clear" w:color="auto" w:fill="BFBFBF" w:themeFill="background1" w:themeFillShade="BF"/>
            <w:hideMark/>
          </w:tcPr>
          <w:p w14:paraId="2A6D0D5B" w14:textId="77777777" w:rsidR="004F7B3B" w:rsidRPr="004F7B3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F7B3B">
              <w:rPr>
                <w:rFonts w:ascii="Arial" w:hAnsi="Arial" w:cs="Arial"/>
                <w:b/>
                <w:color w:val="auto"/>
              </w:rPr>
              <w:t>MKUH </w:t>
            </w:r>
          </w:p>
        </w:tc>
        <w:tc>
          <w:tcPr>
            <w:tcW w:w="2291" w:type="dxa"/>
            <w:shd w:val="clear" w:color="auto" w:fill="BFBFBF" w:themeFill="background1" w:themeFillShade="BF"/>
            <w:hideMark/>
          </w:tcPr>
          <w:p w14:paraId="34A6252F" w14:textId="09475EBB" w:rsidR="004F7B3B" w:rsidRPr="002029B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GSTT </w:t>
            </w:r>
          </w:p>
        </w:tc>
        <w:tc>
          <w:tcPr>
            <w:tcW w:w="2811" w:type="dxa"/>
            <w:shd w:val="clear" w:color="auto" w:fill="BFBFBF" w:themeFill="background1" w:themeFillShade="BF"/>
            <w:hideMark/>
          </w:tcPr>
          <w:p w14:paraId="64ED590F" w14:textId="21BF3914" w:rsidR="004F7B3B" w:rsidRPr="002029BB" w:rsidRDefault="004F7B3B"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029BB">
              <w:rPr>
                <w:rFonts w:ascii="Arial" w:hAnsi="Arial" w:cs="Arial"/>
                <w:b/>
                <w:color w:val="auto"/>
              </w:rPr>
              <w:t>GSTT </w:t>
            </w:r>
          </w:p>
        </w:tc>
        <w:tc>
          <w:tcPr>
            <w:tcW w:w="2069" w:type="dxa"/>
            <w:shd w:val="clear" w:color="auto" w:fill="BFBFBF" w:themeFill="background1" w:themeFillShade="BF"/>
            <w:hideMark/>
          </w:tcPr>
          <w:p w14:paraId="007E7E41" w14:textId="26A2F505" w:rsidR="004F7B3B" w:rsidRPr="004F7B3B" w:rsidRDefault="00FD22A5" w:rsidP="004F7B3B">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MKUH</w:t>
            </w:r>
          </w:p>
        </w:tc>
      </w:tr>
    </w:tbl>
    <w:p w14:paraId="0C51E1B1" w14:textId="77777777" w:rsidR="004F7B3B" w:rsidRPr="004F7B3B" w:rsidRDefault="004F7B3B" w:rsidP="004F7B3B">
      <w:pPr>
        <w:rPr>
          <w:rFonts w:ascii="Arial" w:hAnsi="Arial" w:cs="Arial"/>
          <w:b/>
          <w:color w:val="auto"/>
        </w:rPr>
      </w:pPr>
      <w:r w:rsidRPr="004F7B3B">
        <w:rPr>
          <w:rFonts w:ascii="Arial" w:hAnsi="Arial" w:cs="Arial"/>
          <w:b/>
          <w:color w:val="auto"/>
        </w:rPr>
        <w:t> </w:t>
      </w:r>
    </w:p>
    <w:p w14:paraId="3C4BF9BD" w14:textId="77777777" w:rsidR="004F7B3B" w:rsidRPr="004F7B3B" w:rsidRDefault="004F7B3B" w:rsidP="004F7B3B">
      <w:pPr>
        <w:rPr>
          <w:rFonts w:ascii="Arial" w:hAnsi="Arial" w:cs="Arial"/>
          <w:b/>
          <w:color w:val="auto"/>
        </w:rPr>
      </w:pPr>
      <w:r w:rsidRPr="004F7B3B">
        <w:rPr>
          <w:rFonts w:ascii="Arial" w:hAnsi="Arial" w:cs="Arial"/>
          <w:b/>
          <w:color w:val="auto"/>
        </w:rPr>
        <w:t>Total sessions: 8 </w:t>
      </w:r>
    </w:p>
    <w:p w14:paraId="49B88CDB" w14:textId="77777777" w:rsidR="004F7B3B" w:rsidRPr="004F7B3B" w:rsidRDefault="004F7B3B" w:rsidP="004F7B3B">
      <w:pPr>
        <w:rPr>
          <w:rFonts w:ascii="Arial" w:hAnsi="Arial" w:cs="Arial"/>
          <w:b/>
          <w:color w:val="auto"/>
        </w:rPr>
      </w:pPr>
      <w:r w:rsidRPr="004F7B3B">
        <w:rPr>
          <w:rFonts w:ascii="Arial" w:hAnsi="Arial" w:cs="Arial"/>
          <w:b/>
          <w:color w:val="auto"/>
        </w:rPr>
        <w:t>Clinical: 6.5 </w:t>
      </w:r>
    </w:p>
    <w:p w14:paraId="480090C3" w14:textId="77777777" w:rsidR="004F7B3B" w:rsidRPr="004F7B3B" w:rsidRDefault="004F7B3B" w:rsidP="004F7B3B">
      <w:pPr>
        <w:rPr>
          <w:rFonts w:ascii="Arial" w:hAnsi="Arial" w:cs="Arial"/>
          <w:b/>
          <w:color w:val="auto"/>
        </w:rPr>
      </w:pPr>
      <w:r w:rsidRPr="004F7B3B">
        <w:rPr>
          <w:rFonts w:ascii="Arial" w:hAnsi="Arial" w:cs="Arial"/>
          <w:b/>
          <w:color w:val="auto"/>
        </w:rPr>
        <w:t>Personal treatment: 4 </w:t>
      </w:r>
    </w:p>
    <w:p w14:paraId="58BE758F" w14:textId="77777777" w:rsidR="004F7B3B" w:rsidRPr="004F7B3B" w:rsidRDefault="004F7B3B" w:rsidP="004F7B3B">
      <w:pPr>
        <w:rPr>
          <w:rFonts w:ascii="Arial" w:hAnsi="Arial" w:cs="Arial"/>
          <w:b/>
          <w:color w:val="auto"/>
        </w:rPr>
      </w:pPr>
      <w:r w:rsidRPr="004F7B3B">
        <w:rPr>
          <w:rFonts w:ascii="Arial" w:hAnsi="Arial" w:cs="Arial"/>
          <w:b/>
          <w:color w:val="auto"/>
        </w:rPr>
        <w:t>NP, teaching, joint clinic, review: 2.5 </w:t>
      </w:r>
    </w:p>
    <w:p w14:paraId="1DB0DE4C" w14:textId="77777777" w:rsidR="004F7B3B" w:rsidRPr="004F7B3B" w:rsidRDefault="004F7B3B" w:rsidP="004F7B3B">
      <w:pPr>
        <w:rPr>
          <w:rFonts w:ascii="Arial" w:hAnsi="Arial" w:cs="Arial"/>
          <w:b/>
          <w:color w:val="auto"/>
        </w:rPr>
      </w:pPr>
      <w:r w:rsidRPr="004F7B3B">
        <w:rPr>
          <w:rFonts w:ascii="Arial" w:hAnsi="Arial" w:cs="Arial"/>
          <w:b/>
          <w:color w:val="auto"/>
        </w:rPr>
        <w:t>Non-clinical (research, study, audit, admin, management): 1.5 </w:t>
      </w:r>
    </w:p>
    <w:p w14:paraId="308AE1BE" w14:textId="600C1F61" w:rsidR="004F7B3B" w:rsidRPr="004F7B3B" w:rsidRDefault="004F7B3B" w:rsidP="004F7B3B">
      <w:pPr>
        <w:rPr>
          <w:rFonts w:ascii="Arial" w:hAnsi="Arial" w:cs="Arial"/>
          <w:b/>
          <w:color w:val="auto"/>
        </w:rPr>
      </w:pPr>
      <w:r w:rsidRPr="004F7B3B">
        <w:rPr>
          <w:rFonts w:ascii="Arial" w:hAnsi="Arial" w:cs="Arial"/>
          <w:b/>
          <w:i/>
          <w:iCs/>
          <w:color w:val="auto"/>
        </w:rPr>
        <w:t>Please note: this timetable is indicative only and may change subject to service needs and changes to the curriculum.</w:t>
      </w:r>
      <w:r w:rsidRPr="004F7B3B">
        <w:rPr>
          <w:rFonts w:ascii="Arial" w:hAnsi="Arial" w:cs="Arial"/>
          <w:b/>
          <w:color w:val="auto"/>
        </w:rPr>
        <w:t> </w:t>
      </w:r>
    </w:p>
    <w:p w14:paraId="7EB162F1" w14:textId="77777777" w:rsidR="0090452A" w:rsidRPr="00AB55F1" w:rsidRDefault="0090452A" w:rsidP="0090452A">
      <w:pPr>
        <w:rPr>
          <w:rFonts w:ascii="Arial" w:hAnsi="Arial" w:cs="Arial"/>
          <w:color w:val="auto"/>
          <w:sz w:val="24"/>
          <w:szCs w:val="24"/>
        </w:rPr>
      </w:pPr>
    </w:p>
    <w:sectPr w:rsidR="0090452A" w:rsidRPr="00AB55F1" w:rsidSect="00DA217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3EB5" w14:textId="77777777" w:rsidR="004F2B9A" w:rsidRDefault="004F2B9A" w:rsidP="00B36E9D">
      <w:r>
        <w:separator/>
      </w:r>
    </w:p>
  </w:endnote>
  <w:endnote w:type="continuationSeparator" w:id="0">
    <w:p w14:paraId="52597A7C" w14:textId="77777777" w:rsidR="004F2B9A" w:rsidRDefault="004F2B9A" w:rsidP="00B3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279355"/>
      <w:docPartObj>
        <w:docPartGallery w:val="Page Numbers (Bottom of Page)"/>
        <w:docPartUnique/>
      </w:docPartObj>
    </w:sdtPr>
    <w:sdtEndPr>
      <w:rPr>
        <w:noProof/>
      </w:rPr>
    </w:sdtEndPr>
    <w:sdtContent>
      <w:p w14:paraId="088809D4" w14:textId="3D3CCE25" w:rsidR="007C76C3" w:rsidRDefault="007C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FFF69" w14:textId="77777777" w:rsidR="00C6753B" w:rsidRDefault="00C6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A412" w14:textId="77777777" w:rsidR="004F2B9A" w:rsidRDefault="004F2B9A" w:rsidP="00B36E9D">
      <w:r>
        <w:separator/>
      </w:r>
    </w:p>
  </w:footnote>
  <w:footnote w:type="continuationSeparator" w:id="0">
    <w:p w14:paraId="2E0B9CB9" w14:textId="77777777" w:rsidR="004F2B9A" w:rsidRDefault="004F2B9A" w:rsidP="00B36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854"/>
    <w:multiLevelType w:val="hybridMultilevel"/>
    <w:tmpl w:val="156E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311B2"/>
    <w:multiLevelType w:val="multilevel"/>
    <w:tmpl w:val="334E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706D"/>
    <w:multiLevelType w:val="hybridMultilevel"/>
    <w:tmpl w:val="CFEA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13556"/>
    <w:multiLevelType w:val="hybridMultilevel"/>
    <w:tmpl w:val="C54E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C2274"/>
    <w:multiLevelType w:val="hybridMultilevel"/>
    <w:tmpl w:val="CE66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E00E0"/>
    <w:multiLevelType w:val="hybridMultilevel"/>
    <w:tmpl w:val="686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72D0A"/>
    <w:multiLevelType w:val="hybridMultilevel"/>
    <w:tmpl w:val="14E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824A7"/>
    <w:multiLevelType w:val="hybridMultilevel"/>
    <w:tmpl w:val="9CACD796"/>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8" w15:restartNumberingAfterBreak="0">
    <w:nsid w:val="3DB04ECF"/>
    <w:multiLevelType w:val="hybridMultilevel"/>
    <w:tmpl w:val="2C9A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F18AC"/>
    <w:multiLevelType w:val="hybridMultilevel"/>
    <w:tmpl w:val="549A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159BD"/>
    <w:multiLevelType w:val="multilevel"/>
    <w:tmpl w:val="06E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F3152"/>
    <w:multiLevelType w:val="hybridMultilevel"/>
    <w:tmpl w:val="B958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E603C"/>
    <w:multiLevelType w:val="multilevel"/>
    <w:tmpl w:val="E6DE8F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3" w15:restartNumberingAfterBreak="0">
    <w:nsid w:val="69B336E2"/>
    <w:multiLevelType w:val="multilevel"/>
    <w:tmpl w:val="651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38CE"/>
    <w:multiLevelType w:val="hybridMultilevel"/>
    <w:tmpl w:val="C69A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D4ED3"/>
    <w:multiLevelType w:val="multilevel"/>
    <w:tmpl w:val="706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591828">
    <w:abstractNumId w:val="11"/>
  </w:num>
  <w:num w:numId="2" w16cid:durableId="748623895">
    <w:abstractNumId w:val="14"/>
  </w:num>
  <w:num w:numId="3" w16cid:durableId="408620830">
    <w:abstractNumId w:val="8"/>
  </w:num>
  <w:num w:numId="4" w16cid:durableId="1940408240">
    <w:abstractNumId w:val="3"/>
  </w:num>
  <w:num w:numId="5" w16cid:durableId="1089540342">
    <w:abstractNumId w:val="2"/>
  </w:num>
  <w:num w:numId="6" w16cid:durableId="1613824389">
    <w:abstractNumId w:val="4"/>
  </w:num>
  <w:num w:numId="7" w16cid:durableId="260381687">
    <w:abstractNumId w:val="9"/>
  </w:num>
  <w:num w:numId="8" w16cid:durableId="401752840">
    <w:abstractNumId w:val="5"/>
  </w:num>
  <w:num w:numId="9" w16cid:durableId="1437485369">
    <w:abstractNumId w:val="0"/>
  </w:num>
  <w:num w:numId="10" w16cid:durableId="740326547">
    <w:abstractNumId w:val="12"/>
  </w:num>
  <w:num w:numId="11" w16cid:durableId="1887568982">
    <w:abstractNumId w:val="12"/>
    <w:lvlOverride w:ilvl="0">
      <w:startOverride w:val="9"/>
    </w:lvlOverride>
  </w:num>
  <w:num w:numId="12" w16cid:durableId="307705361">
    <w:abstractNumId w:val="15"/>
  </w:num>
  <w:num w:numId="13" w16cid:durableId="1961762262">
    <w:abstractNumId w:val="10"/>
  </w:num>
  <w:num w:numId="14" w16cid:durableId="1406759775">
    <w:abstractNumId w:val="1"/>
  </w:num>
  <w:num w:numId="15" w16cid:durableId="287014445">
    <w:abstractNumId w:val="6"/>
  </w:num>
  <w:num w:numId="16" w16cid:durableId="987512815">
    <w:abstractNumId w:val="13"/>
  </w:num>
  <w:num w:numId="17" w16cid:durableId="1539271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2A"/>
    <w:rsid w:val="0001595D"/>
    <w:rsid w:val="000219D0"/>
    <w:rsid w:val="00033053"/>
    <w:rsid w:val="000564FE"/>
    <w:rsid w:val="00075A63"/>
    <w:rsid w:val="000C2DD8"/>
    <w:rsid w:val="000D2A18"/>
    <w:rsid w:val="00110BA6"/>
    <w:rsid w:val="00137928"/>
    <w:rsid w:val="001453D1"/>
    <w:rsid w:val="0018389F"/>
    <w:rsid w:val="001D0637"/>
    <w:rsid w:val="002029BB"/>
    <w:rsid w:val="00231254"/>
    <w:rsid w:val="002504F8"/>
    <w:rsid w:val="002A0252"/>
    <w:rsid w:val="002B3A79"/>
    <w:rsid w:val="002E3734"/>
    <w:rsid w:val="002F75D1"/>
    <w:rsid w:val="00300C74"/>
    <w:rsid w:val="00321A74"/>
    <w:rsid w:val="00364431"/>
    <w:rsid w:val="00371D8A"/>
    <w:rsid w:val="00395CF7"/>
    <w:rsid w:val="003A5F36"/>
    <w:rsid w:val="003D30FA"/>
    <w:rsid w:val="004306BF"/>
    <w:rsid w:val="00444D48"/>
    <w:rsid w:val="004A164D"/>
    <w:rsid w:val="004C4F1F"/>
    <w:rsid w:val="004F2B9A"/>
    <w:rsid w:val="004F7B3B"/>
    <w:rsid w:val="00561422"/>
    <w:rsid w:val="00566601"/>
    <w:rsid w:val="005667F5"/>
    <w:rsid w:val="005B3F4A"/>
    <w:rsid w:val="00602365"/>
    <w:rsid w:val="006A19C0"/>
    <w:rsid w:val="006E3418"/>
    <w:rsid w:val="006F485E"/>
    <w:rsid w:val="00721098"/>
    <w:rsid w:val="007433C1"/>
    <w:rsid w:val="00774A33"/>
    <w:rsid w:val="007C76C3"/>
    <w:rsid w:val="007E33F2"/>
    <w:rsid w:val="007E58F3"/>
    <w:rsid w:val="0090452A"/>
    <w:rsid w:val="0096243A"/>
    <w:rsid w:val="0097256A"/>
    <w:rsid w:val="009772AE"/>
    <w:rsid w:val="009D49BE"/>
    <w:rsid w:val="00A37752"/>
    <w:rsid w:val="00A40F2E"/>
    <w:rsid w:val="00A4543E"/>
    <w:rsid w:val="00AB55F1"/>
    <w:rsid w:val="00AD4D2F"/>
    <w:rsid w:val="00AD5E77"/>
    <w:rsid w:val="00B1613F"/>
    <w:rsid w:val="00B36E9D"/>
    <w:rsid w:val="00B515E1"/>
    <w:rsid w:val="00B549E1"/>
    <w:rsid w:val="00B54BD5"/>
    <w:rsid w:val="00B9606A"/>
    <w:rsid w:val="00BD63C7"/>
    <w:rsid w:val="00BD6D3E"/>
    <w:rsid w:val="00BE7CE9"/>
    <w:rsid w:val="00BF4DB6"/>
    <w:rsid w:val="00C044E9"/>
    <w:rsid w:val="00C146A3"/>
    <w:rsid w:val="00C46811"/>
    <w:rsid w:val="00C6753B"/>
    <w:rsid w:val="00C90DDF"/>
    <w:rsid w:val="00CA5719"/>
    <w:rsid w:val="00CB2F44"/>
    <w:rsid w:val="00CD4497"/>
    <w:rsid w:val="00D11492"/>
    <w:rsid w:val="00D541D4"/>
    <w:rsid w:val="00D7786B"/>
    <w:rsid w:val="00D8286A"/>
    <w:rsid w:val="00DA2176"/>
    <w:rsid w:val="00E010FD"/>
    <w:rsid w:val="00E412C5"/>
    <w:rsid w:val="00E77E1D"/>
    <w:rsid w:val="00EC1900"/>
    <w:rsid w:val="00EF2267"/>
    <w:rsid w:val="00F441D2"/>
    <w:rsid w:val="00F4601E"/>
    <w:rsid w:val="00F606A6"/>
    <w:rsid w:val="00F66809"/>
    <w:rsid w:val="00FD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AC08"/>
  <w15:docId w15:val="{2FA0F18C-3A87-48C0-8537-C37B6828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2A"/>
    <w:pPr>
      <w:spacing w:after="0" w:line="240" w:lineRule="auto"/>
    </w:pPr>
    <w:rPr>
      <w:rFonts w:ascii="Tahoma" w:eastAsia="Times New Roman" w:hAnsi="Tahoma" w:cs="Tahoma"/>
      <w:color w:val="0000FF"/>
      <w:lang w:val="en-GB"/>
    </w:rPr>
  </w:style>
  <w:style w:type="paragraph" w:styleId="Heading1">
    <w:name w:val="heading 1"/>
    <w:basedOn w:val="Normal"/>
    <w:next w:val="Normal"/>
    <w:link w:val="Heading1Char"/>
    <w:uiPriority w:val="9"/>
    <w:qFormat/>
    <w:rsid w:val="009624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1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78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90452A"/>
    <w:pPr>
      <w:keepNext/>
      <w:jc w:val="both"/>
      <w:outlineLvl w:val="3"/>
    </w:pPr>
    <w:rPr>
      <w:b/>
      <w:bCs/>
      <w:u w:val="single"/>
    </w:rPr>
  </w:style>
  <w:style w:type="paragraph" w:styleId="Heading5">
    <w:name w:val="heading 5"/>
    <w:basedOn w:val="Normal"/>
    <w:next w:val="Normal"/>
    <w:link w:val="Heading5Char"/>
    <w:uiPriority w:val="99"/>
    <w:qFormat/>
    <w:rsid w:val="0090452A"/>
    <w:pPr>
      <w:keepNext/>
      <w:jc w:val="both"/>
      <w:outlineLvl w:val="4"/>
    </w:pPr>
    <w:rPr>
      <w:b/>
      <w:bCs/>
      <w:i/>
      <w:iCs/>
    </w:rPr>
  </w:style>
  <w:style w:type="paragraph" w:styleId="Heading6">
    <w:name w:val="heading 6"/>
    <w:basedOn w:val="Normal"/>
    <w:next w:val="Normal"/>
    <w:link w:val="Heading6Char"/>
    <w:uiPriority w:val="99"/>
    <w:qFormat/>
    <w:rsid w:val="0090452A"/>
    <w:pPr>
      <w:keepNext/>
      <w:ind w:left="7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452A"/>
    <w:pPr>
      <w:tabs>
        <w:tab w:val="center" w:pos="4153"/>
        <w:tab w:val="right" w:pos="8306"/>
      </w:tabs>
    </w:pPr>
  </w:style>
  <w:style w:type="character" w:customStyle="1" w:styleId="FooterChar">
    <w:name w:val="Footer Char"/>
    <w:basedOn w:val="DefaultParagraphFont"/>
    <w:link w:val="Footer"/>
    <w:uiPriority w:val="99"/>
    <w:rsid w:val="0090452A"/>
    <w:rPr>
      <w:rFonts w:ascii="Tahoma" w:eastAsia="Times New Roman" w:hAnsi="Tahoma" w:cs="Tahoma"/>
      <w:color w:val="0000FF"/>
      <w:lang w:val="en-GB"/>
    </w:rPr>
  </w:style>
  <w:style w:type="character" w:customStyle="1" w:styleId="Heading4Char">
    <w:name w:val="Heading 4 Char"/>
    <w:basedOn w:val="DefaultParagraphFont"/>
    <w:link w:val="Heading4"/>
    <w:uiPriority w:val="99"/>
    <w:rsid w:val="0090452A"/>
    <w:rPr>
      <w:rFonts w:ascii="Tahoma" w:eastAsia="Times New Roman" w:hAnsi="Tahoma" w:cs="Tahoma"/>
      <w:b/>
      <w:bCs/>
      <w:color w:val="0000FF"/>
      <w:u w:val="single"/>
      <w:lang w:val="en-GB"/>
    </w:rPr>
  </w:style>
  <w:style w:type="character" w:customStyle="1" w:styleId="Heading5Char">
    <w:name w:val="Heading 5 Char"/>
    <w:basedOn w:val="DefaultParagraphFont"/>
    <w:link w:val="Heading5"/>
    <w:uiPriority w:val="99"/>
    <w:rsid w:val="0090452A"/>
    <w:rPr>
      <w:rFonts w:ascii="Tahoma" w:eastAsia="Times New Roman" w:hAnsi="Tahoma" w:cs="Tahoma"/>
      <w:b/>
      <w:bCs/>
      <w:i/>
      <w:iCs/>
      <w:color w:val="0000FF"/>
      <w:lang w:val="en-GB"/>
    </w:rPr>
  </w:style>
  <w:style w:type="character" w:customStyle="1" w:styleId="Heading6Char">
    <w:name w:val="Heading 6 Char"/>
    <w:basedOn w:val="DefaultParagraphFont"/>
    <w:link w:val="Heading6"/>
    <w:uiPriority w:val="99"/>
    <w:rsid w:val="0090452A"/>
    <w:rPr>
      <w:rFonts w:ascii="Tahoma" w:eastAsia="Times New Roman" w:hAnsi="Tahoma" w:cs="Tahoma"/>
      <w:b/>
      <w:bCs/>
      <w:i/>
      <w:iCs/>
      <w:color w:val="0000FF"/>
      <w:lang w:val="en-GB"/>
    </w:rPr>
  </w:style>
  <w:style w:type="paragraph" w:customStyle="1" w:styleId="a">
    <w:name w:val="a"/>
    <w:aliases w:val="b,c"/>
    <w:basedOn w:val="Normal"/>
    <w:uiPriority w:val="99"/>
    <w:rsid w:val="0090452A"/>
    <w:pPr>
      <w:widowControl w:val="0"/>
      <w:ind w:left="720" w:hanging="720"/>
    </w:pPr>
    <w:rPr>
      <w:color w:val="auto"/>
      <w:sz w:val="24"/>
      <w:szCs w:val="24"/>
      <w:lang w:val="en-US"/>
    </w:rPr>
  </w:style>
  <w:style w:type="paragraph" w:styleId="BodyTextIndent">
    <w:name w:val="Body Text Indent"/>
    <w:basedOn w:val="Normal"/>
    <w:link w:val="BodyTextIndentChar"/>
    <w:uiPriority w:val="99"/>
    <w:rsid w:val="0090452A"/>
    <w:pPr>
      <w:ind w:left="720"/>
      <w:jc w:val="both"/>
    </w:pPr>
  </w:style>
  <w:style w:type="character" w:customStyle="1" w:styleId="BodyTextIndentChar">
    <w:name w:val="Body Text Indent Char"/>
    <w:basedOn w:val="DefaultParagraphFont"/>
    <w:link w:val="BodyTextIndent"/>
    <w:uiPriority w:val="99"/>
    <w:rsid w:val="0090452A"/>
    <w:rPr>
      <w:rFonts w:ascii="Tahoma" w:eastAsia="Times New Roman" w:hAnsi="Tahoma" w:cs="Tahoma"/>
      <w:color w:val="0000FF"/>
      <w:lang w:val="en-GB"/>
    </w:rPr>
  </w:style>
  <w:style w:type="paragraph" w:styleId="BodyTextIndent2">
    <w:name w:val="Body Text Indent 2"/>
    <w:basedOn w:val="Normal"/>
    <w:link w:val="BodyTextIndent2Char"/>
    <w:uiPriority w:val="99"/>
    <w:rsid w:val="0090452A"/>
    <w:pPr>
      <w:ind w:left="720"/>
    </w:pPr>
  </w:style>
  <w:style w:type="character" w:customStyle="1" w:styleId="BodyTextIndent2Char">
    <w:name w:val="Body Text Indent 2 Char"/>
    <w:basedOn w:val="DefaultParagraphFont"/>
    <w:link w:val="BodyTextIndent2"/>
    <w:uiPriority w:val="99"/>
    <w:rsid w:val="0090452A"/>
    <w:rPr>
      <w:rFonts w:ascii="Tahoma" w:eastAsia="Times New Roman" w:hAnsi="Tahoma" w:cs="Tahoma"/>
      <w:color w:val="0000FF"/>
      <w:lang w:val="en-GB"/>
    </w:rPr>
  </w:style>
  <w:style w:type="character" w:styleId="CommentReference">
    <w:name w:val="annotation reference"/>
    <w:basedOn w:val="DefaultParagraphFont"/>
    <w:uiPriority w:val="99"/>
    <w:semiHidden/>
    <w:unhideWhenUsed/>
    <w:rsid w:val="00DA2176"/>
    <w:rPr>
      <w:sz w:val="16"/>
      <w:szCs w:val="16"/>
    </w:rPr>
  </w:style>
  <w:style w:type="paragraph" w:styleId="CommentText">
    <w:name w:val="annotation text"/>
    <w:basedOn w:val="Normal"/>
    <w:link w:val="CommentTextChar"/>
    <w:uiPriority w:val="99"/>
    <w:semiHidden/>
    <w:unhideWhenUsed/>
    <w:rsid w:val="00DA2176"/>
    <w:rPr>
      <w:sz w:val="20"/>
      <w:szCs w:val="20"/>
    </w:rPr>
  </w:style>
  <w:style w:type="character" w:customStyle="1" w:styleId="CommentTextChar">
    <w:name w:val="Comment Text Char"/>
    <w:basedOn w:val="DefaultParagraphFont"/>
    <w:link w:val="CommentText"/>
    <w:uiPriority w:val="99"/>
    <w:semiHidden/>
    <w:rsid w:val="00DA2176"/>
    <w:rPr>
      <w:rFonts w:ascii="Tahoma" w:eastAsia="Times New Roman" w:hAnsi="Tahoma" w:cs="Tahoma"/>
      <w:color w:val="0000FF"/>
      <w:sz w:val="20"/>
      <w:szCs w:val="20"/>
      <w:lang w:val="en-GB"/>
    </w:rPr>
  </w:style>
  <w:style w:type="paragraph" w:styleId="CommentSubject">
    <w:name w:val="annotation subject"/>
    <w:basedOn w:val="CommentText"/>
    <w:next w:val="CommentText"/>
    <w:link w:val="CommentSubjectChar"/>
    <w:uiPriority w:val="99"/>
    <w:semiHidden/>
    <w:unhideWhenUsed/>
    <w:rsid w:val="00DA2176"/>
    <w:rPr>
      <w:b/>
      <w:bCs/>
    </w:rPr>
  </w:style>
  <w:style w:type="character" w:customStyle="1" w:styleId="CommentSubjectChar">
    <w:name w:val="Comment Subject Char"/>
    <w:basedOn w:val="CommentTextChar"/>
    <w:link w:val="CommentSubject"/>
    <w:uiPriority w:val="99"/>
    <w:semiHidden/>
    <w:rsid w:val="00DA2176"/>
    <w:rPr>
      <w:rFonts w:ascii="Tahoma" w:eastAsia="Times New Roman" w:hAnsi="Tahoma" w:cs="Tahoma"/>
      <w:b/>
      <w:bCs/>
      <w:color w:val="0000FF"/>
      <w:sz w:val="20"/>
      <w:szCs w:val="20"/>
      <w:lang w:val="en-GB"/>
    </w:rPr>
  </w:style>
  <w:style w:type="paragraph" w:styleId="BalloonText">
    <w:name w:val="Balloon Text"/>
    <w:basedOn w:val="Normal"/>
    <w:link w:val="BalloonTextChar"/>
    <w:uiPriority w:val="99"/>
    <w:semiHidden/>
    <w:unhideWhenUsed/>
    <w:rsid w:val="00DA2176"/>
    <w:rPr>
      <w:sz w:val="16"/>
      <w:szCs w:val="16"/>
    </w:rPr>
  </w:style>
  <w:style w:type="character" w:customStyle="1" w:styleId="BalloonTextChar">
    <w:name w:val="Balloon Text Char"/>
    <w:basedOn w:val="DefaultParagraphFont"/>
    <w:link w:val="BalloonText"/>
    <w:uiPriority w:val="99"/>
    <w:semiHidden/>
    <w:rsid w:val="00DA2176"/>
    <w:rPr>
      <w:rFonts w:ascii="Tahoma" w:eastAsia="Times New Roman" w:hAnsi="Tahoma" w:cs="Tahoma"/>
      <w:color w:val="0000FF"/>
      <w:sz w:val="16"/>
      <w:szCs w:val="16"/>
      <w:lang w:val="en-GB"/>
    </w:rPr>
  </w:style>
  <w:style w:type="paragraph" w:styleId="BodyText2">
    <w:name w:val="Body Text 2"/>
    <w:basedOn w:val="Normal"/>
    <w:link w:val="BodyText2Char"/>
    <w:uiPriority w:val="99"/>
    <w:semiHidden/>
    <w:unhideWhenUsed/>
    <w:rsid w:val="00075A63"/>
    <w:pPr>
      <w:spacing w:after="120" w:line="480" w:lineRule="auto"/>
    </w:pPr>
  </w:style>
  <w:style w:type="character" w:customStyle="1" w:styleId="BodyText2Char">
    <w:name w:val="Body Text 2 Char"/>
    <w:basedOn w:val="DefaultParagraphFont"/>
    <w:link w:val="BodyText2"/>
    <w:uiPriority w:val="99"/>
    <w:semiHidden/>
    <w:rsid w:val="00075A63"/>
    <w:rPr>
      <w:rFonts w:ascii="Tahoma" w:eastAsia="Times New Roman" w:hAnsi="Tahoma" w:cs="Tahoma"/>
      <w:color w:val="0000FF"/>
      <w:lang w:val="en-GB"/>
    </w:rPr>
  </w:style>
  <w:style w:type="paragraph" w:styleId="BodyText">
    <w:name w:val="Body Text"/>
    <w:basedOn w:val="Normal"/>
    <w:link w:val="BodyTextChar"/>
    <w:uiPriority w:val="99"/>
    <w:semiHidden/>
    <w:unhideWhenUsed/>
    <w:rsid w:val="003D30FA"/>
    <w:pPr>
      <w:spacing w:after="120"/>
    </w:pPr>
  </w:style>
  <w:style w:type="character" w:customStyle="1" w:styleId="BodyTextChar">
    <w:name w:val="Body Text Char"/>
    <w:basedOn w:val="DefaultParagraphFont"/>
    <w:link w:val="BodyText"/>
    <w:uiPriority w:val="99"/>
    <w:semiHidden/>
    <w:rsid w:val="003D30FA"/>
    <w:rPr>
      <w:rFonts w:ascii="Tahoma" w:eastAsia="Times New Roman" w:hAnsi="Tahoma" w:cs="Tahoma"/>
      <w:color w:val="0000FF"/>
      <w:lang w:val="en-GB"/>
    </w:rPr>
  </w:style>
  <w:style w:type="paragraph" w:styleId="Header">
    <w:name w:val="header"/>
    <w:basedOn w:val="Normal"/>
    <w:link w:val="HeaderChar"/>
    <w:uiPriority w:val="99"/>
    <w:unhideWhenUsed/>
    <w:rsid w:val="00B36E9D"/>
    <w:pPr>
      <w:tabs>
        <w:tab w:val="center" w:pos="4680"/>
        <w:tab w:val="right" w:pos="9360"/>
      </w:tabs>
    </w:pPr>
  </w:style>
  <w:style w:type="character" w:customStyle="1" w:styleId="HeaderChar">
    <w:name w:val="Header Char"/>
    <w:basedOn w:val="DefaultParagraphFont"/>
    <w:link w:val="Header"/>
    <w:uiPriority w:val="99"/>
    <w:rsid w:val="00B36E9D"/>
    <w:rPr>
      <w:rFonts w:ascii="Tahoma" w:eastAsia="Times New Roman" w:hAnsi="Tahoma" w:cs="Tahoma"/>
      <w:color w:val="0000FF"/>
      <w:lang w:val="en-GB"/>
    </w:rPr>
  </w:style>
  <w:style w:type="character" w:styleId="Strong">
    <w:name w:val="Strong"/>
    <w:uiPriority w:val="22"/>
    <w:qFormat/>
    <w:rsid w:val="00B36E9D"/>
    <w:rPr>
      <w:b/>
    </w:rPr>
  </w:style>
  <w:style w:type="character" w:customStyle="1" w:styleId="Heading1Char">
    <w:name w:val="Heading 1 Char"/>
    <w:basedOn w:val="DefaultParagraphFont"/>
    <w:link w:val="Heading1"/>
    <w:uiPriority w:val="9"/>
    <w:rsid w:val="0096243A"/>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rsid w:val="00F441D2"/>
    <w:pPr>
      <w:spacing w:before="100" w:beforeAutospacing="1" w:after="100" w:afterAutospacing="1"/>
    </w:pPr>
    <w:rPr>
      <w:rFonts w:ascii="Times New Roman" w:hAnsi="Times New Roman" w:cs="Times New Roman"/>
      <w:color w:val="696969"/>
      <w:sz w:val="24"/>
      <w:szCs w:val="24"/>
      <w:lang w:val="en-US"/>
    </w:rPr>
  </w:style>
  <w:style w:type="character" w:customStyle="1" w:styleId="Heading2Char">
    <w:name w:val="Heading 2 Char"/>
    <w:basedOn w:val="DefaultParagraphFont"/>
    <w:link w:val="Heading2"/>
    <w:uiPriority w:val="9"/>
    <w:rsid w:val="0023125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231254"/>
    <w:pPr>
      <w:ind w:left="720"/>
      <w:contextualSpacing/>
    </w:pPr>
  </w:style>
  <w:style w:type="paragraph" w:styleId="Revision">
    <w:name w:val="Revision"/>
    <w:hidden/>
    <w:uiPriority w:val="99"/>
    <w:semiHidden/>
    <w:rsid w:val="00033053"/>
    <w:pPr>
      <w:spacing w:after="0" w:line="240" w:lineRule="auto"/>
    </w:pPr>
    <w:rPr>
      <w:rFonts w:ascii="Tahoma" w:eastAsia="Times New Roman" w:hAnsi="Tahoma" w:cs="Tahoma"/>
      <w:color w:val="0000FF"/>
      <w:lang w:val="en-GB"/>
    </w:rPr>
  </w:style>
  <w:style w:type="paragraph" w:customStyle="1" w:styleId="Default">
    <w:name w:val="Default"/>
    <w:rsid w:val="009772AE"/>
    <w:pPr>
      <w:autoSpaceDE w:val="0"/>
      <w:autoSpaceDN w:val="0"/>
      <w:adjustRightInd w:val="0"/>
      <w:spacing w:after="0" w:line="240" w:lineRule="auto"/>
    </w:pPr>
    <w:rPr>
      <w:rFonts w:ascii="Tahoma" w:hAnsi="Tahoma" w:cs="Tahoma"/>
      <w:color w:val="000000"/>
      <w:sz w:val="24"/>
      <w:szCs w:val="24"/>
      <w:lang w:val="en-GB"/>
    </w:rPr>
  </w:style>
  <w:style w:type="character" w:customStyle="1" w:styleId="Heading3Char">
    <w:name w:val="Heading 3 Char"/>
    <w:basedOn w:val="DefaultParagraphFont"/>
    <w:link w:val="Heading3"/>
    <w:uiPriority w:val="9"/>
    <w:semiHidden/>
    <w:rsid w:val="00D7786B"/>
    <w:rPr>
      <w:rFonts w:asciiTheme="majorHAnsi" w:eastAsiaTheme="majorEastAsia" w:hAnsiTheme="majorHAnsi" w:cstheme="majorBidi"/>
      <w:color w:val="243F60" w:themeColor="accent1" w:themeShade="7F"/>
      <w:sz w:val="24"/>
      <w:szCs w:val="24"/>
      <w:lang w:val="en-GB"/>
    </w:rPr>
  </w:style>
  <w:style w:type="table" w:styleId="GridTable4-Accent1">
    <w:name w:val="Grid Table 4 Accent 1"/>
    <w:basedOn w:val="TableNormal"/>
    <w:uiPriority w:val="49"/>
    <w:rsid w:val="004F7B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F7B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5Dark-Accent1">
    <w:name w:val="List Table 5 Dark Accent 1"/>
    <w:basedOn w:val="TableNormal"/>
    <w:uiPriority w:val="50"/>
    <w:rsid w:val="004F7B3B"/>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19837">
      <w:bodyDiv w:val="1"/>
      <w:marLeft w:val="0"/>
      <w:marRight w:val="0"/>
      <w:marTop w:val="0"/>
      <w:marBottom w:val="0"/>
      <w:divBdr>
        <w:top w:val="none" w:sz="0" w:space="0" w:color="auto"/>
        <w:left w:val="none" w:sz="0" w:space="0" w:color="auto"/>
        <w:bottom w:val="none" w:sz="0" w:space="0" w:color="auto"/>
        <w:right w:val="none" w:sz="0" w:space="0" w:color="auto"/>
      </w:divBdr>
    </w:div>
    <w:div w:id="386223629">
      <w:bodyDiv w:val="1"/>
      <w:marLeft w:val="0"/>
      <w:marRight w:val="0"/>
      <w:marTop w:val="0"/>
      <w:marBottom w:val="0"/>
      <w:divBdr>
        <w:top w:val="none" w:sz="0" w:space="0" w:color="auto"/>
        <w:left w:val="none" w:sz="0" w:space="0" w:color="auto"/>
        <w:bottom w:val="none" w:sz="0" w:space="0" w:color="auto"/>
        <w:right w:val="none" w:sz="0" w:space="0" w:color="auto"/>
      </w:divBdr>
      <w:divsChild>
        <w:div w:id="1364139257">
          <w:marLeft w:val="0"/>
          <w:marRight w:val="0"/>
          <w:marTop w:val="0"/>
          <w:marBottom w:val="0"/>
          <w:divBdr>
            <w:top w:val="none" w:sz="0" w:space="0" w:color="auto"/>
            <w:left w:val="none" w:sz="0" w:space="0" w:color="auto"/>
            <w:bottom w:val="none" w:sz="0" w:space="0" w:color="auto"/>
            <w:right w:val="none" w:sz="0" w:space="0" w:color="auto"/>
          </w:divBdr>
          <w:divsChild>
            <w:div w:id="684866483">
              <w:marLeft w:val="0"/>
              <w:marRight w:val="0"/>
              <w:marTop w:val="0"/>
              <w:marBottom w:val="0"/>
              <w:divBdr>
                <w:top w:val="none" w:sz="0" w:space="0" w:color="auto"/>
                <w:left w:val="none" w:sz="0" w:space="0" w:color="auto"/>
                <w:bottom w:val="none" w:sz="0" w:space="0" w:color="auto"/>
                <w:right w:val="none" w:sz="0" w:space="0" w:color="auto"/>
              </w:divBdr>
              <w:divsChild>
                <w:div w:id="328481720">
                  <w:marLeft w:val="0"/>
                  <w:marRight w:val="0"/>
                  <w:marTop w:val="0"/>
                  <w:marBottom w:val="0"/>
                  <w:divBdr>
                    <w:top w:val="none" w:sz="0" w:space="0" w:color="auto"/>
                    <w:left w:val="none" w:sz="0" w:space="0" w:color="auto"/>
                    <w:bottom w:val="none" w:sz="0" w:space="0" w:color="auto"/>
                    <w:right w:val="none" w:sz="0" w:space="0" w:color="auto"/>
                  </w:divBdr>
                  <w:divsChild>
                    <w:div w:id="1730961292">
                      <w:marLeft w:val="0"/>
                      <w:marRight w:val="0"/>
                      <w:marTop w:val="0"/>
                      <w:marBottom w:val="0"/>
                      <w:divBdr>
                        <w:top w:val="none" w:sz="0" w:space="0" w:color="auto"/>
                        <w:left w:val="none" w:sz="0" w:space="0" w:color="auto"/>
                        <w:bottom w:val="none" w:sz="0" w:space="0" w:color="auto"/>
                        <w:right w:val="none" w:sz="0" w:space="0" w:color="auto"/>
                      </w:divBdr>
                      <w:divsChild>
                        <w:div w:id="2078746229">
                          <w:marLeft w:val="0"/>
                          <w:marRight w:val="0"/>
                          <w:marTop w:val="0"/>
                          <w:marBottom w:val="0"/>
                          <w:divBdr>
                            <w:top w:val="none" w:sz="0" w:space="0" w:color="auto"/>
                            <w:left w:val="none" w:sz="0" w:space="0" w:color="auto"/>
                            <w:bottom w:val="none" w:sz="0" w:space="0" w:color="auto"/>
                            <w:right w:val="none" w:sz="0" w:space="0" w:color="auto"/>
                          </w:divBdr>
                          <w:divsChild>
                            <w:div w:id="1065950693">
                              <w:marLeft w:val="0"/>
                              <w:marRight w:val="0"/>
                              <w:marTop w:val="0"/>
                              <w:marBottom w:val="0"/>
                              <w:divBdr>
                                <w:top w:val="none" w:sz="0" w:space="0" w:color="auto"/>
                                <w:left w:val="none" w:sz="0" w:space="0" w:color="auto"/>
                                <w:bottom w:val="none" w:sz="0" w:space="0" w:color="auto"/>
                                <w:right w:val="none" w:sz="0" w:space="0" w:color="auto"/>
                              </w:divBdr>
                              <w:divsChild>
                                <w:div w:id="1217620451">
                                  <w:marLeft w:val="0"/>
                                  <w:marRight w:val="0"/>
                                  <w:marTop w:val="0"/>
                                  <w:marBottom w:val="0"/>
                                  <w:divBdr>
                                    <w:top w:val="none" w:sz="0" w:space="0" w:color="auto"/>
                                    <w:left w:val="none" w:sz="0" w:space="0" w:color="auto"/>
                                    <w:bottom w:val="none" w:sz="0" w:space="0" w:color="auto"/>
                                    <w:right w:val="none" w:sz="0" w:space="0" w:color="auto"/>
                                  </w:divBdr>
                                  <w:divsChild>
                                    <w:div w:id="1971596430">
                                      <w:marLeft w:val="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0"/>
                                          <w:marBottom w:val="0"/>
                                          <w:divBdr>
                                            <w:top w:val="none" w:sz="0" w:space="0" w:color="auto"/>
                                            <w:left w:val="none" w:sz="0" w:space="0" w:color="auto"/>
                                            <w:bottom w:val="none" w:sz="0" w:space="0" w:color="auto"/>
                                            <w:right w:val="none" w:sz="0" w:space="0" w:color="auto"/>
                                          </w:divBdr>
                                          <w:divsChild>
                                            <w:div w:id="1947420088">
                                              <w:marLeft w:val="0"/>
                                              <w:marRight w:val="0"/>
                                              <w:marTop w:val="0"/>
                                              <w:marBottom w:val="0"/>
                                              <w:divBdr>
                                                <w:top w:val="none" w:sz="0" w:space="0" w:color="auto"/>
                                                <w:left w:val="none" w:sz="0" w:space="0" w:color="auto"/>
                                                <w:bottom w:val="none" w:sz="0" w:space="0" w:color="auto"/>
                                                <w:right w:val="none" w:sz="0" w:space="0" w:color="auto"/>
                                              </w:divBdr>
                                              <w:divsChild>
                                                <w:div w:id="2145073372">
                                                  <w:marLeft w:val="0"/>
                                                  <w:marRight w:val="0"/>
                                                  <w:marTop w:val="0"/>
                                                  <w:marBottom w:val="0"/>
                                                  <w:divBdr>
                                                    <w:top w:val="none" w:sz="0" w:space="0" w:color="auto"/>
                                                    <w:left w:val="none" w:sz="0" w:space="0" w:color="auto"/>
                                                    <w:bottom w:val="none" w:sz="0" w:space="0" w:color="auto"/>
                                                    <w:right w:val="none" w:sz="0" w:space="0" w:color="auto"/>
                                                  </w:divBdr>
                                                  <w:divsChild>
                                                    <w:div w:id="441389067">
                                                      <w:marLeft w:val="0"/>
                                                      <w:marRight w:val="0"/>
                                                      <w:marTop w:val="0"/>
                                                      <w:marBottom w:val="0"/>
                                                      <w:divBdr>
                                                        <w:top w:val="none" w:sz="0" w:space="0" w:color="auto"/>
                                                        <w:left w:val="none" w:sz="0" w:space="0" w:color="auto"/>
                                                        <w:bottom w:val="none" w:sz="0" w:space="0" w:color="auto"/>
                                                        <w:right w:val="none" w:sz="0" w:space="0" w:color="auto"/>
                                                      </w:divBdr>
                                                      <w:divsChild>
                                                        <w:div w:id="2303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7092319">
      <w:bodyDiv w:val="1"/>
      <w:marLeft w:val="0"/>
      <w:marRight w:val="0"/>
      <w:marTop w:val="0"/>
      <w:marBottom w:val="0"/>
      <w:divBdr>
        <w:top w:val="none" w:sz="0" w:space="0" w:color="auto"/>
        <w:left w:val="none" w:sz="0" w:space="0" w:color="auto"/>
        <w:bottom w:val="none" w:sz="0" w:space="0" w:color="auto"/>
        <w:right w:val="none" w:sz="0" w:space="0" w:color="auto"/>
      </w:divBdr>
    </w:div>
    <w:div w:id="675380124">
      <w:bodyDiv w:val="1"/>
      <w:marLeft w:val="0"/>
      <w:marRight w:val="0"/>
      <w:marTop w:val="0"/>
      <w:marBottom w:val="0"/>
      <w:divBdr>
        <w:top w:val="none" w:sz="0" w:space="0" w:color="auto"/>
        <w:left w:val="none" w:sz="0" w:space="0" w:color="auto"/>
        <w:bottom w:val="none" w:sz="0" w:space="0" w:color="auto"/>
        <w:right w:val="none" w:sz="0" w:space="0" w:color="auto"/>
      </w:divBdr>
      <w:divsChild>
        <w:div w:id="1899823699">
          <w:marLeft w:val="0"/>
          <w:marRight w:val="0"/>
          <w:marTop w:val="105"/>
          <w:marBottom w:val="0"/>
          <w:divBdr>
            <w:top w:val="none" w:sz="0" w:space="0" w:color="auto"/>
            <w:left w:val="none" w:sz="0" w:space="0" w:color="auto"/>
            <w:bottom w:val="none" w:sz="0" w:space="0" w:color="auto"/>
            <w:right w:val="none" w:sz="0" w:space="0" w:color="auto"/>
          </w:divBdr>
          <w:divsChild>
            <w:div w:id="1771313180">
              <w:marLeft w:val="0"/>
              <w:marRight w:val="0"/>
              <w:marTop w:val="0"/>
              <w:marBottom w:val="150"/>
              <w:divBdr>
                <w:top w:val="none" w:sz="0" w:space="0" w:color="auto"/>
                <w:left w:val="none" w:sz="0" w:space="0" w:color="auto"/>
                <w:bottom w:val="none" w:sz="0" w:space="0" w:color="auto"/>
                <w:right w:val="none" w:sz="0" w:space="0" w:color="auto"/>
              </w:divBdr>
              <w:divsChild>
                <w:div w:id="1507669532">
                  <w:marLeft w:val="300"/>
                  <w:marRight w:val="0"/>
                  <w:marTop w:val="0"/>
                  <w:marBottom w:val="300"/>
                  <w:divBdr>
                    <w:top w:val="none" w:sz="0" w:space="0" w:color="auto"/>
                    <w:left w:val="none" w:sz="0" w:space="0" w:color="auto"/>
                    <w:bottom w:val="none" w:sz="0" w:space="0" w:color="auto"/>
                    <w:right w:val="none" w:sz="0" w:space="0" w:color="auto"/>
                  </w:divBdr>
                  <w:divsChild>
                    <w:div w:id="936255349">
                      <w:marLeft w:val="0"/>
                      <w:marRight w:val="0"/>
                      <w:marTop w:val="0"/>
                      <w:marBottom w:val="0"/>
                      <w:divBdr>
                        <w:top w:val="none" w:sz="0" w:space="0" w:color="auto"/>
                        <w:left w:val="none" w:sz="0" w:space="0" w:color="auto"/>
                        <w:bottom w:val="none" w:sz="0" w:space="0" w:color="auto"/>
                        <w:right w:val="none" w:sz="0" w:space="0" w:color="auto"/>
                      </w:divBdr>
                      <w:divsChild>
                        <w:div w:id="1696539211">
                          <w:marLeft w:val="750"/>
                          <w:marRight w:val="0"/>
                          <w:marTop w:val="300"/>
                          <w:marBottom w:val="0"/>
                          <w:divBdr>
                            <w:top w:val="none" w:sz="0" w:space="0" w:color="auto"/>
                            <w:left w:val="none" w:sz="0" w:space="0" w:color="auto"/>
                            <w:bottom w:val="none" w:sz="0" w:space="0" w:color="auto"/>
                            <w:right w:val="none" w:sz="0" w:space="0" w:color="auto"/>
                          </w:divBdr>
                          <w:divsChild>
                            <w:div w:id="12434882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50533">
      <w:bodyDiv w:val="1"/>
      <w:marLeft w:val="0"/>
      <w:marRight w:val="0"/>
      <w:marTop w:val="0"/>
      <w:marBottom w:val="0"/>
      <w:divBdr>
        <w:top w:val="none" w:sz="0" w:space="0" w:color="auto"/>
        <w:left w:val="none" w:sz="0" w:space="0" w:color="auto"/>
        <w:bottom w:val="none" w:sz="0" w:space="0" w:color="auto"/>
        <w:right w:val="none" w:sz="0" w:space="0" w:color="auto"/>
      </w:divBdr>
      <w:divsChild>
        <w:div w:id="1951622175">
          <w:marLeft w:val="0"/>
          <w:marRight w:val="0"/>
          <w:marTop w:val="105"/>
          <w:marBottom w:val="0"/>
          <w:divBdr>
            <w:top w:val="none" w:sz="0" w:space="0" w:color="auto"/>
            <w:left w:val="none" w:sz="0" w:space="0" w:color="auto"/>
            <w:bottom w:val="none" w:sz="0" w:space="0" w:color="auto"/>
            <w:right w:val="none" w:sz="0" w:space="0" w:color="auto"/>
          </w:divBdr>
          <w:divsChild>
            <w:div w:id="912474723">
              <w:marLeft w:val="0"/>
              <w:marRight w:val="0"/>
              <w:marTop w:val="0"/>
              <w:marBottom w:val="150"/>
              <w:divBdr>
                <w:top w:val="none" w:sz="0" w:space="0" w:color="auto"/>
                <w:left w:val="none" w:sz="0" w:space="0" w:color="auto"/>
                <w:bottom w:val="none" w:sz="0" w:space="0" w:color="auto"/>
                <w:right w:val="none" w:sz="0" w:space="0" w:color="auto"/>
              </w:divBdr>
              <w:divsChild>
                <w:div w:id="1569464027">
                  <w:marLeft w:val="300"/>
                  <w:marRight w:val="0"/>
                  <w:marTop w:val="0"/>
                  <w:marBottom w:val="300"/>
                  <w:divBdr>
                    <w:top w:val="none" w:sz="0" w:space="0" w:color="auto"/>
                    <w:left w:val="none" w:sz="0" w:space="0" w:color="auto"/>
                    <w:bottom w:val="none" w:sz="0" w:space="0" w:color="auto"/>
                    <w:right w:val="none" w:sz="0" w:space="0" w:color="auto"/>
                  </w:divBdr>
                  <w:divsChild>
                    <w:div w:id="642807365">
                      <w:marLeft w:val="0"/>
                      <w:marRight w:val="0"/>
                      <w:marTop w:val="0"/>
                      <w:marBottom w:val="0"/>
                      <w:divBdr>
                        <w:top w:val="none" w:sz="0" w:space="0" w:color="auto"/>
                        <w:left w:val="none" w:sz="0" w:space="0" w:color="auto"/>
                        <w:bottom w:val="none" w:sz="0" w:space="0" w:color="auto"/>
                        <w:right w:val="none" w:sz="0" w:space="0" w:color="auto"/>
                      </w:divBdr>
                      <w:divsChild>
                        <w:div w:id="1297028041">
                          <w:marLeft w:val="750"/>
                          <w:marRight w:val="0"/>
                          <w:marTop w:val="300"/>
                          <w:marBottom w:val="0"/>
                          <w:divBdr>
                            <w:top w:val="none" w:sz="0" w:space="0" w:color="auto"/>
                            <w:left w:val="none" w:sz="0" w:space="0" w:color="auto"/>
                            <w:bottom w:val="none" w:sz="0" w:space="0" w:color="auto"/>
                            <w:right w:val="none" w:sz="0" w:space="0" w:color="auto"/>
                          </w:divBdr>
                          <w:divsChild>
                            <w:div w:id="356783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69606">
      <w:bodyDiv w:val="1"/>
      <w:marLeft w:val="0"/>
      <w:marRight w:val="0"/>
      <w:marTop w:val="0"/>
      <w:marBottom w:val="0"/>
      <w:divBdr>
        <w:top w:val="none" w:sz="0" w:space="0" w:color="auto"/>
        <w:left w:val="none" w:sz="0" w:space="0" w:color="auto"/>
        <w:bottom w:val="none" w:sz="0" w:space="0" w:color="auto"/>
        <w:right w:val="none" w:sz="0" w:space="0" w:color="auto"/>
      </w:divBdr>
      <w:divsChild>
        <w:div w:id="779029853">
          <w:marLeft w:val="0"/>
          <w:marRight w:val="0"/>
          <w:marTop w:val="105"/>
          <w:marBottom w:val="0"/>
          <w:divBdr>
            <w:top w:val="none" w:sz="0" w:space="0" w:color="auto"/>
            <w:left w:val="none" w:sz="0" w:space="0" w:color="auto"/>
            <w:bottom w:val="none" w:sz="0" w:space="0" w:color="auto"/>
            <w:right w:val="none" w:sz="0" w:space="0" w:color="auto"/>
          </w:divBdr>
          <w:divsChild>
            <w:div w:id="916286226">
              <w:marLeft w:val="0"/>
              <w:marRight w:val="0"/>
              <w:marTop w:val="0"/>
              <w:marBottom w:val="150"/>
              <w:divBdr>
                <w:top w:val="none" w:sz="0" w:space="0" w:color="auto"/>
                <w:left w:val="none" w:sz="0" w:space="0" w:color="auto"/>
                <w:bottom w:val="none" w:sz="0" w:space="0" w:color="auto"/>
                <w:right w:val="none" w:sz="0" w:space="0" w:color="auto"/>
              </w:divBdr>
              <w:divsChild>
                <w:div w:id="7946483">
                  <w:marLeft w:val="300"/>
                  <w:marRight w:val="0"/>
                  <w:marTop w:val="0"/>
                  <w:marBottom w:val="300"/>
                  <w:divBdr>
                    <w:top w:val="none" w:sz="0" w:space="0" w:color="auto"/>
                    <w:left w:val="none" w:sz="0" w:space="0" w:color="auto"/>
                    <w:bottom w:val="none" w:sz="0" w:space="0" w:color="auto"/>
                    <w:right w:val="none" w:sz="0" w:space="0" w:color="auto"/>
                  </w:divBdr>
                  <w:divsChild>
                    <w:div w:id="201476975">
                      <w:marLeft w:val="0"/>
                      <w:marRight w:val="0"/>
                      <w:marTop w:val="0"/>
                      <w:marBottom w:val="0"/>
                      <w:divBdr>
                        <w:top w:val="none" w:sz="0" w:space="0" w:color="auto"/>
                        <w:left w:val="none" w:sz="0" w:space="0" w:color="auto"/>
                        <w:bottom w:val="none" w:sz="0" w:space="0" w:color="auto"/>
                        <w:right w:val="none" w:sz="0" w:space="0" w:color="auto"/>
                      </w:divBdr>
                      <w:divsChild>
                        <w:div w:id="1445419451">
                          <w:marLeft w:val="750"/>
                          <w:marRight w:val="0"/>
                          <w:marTop w:val="300"/>
                          <w:marBottom w:val="0"/>
                          <w:divBdr>
                            <w:top w:val="none" w:sz="0" w:space="0" w:color="auto"/>
                            <w:left w:val="none" w:sz="0" w:space="0" w:color="auto"/>
                            <w:bottom w:val="none" w:sz="0" w:space="0" w:color="auto"/>
                            <w:right w:val="none" w:sz="0" w:space="0" w:color="auto"/>
                          </w:divBdr>
                          <w:divsChild>
                            <w:div w:id="11238843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3314">
      <w:bodyDiv w:val="1"/>
      <w:marLeft w:val="0"/>
      <w:marRight w:val="0"/>
      <w:marTop w:val="0"/>
      <w:marBottom w:val="0"/>
      <w:divBdr>
        <w:top w:val="none" w:sz="0" w:space="0" w:color="auto"/>
        <w:left w:val="none" w:sz="0" w:space="0" w:color="auto"/>
        <w:bottom w:val="none" w:sz="0" w:space="0" w:color="auto"/>
        <w:right w:val="none" w:sz="0" w:space="0" w:color="auto"/>
      </w:divBdr>
      <w:divsChild>
        <w:div w:id="2091733462">
          <w:marLeft w:val="0"/>
          <w:marRight w:val="0"/>
          <w:marTop w:val="105"/>
          <w:marBottom w:val="0"/>
          <w:divBdr>
            <w:top w:val="none" w:sz="0" w:space="0" w:color="auto"/>
            <w:left w:val="none" w:sz="0" w:space="0" w:color="auto"/>
            <w:bottom w:val="none" w:sz="0" w:space="0" w:color="auto"/>
            <w:right w:val="none" w:sz="0" w:space="0" w:color="auto"/>
          </w:divBdr>
          <w:divsChild>
            <w:div w:id="1762751543">
              <w:marLeft w:val="0"/>
              <w:marRight w:val="0"/>
              <w:marTop w:val="0"/>
              <w:marBottom w:val="150"/>
              <w:divBdr>
                <w:top w:val="none" w:sz="0" w:space="0" w:color="auto"/>
                <w:left w:val="none" w:sz="0" w:space="0" w:color="auto"/>
                <w:bottom w:val="none" w:sz="0" w:space="0" w:color="auto"/>
                <w:right w:val="none" w:sz="0" w:space="0" w:color="auto"/>
              </w:divBdr>
              <w:divsChild>
                <w:div w:id="389306710">
                  <w:marLeft w:val="300"/>
                  <w:marRight w:val="0"/>
                  <w:marTop w:val="0"/>
                  <w:marBottom w:val="300"/>
                  <w:divBdr>
                    <w:top w:val="none" w:sz="0" w:space="0" w:color="auto"/>
                    <w:left w:val="none" w:sz="0" w:space="0" w:color="auto"/>
                    <w:bottom w:val="none" w:sz="0" w:space="0" w:color="auto"/>
                    <w:right w:val="none" w:sz="0" w:space="0" w:color="auto"/>
                  </w:divBdr>
                  <w:divsChild>
                    <w:div w:id="1142120592">
                      <w:marLeft w:val="0"/>
                      <w:marRight w:val="0"/>
                      <w:marTop w:val="0"/>
                      <w:marBottom w:val="0"/>
                      <w:divBdr>
                        <w:top w:val="none" w:sz="0" w:space="0" w:color="auto"/>
                        <w:left w:val="none" w:sz="0" w:space="0" w:color="auto"/>
                        <w:bottom w:val="none" w:sz="0" w:space="0" w:color="auto"/>
                        <w:right w:val="none" w:sz="0" w:space="0" w:color="auto"/>
                      </w:divBdr>
                      <w:divsChild>
                        <w:div w:id="447889991">
                          <w:marLeft w:val="750"/>
                          <w:marRight w:val="0"/>
                          <w:marTop w:val="300"/>
                          <w:marBottom w:val="0"/>
                          <w:divBdr>
                            <w:top w:val="none" w:sz="0" w:space="0" w:color="auto"/>
                            <w:left w:val="none" w:sz="0" w:space="0" w:color="auto"/>
                            <w:bottom w:val="none" w:sz="0" w:space="0" w:color="auto"/>
                            <w:right w:val="none" w:sz="0" w:space="0" w:color="auto"/>
                          </w:divBdr>
                          <w:divsChild>
                            <w:div w:id="9837761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6244">
      <w:bodyDiv w:val="1"/>
      <w:marLeft w:val="0"/>
      <w:marRight w:val="0"/>
      <w:marTop w:val="0"/>
      <w:marBottom w:val="0"/>
      <w:divBdr>
        <w:top w:val="none" w:sz="0" w:space="0" w:color="auto"/>
        <w:left w:val="none" w:sz="0" w:space="0" w:color="auto"/>
        <w:bottom w:val="none" w:sz="0" w:space="0" w:color="auto"/>
        <w:right w:val="none" w:sz="0" w:space="0" w:color="auto"/>
      </w:divBdr>
      <w:divsChild>
        <w:div w:id="1424033660">
          <w:marLeft w:val="0"/>
          <w:marRight w:val="0"/>
          <w:marTop w:val="105"/>
          <w:marBottom w:val="0"/>
          <w:divBdr>
            <w:top w:val="none" w:sz="0" w:space="0" w:color="auto"/>
            <w:left w:val="none" w:sz="0" w:space="0" w:color="auto"/>
            <w:bottom w:val="none" w:sz="0" w:space="0" w:color="auto"/>
            <w:right w:val="none" w:sz="0" w:space="0" w:color="auto"/>
          </w:divBdr>
          <w:divsChild>
            <w:div w:id="1850215697">
              <w:marLeft w:val="0"/>
              <w:marRight w:val="0"/>
              <w:marTop w:val="0"/>
              <w:marBottom w:val="150"/>
              <w:divBdr>
                <w:top w:val="none" w:sz="0" w:space="0" w:color="auto"/>
                <w:left w:val="none" w:sz="0" w:space="0" w:color="auto"/>
                <w:bottom w:val="none" w:sz="0" w:space="0" w:color="auto"/>
                <w:right w:val="none" w:sz="0" w:space="0" w:color="auto"/>
              </w:divBdr>
              <w:divsChild>
                <w:div w:id="2046520831">
                  <w:marLeft w:val="300"/>
                  <w:marRight w:val="0"/>
                  <w:marTop w:val="0"/>
                  <w:marBottom w:val="300"/>
                  <w:divBdr>
                    <w:top w:val="none" w:sz="0" w:space="0" w:color="auto"/>
                    <w:left w:val="none" w:sz="0" w:space="0" w:color="auto"/>
                    <w:bottom w:val="none" w:sz="0" w:space="0" w:color="auto"/>
                    <w:right w:val="none" w:sz="0" w:space="0" w:color="auto"/>
                  </w:divBdr>
                  <w:divsChild>
                    <w:div w:id="779420609">
                      <w:marLeft w:val="0"/>
                      <w:marRight w:val="0"/>
                      <w:marTop w:val="0"/>
                      <w:marBottom w:val="0"/>
                      <w:divBdr>
                        <w:top w:val="none" w:sz="0" w:space="0" w:color="auto"/>
                        <w:left w:val="none" w:sz="0" w:space="0" w:color="auto"/>
                        <w:bottom w:val="none" w:sz="0" w:space="0" w:color="auto"/>
                        <w:right w:val="none" w:sz="0" w:space="0" w:color="auto"/>
                      </w:divBdr>
                      <w:divsChild>
                        <w:div w:id="2078672150">
                          <w:marLeft w:val="750"/>
                          <w:marRight w:val="0"/>
                          <w:marTop w:val="300"/>
                          <w:marBottom w:val="0"/>
                          <w:divBdr>
                            <w:top w:val="none" w:sz="0" w:space="0" w:color="auto"/>
                            <w:left w:val="none" w:sz="0" w:space="0" w:color="auto"/>
                            <w:bottom w:val="none" w:sz="0" w:space="0" w:color="auto"/>
                            <w:right w:val="none" w:sz="0" w:space="0" w:color="auto"/>
                          </w:divBdr>
                          <w:divsChild>
                            <w:div w:id="13134844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9057">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4">
          <w:marLeft w:val="0"/>
          <w:marRight w:val="0"/>
          <w:marTop w:val="105"/>
          <w:marBottom w:val="0"/>
          <w:divBdr>
            <w:top w:val="none" w:sz="0" w:space="0" w:color="auto"/>
            <w:left w:val="none" w:sz="0" w:space="0" w:color="auto"/>
            <w:bottom w:val="none" w:sz="0" w:space="0" w:color="auto"/>
            <w:right w:val="none" w:sz="0" w:space="0" w:color="auto"/>
          </w:divBdr>
          <w:divsChild>
            <w:div w:id="845708213">
              <w:marLeft w:val="0"/>
              <w:marRight w:val="0"/>
              <w:marTop w:val="0"/>
              <w:marBottom w:val="150"/>
              <w:divBdr>
                <w:top w:val="none" w:sz="0" w:space="0" w:color="auto"/>
                <w:left w:val="none" w:sz="0" w:space="0" w:color="auto"/>
                <w:bottom w:val="none" w:sz="0" w:space="0" w:color="auto"/>
                <w:right w:val="none" w:sz="0" w:space="0" w:color="auto"/>
              </w:divBdr>
              <w:divsChild>
                <w:div w:id="827550222">
                  <w:marLeft w:val="300"/>
                  <w:marRight w:val="0"/>
                  <w:marTop w:val="0"/>
                  <w:marBottom w:val="300"/>
                  <w:divBdr>
                    <w:top w:val="none" w:sz="0" w:space="0" w:color="auto"/>
                    <w:left w:val="none" w:sz="0" w:space="0" w:color="auto"/>
                    <w:bottom w:val="none" w:sz="0" w:space="0" w:color="auto"/>
                    <w:right w:val="none" w:sz="0" w:space="0" w:color="auto"/>
                  </w:divBdr>
                  <w:divsChild>
                    <w:div w:id="685597174">
                      <w:marLeft w:val="0"/>
                      <w:marRight w:val="0"/>
                      <w:marTop w:val="0"/>
                      <w:marBottom w:val="0"/>
                      <w:divBdr>
                        <w:top w:val="none" w:sz="0" w:space="0" w:color="auto"/>
                        <w:left w:val="none" w:sz="0" w:space="0" w:color="auto"/>
                        <w:bottom w:val="none" w:sz="0" w:space="0" w:color="auto"/>
                        <w:right w:val="none" w:sz="0" w:space="0" w:color="auto"/>
                      </w:divBdr>
                      <w:divsChild>
                        <w:div w:id="299499574">
                          <w:marLeft w:val="750"/>
                          <w:marRight w:val="0"/>
                          <w:marTop w:val="300"/>
                          <w:marBottom w:val="0"/>
                          <w:divBdr>
                            <w:top w:val="none" w:sz="0" w:space="0" w:color="auto"/>
                            <w:left w:val="none" w:sz="0" w:space="0" w:color="auto"/>
                            <w:bottom w:val="none" w:sz="0" w:space="0" w:color="auto"/>
                            <w:right w:val="none" w:sz="0" w:space="0" w:color="auto"/>
                          </w:divBdr>
                          <w:divsChild>
                            <w:div w:id="994533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29996">
      <w:bodyDiv w:val="1"/>
      <w:marLeft w:val="0"/>
      <w:marRight w:val="0"/>
      <w:marTop w:val="0"/>
      <w:marBottom w:val="0"/>
      <w:divBdr>
        <w:top w:val="none" w:sz="0" w:space="0" w:color="auto"/>
        <w:left w:val="none" w:sz="0" w:space="0" w:color="auto"/>
        <w:bottom w:val="none" w:sz="0" w:space="0" w:color="auto"/>
        <w:right w:val="none" w:sz="0" w:space="0" w:color="auto"/>
      </w:divBdr>
    </w:div>
    <w:div w:id="906762379">
      <w:bodyDiv w:val="1"/>
      <w:marLeft w:val="0"/>
      <w:marRight w:val="0"/>
      <w:marTop w:val="0"/>
      <w:marBottom w:val="0"/>
      <w:divBdr>
        <w:top w:val="none" w:sz="0" w:space="0" w:color="auto"/>
        <w:left w:val="none" w:sz="0" w:space="0" w:color="auto"/>
        <w:bottom w:val="none" w:sz="0" w:space="0" w:color="auto"/>
        <w:right w:val="none" w:sz="0" w:space="0" w:color="auto"/>
      </w:divBdr>
      <w:divsChild>
        <w:div w:id="1127507349">
          <w:marLeft w:val="0"/>
          <w:marRight w:val="0"/>
          <w:marTop w:val="105"/>
          <w:marBottom w:val="0"/>
          <w:divBdr>
            <w:top w:val="none" w:sz="0" w:space="0" w:color="auto"/>
            <w:left w:val="none" w:sz="0" w:space="0" w:color="auto"/>
            <w:bottom w:val="none" w:sz="0" w:space="0" w:color="auto"/>
            <w:right w:val="none" w:sz="0" w:space="0" w:color="auto"/>
          </w:divBdr>
          <w:divsChild>
            <w:div w:id="1507013467">
              <w:marLeft w:val="0"/>
              <w:marRight w:val="0"/>
              <w:marTop w:val="0"/>
              <w:marBottom w:val="150"/>
              <w:divBdr>
                <w:top w:val="none" w:sz="0" w:space="0" w:color="auto"/>
                <w:left w:val="none" w:sz="0" w:space="0" w:color="auto"/>
                <w:bottom w:val="none" w:sz="0" w:space="0" w:color="auto"/>
                <w:right w:val="none" w:sz="0" w:space="0" w:color="auto"/>
              </w:divBdr>
              <w:divsChild>
                <w:div w:id="1007102564">
                  <w:marLeft w:val="300"/>
                  <w:marRight w:val="0"/>
                  <w:marTop w:val="0"/>
                  <w:marBottom w:val="300"/>
                  <w:divBdr>
                    <w:top w:val="none" w:sz="0" w:space="0" w:color="auto"/>
                    <w:left w:val="none" w:sz="0" w:space="0" w:color="auto"/>
                    <w:bottom w:val="none" w:sz="0" w:space="0" w:color="auto"/>
                    <w:right w:val="none" w:sz="0" w:space="0" w:color="auto"/>
                  </w:divBdr>
                  <w:divsChild>
                    <w:div w:id="1020207021">
                      <w:marLeft w:val="0"/>
                      <w:marRight w:val="0"/>
                      <w:marTop w:val="0"/>
                      <w:marBottom w:val="0"/>
                      <w:divBdr>
                        <w:top w:val="none" w:sz="0" w:space="0" w:color="auto"/>
                        <w:left w:val="none" w:sz="0" w:space="0" w:color="auto"/>
                        <w:bottom w:val="none" w:sz="0" w:space="0" w:color="auto"/>
                        <w:right w:val="none" w:sz="0" w:space="0" w:color="auto"/>
                      </w:divBdr>
                      <w:divsChild>
                        <w:div w:id="1109354732">
                          <w:marLeft w:val="750"/>
                          <w:marRight w:val="0"/>
                          <w:marTop w:val="300"/>
                          <w:marBottom w:val="0"/>
                          <w:divBdr>
                            <w:top w:val="none" w:sz="0" w:space="0" w:color="auto"/>
                            <w:left w:val="none" w:sz="0" w:space="0" w:color="auto"/>
                            <w:bottom w:val="none" w:sz="0" w:space="0" w:color="auto"/>
                            <w:right w:val="none" w:sz="0" w:space="0" w:color="auto"/>
                          </w:divBdr>
                          <w:divsChild>
                            <w:div w:id="1886850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93036">
      <w:bodyDiv w:val="1"/>
      <w:marLeft w:val="0"/>
      <w:marRight w:val="0"/>
      <w:marTop w:val="0"/>
      <w:marBottom w:val="0"/>
      <w:divBdr>
        <w:top w:val="none" w:sz="0" w:space="0" w:color="auto"/>
        <w:left w:val="none" w:sz="0" w:space="0" w:color="auto"/>
        <w:bottom w:val="none" w:sz="0" w:space="0" w:color="auto"/>
        <w:right w:val="none" w:sz="0" w:space="0" w:color="auto"/>
      </w:divBdr>
      <w:divsChild>
        <w:div w:id="1180434854">
          <w:marLeft w:val="0"/>
          <w:marRight w:val="0"/>
          <w:marTop w:val="105"/>
          <w:marBottom w:val="0"/>
          <w:divBdr>
            <w:top w:val="none" w:sz="0" w:space="0" w:color="auto"/>
            <w:left w:val="none" w:sz="0" w:space="0" w:color="auto"/>
            <w:bottom w:val="none" w:sz="0" w:space="0" w:color="auto"/>
            <w:right w:val="none" w:sz="0" w:space="0" w:color="auto"/>
          </w:divBdr>
          <w:divsChild>
            <w:div w:id="240799755">
              <w:marLeft w:val="0"/>
              <w:marRight w:val="0"/>
              <w:marTop w:val="0"/>
              <w:marBottom w:val="150"/>
              <w:divBdr>
                <w:top w:val="none" w:sz="0" w:space="0" w:color="auto"/>
                <w:left w:val="none" w:sz="0" w:space="0" w:color="auto"/>
                <w:bottom w:val="none" w:sz="0" w:space="0" w:color="auto"/>
                <w:right w:val="none" w:sz="0" w:space="0" w:color="auto"/>
              </w:divBdr>
              <w:divsChild>
                <w:div w:id="1121730792">
                  <w:marLeft w:val="300"/>
                  <w:marRight w:val="0"/>
                  <w:marTop w:val="0"/>
                  <w:marBottom w:val="300"/>
                  <w:divBdr>
                    <w:top w:val="none" w:sz="0" w:space="0" w:color="auto"/>
                    <w:left w:val="none" w:sz="0" w:space="0" w:color="auto"/>
                    <w:bottom w:val="none" w:sz="0" w:space="0" w:color="auto"/>
                    <w:right w:val="none" w:sz="0" w:space="0" w:color="auto"/>
                  </w:divBdr>
                  <w:divsChild>
                    <w:div w:id="8743862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5901">
      <w:bodyDiv w:val="1"/>
      <w:marLeft w:val="0"/>
      <w:marRight w:val="0"/>
      <w:marTop w:val="0"/>
      <w:marBottom w:val="0"/>
      <w:divBdr>
        <w:top w:val="none" w:sz="0" w:space="0" w:color="auto"/>
        <w:left w:val="none" w:sz="0" w:space="0" w:color="auto"/>
        <w:bottom w:val="none" w:sz="0" w:space="0" w:color="auto"/>
        <w:right w:val="none" w:sz="0" w:space="0" w:color="auto"/>
      </w:divBdr>
      <w:divsChild>
        <w:div w:id="462191533">
          <w:marLeft w:val="0"/>
          <w:marRight w:val="0"/>
          <w:marTop w:val="0"/>
          <w:marBottom w:val="0"/>
          <w:divBdr>
            <w:top w:val="none" w:sz="0" w:space="0" w:color="auto"/>
            <w:left w:val="none" w:sz="0" w:space="0" w:color="auto"/>
            <w:bottom w:val="none" w:sz="0" w:space="0" w:color="auto"/>
            <w:right w:val="none" w:sz="0" w:space="0" w:color="auto"/>
          </w:divBdr>
        </w:div>
        <w:div w:id="1286233401">
          <w:marLeft w:val="0"/>
          <w:marRight w:val="0"/>
          <w:marTop w:val="0"/>
          <w:marBottom w:val="0"/>
          <w:divBdr>
            <w:top w:val="none" w:sz="0" w:space="0" w:color="auto"/>
            <w:left w:val="none" w:sz="0" w:space="0" w:color="auto"/>
            <w:bottom w:val="none" w:sz="0" w:space="0" w:color="auto"/>
            <w:right w:val="none" w:sz="0" w:space="0" w:color="auto"/>
          </w:divBdr>
        </w:div>
        <w:div w:id="1934775726">
          <w:marLeft w:val="0"/>
          <w:marRight w:val="0"/>
          <w:marTop w:val="0"/>
          <w:marBottom w:val="0"/>
          <w:divBdr>
            <w:top w:val="none" w:sz="0" w:space="0" w:color="auto"/>
            <w:left w:val="none" w:sz="0" w:space="0" w:color="auto"/>
            <w:bottom w:val="none" w:sz="0" w:space="0" w:color="auto"/>
            <w:right w:val="none" w:sz="0" w:space="0" w:color="auto"/>
          </w:divBdr>
        </w:div>
        <w:div w:id="669790693">
          <w:marLeft w:val="0"/>
          <w:marRight w:val="0"/>
          <w:marTop w:val="0"/>
          <w:marBottom w:val="0"/>
          <w:divBdr>
            <w:top w:val="none" w:sz="0" w:space="0" w:color="auto"/>
            <w:left w:val="none" w:sz="0" w:space="0" w:color="auto"/>
            <w:bottom w:val="none" w:sz="0" w:space="0" w:color="auto"/>
            <w:right w:val="none" w:sz="0" w:space="0" w:color="auto"/>
          </w:divBdr>
        </w:div>
      </w:divsChild>
    </w:div>
    <w:div w:id="1164006210">
      <w:bodyDiv w:val="1"/>
      <w:marLeft w:val="0"/>
      <w:marRight w:val="0"/>
      <w:marTop w:val="0"/>
      <w:marBottom w:val="0"/>
      <w:divBdr>
        <w:top w:val="none" w:sz="0" w:space="0" w:color="auto"/>
        <w:left w:val="none" w:sz="0" w:space="0" w:color="auto"/>
        <w:bottom w:val="none" w:sz="0" w:space="0" w:color="auto"/>
        <w:right w:val="none" w:sz="0" w:space="0" w:color="auto"/>
      </w:divBdr>
      <w:divsChild>
        <w:div w:id="716316359">
          <w:marLeft w:val="0"/>
          <w:marRight w:val="0"/>
          <w:marTop w:val="0"/>
          <w:marBottom w:val="0"/>
          <w:divBdr>
            <w:top w:val="none" w:sz="0" w:space="0" w:color="auto"/>
            <w:left w:val="none" w:sz="0" w:space="0" w:color="auto"/>
            <w:bottom w:val="none" w:sz="0" w:space="0" w:color="auto"/>
            <w:right w:val="none" w:sz="0" w:space="0" w:color="auto"/>
          </w:divBdr>
        </w:div>
        <w:div w:id="1454252496">
          <w:marLeft w:val="0"/>
          <w:marRight w:val="0"/>
          <w:marTop w:val="0"/>
          <w:marBottom w:val="0"/>
          <w:divBdr>
            <w:top w:val="none" w:sz="0" w:space="0" w:color="auto"/>
            <w:left w:val="none" w:sz="0" w:space="0" w:color="auto"/>
            <w:bottom w:val="none" w:sz="0" w:space="0" w:color="auto"/>
            <w:right w:val="none" w:sz="0" w:space="0" w:color="auto"/>
          </w:divBdr>
        </w:div>
        <w:div w:id="702285176">
          <w:marLeft w:val="0"/>
          <w:marRight w:val="0"/>
          <w:marTop w:val="0"/>
          <w:marBottom w:val="0"/>
          <w:divBdr>
            <w:top w:val="none" w:sz="0" w:space="0" w:color="auto"/>
            <w:left w:val="none" w:sz="0" w:space="0" w:color="auto"/>
            <w:bottom w:val="none" w:sz="0" w:space="0" w:color="auto"/>
            <w:right w:val="none" w:sz="0" w:space="0" w:color="auto"/>
          </w:divBdr>
        </w:div>
        <w:div w:id="1331986356">
          <w:marLeft w:val="0"/>
          <w:marRight w:val="0"/>
          <w:marTop w:val="0"/>
          <w:marBottom w:val="0"/>
          <w:divBdr>
            <w:top w:val="none" w:sz="0" w:space="0" w:color="auto"/>
            <w:left w:val="none" w:sz="0" w:space="0" w:color="auto"/>
            <w:bottom w:val="none" w:sz="0" w:space="0" w:color="auto"/>
            <w:right w:val="none" w:sz="0" w:space="0" w:color="auto"/>
          </w:divBdr>
        </w:div>
        <w:div w:id="1279989091">
          <w:marLeft w:val="0"/>
          <w:marRight w:val="0"/>
          <w:marTop w:val="0"/>
          <w:marBottom w:val="0"/>
          <w:divBdr>
            <w:top w:val="none" w:sz="0" w:space="0" w:color="auto"/>
            <w:left w:val="none" w:sz="0" w:space="0" w:color="auto"/>
            <w:bottom w:val="none" w:sz="0" w:space="0" w:color="auto"/>
            <w:right w:val="none" w:sz="0" w:space="0" w:color="auto"/>
          </w:divBdr>
        </w:div>
        <w:div w:id="389814559">
          <w:marLeft w:val="0"/>
          <w:marRight w:val="0"/>
          <w:marTop w:val="0"/>
          <w:marBottom w:val="0"/>
          <w:divBdr>
            <w:top w:val="none" w:sz="0" w:space="0" w:color="auto"/>
            <w:left w:val="none" w:sz="0" w:space="0" w:color="auto"/>
            <w:bottom w:val="none" w:sz="0" w:space="0" w:color="auto"/>
            <w:right w:val="none" w:sz="0" w:space="0" w:color="auto"/>
          </w:divBdr>
        </w:div>
        <w:div w:id="1515652168">
          <w:marLeft w:val="0"/>
          <w:marRight w:val="0"/>
          <w:marTop w:val="0"/>
          <w:marBottom w:val="0"/>
          <w:divBdr>
            <w:top w:val="none" w:sz="0" w:space="0" w:color="auto"/>
            <w:left w:val="none" w:sz="0" w:space="0" w:color="auto"/>
            <w:bottom w:val="none" w:sz="0" w:space="0" w:color="auto"/>
            <w:right w:val="none" w:sz="0" w:space="0" w:color="auto"/>
          </w:divBdr>
        </w:div>
        <w:div w:id="904099490">
          <w:marLeft w:val="0"/>
          <w:marRight w:val="0"/>
          <w:marTop w:val="0"/>
          <w:marBottom w:val="0"/>
          <w:divBdr>
            <w:top w:val="none" w:sz="0" w:space="0" w:color="auto"/>
            <w:left w:val="none" w:sz="0" w:space="0" w:color="auto"/>
            <w:bottom w:val="none" w:sz="0" w:space="0" w:color="auto"/>
            <w:right w:val="none" w:sz="0" w:space="0" w:color="auto"/>
          </w:divBdr>
        </w:div>
        <w:div w:id="1517621827">
          <w:marLeft w:val="0"/>
          <w:marRight w:val="0"/>
          <w:marTop w:val="0"/>
          <w:marBottom w:val="0"/>
          <w:divBdr>
            <w:top w:val="none" w:sz="0" w:space="0" w:color="auto"/>
            <w:left w:val="none" w:sz="0" w:space="0" w:color="auto"/>
            <w:bottom w:val="none" w:sz="0" w:space="0" w:color="auto"/>
            <w:right w:val="none" w:sz="0" w:space="0" w:color="auto"/>
          </w:divBdr>
        </w:div>
        <w:div w:id="756749287">
          <w:marLeft w:val="0"/>
          <w:marRight w:val="0"/>
          <w:marTop w:val="0"/>
          <w:marBottom w:val="0"/>
          <w:divBdr>
            <w:top w:val="none" w:sz="0" w:space="0" w:color="auto"/>
            <w:left w:val="none" w:sz="0" w:space="0" w:color="auto"/>
            <w:bottom w:val="none" w:sz="0" w:space="0" w:color="auto"/>
            <w:right w:val="none" w:sz="0" w:space="0" w:color="auto"/>
          </w:divBdr>
        </w:div>
        <w:div w:id="242493700">
          <w:marLeft w:val="0"/>
          <w:marRight w:val="0"/>
          <w:marTop w:val="0"/>
          <w:marBottom w:val="0"/>
          <w:divBdr>
            <w:top w:val="none" w:sz="0" w:space="0" w:color="auto"/>
            <w:left w:val="none" w:sz="0" w:space="0" w:color="auto"/>
            <w:bottom w:val="none" w:sz="0" w:space="0" w:color="auto"/>
            <w:right w:val="none" w:sz="0" w:space="0" w:color="auto"/>
          </w:divBdr>
        </w:div>
        <w:div w:id="343556696">
          <w:marLeft w:val="0"/>
          <w:marRight w:val="0"/>
          <w:marTop w:val="0"/>
          <w:marBottom w:val="0"/>
          <w:divBdr>
            <w:top w:val="none" w:sz="0" w:space="0" w:color="auto"/>
            <w:left w:val="none" w:sz="0" w:space="0" w:color="auto"/>
            <w:bottom w:val="none" w:sz="0" w:space="0" w:color="auto"/>
            <w:right w:val="none" w:sz="0" w:space="0" w:color="auto"/>
          </w:divBdr>
        </w:div>
        <w:div w:id="1402673038">
          <w:marLeft w:val="0"/>
          <w:marRight w:val="0"/>
          <w:marTop w:val="0"/>
          <w:marBottom w:val="0"/>
          <w:divBdr>
            <w:top w:val="none" w:sz="0" w:space="0" w:color="auto"/>
            <w:left w:val="none" w:sz="0" w:space="0" w:color="auto"/>
            <w:bottom w:val="none" w:sz="0" w:space="0" w:color="auto"/>
            <w:right w:val="none" w:sz="0" w:space="0" w:color="auto"/>
          </w:divBdr>
        </w:div>
        <w:div w:id="968318831">
          <w:marLeft w:val="0"/>
          <w:marRight w:val="0"/>
          <w:marTop w:val="0"/>
          <w:marBottom w:val="0"/>
          <w:divBdr>
            <w:top w:val="none" w:sz="0" w:space="0" w:color="auto"/>
            <w:left w:val="none" w:sz="0" w:space="0" w:color="auto"/>
            <w:bottom w:val="none" w:sz="0" w:space="0" w:color="auto"/>
            <w:right w:val="none" w:sz="0" w:space="0" w:color="auto"/>
          </w:divBdr>
        </w:div>
        <w:div w:id="1123037647">
          <w:marLeft w:val="0"/>
          <w:marRight w:val="0"/>
          <w:marTop w:val="0"/>
          <w:marBottom w:val="0"/>
          <w:divBdr>
            <w:top w:val="none" w:sz="0" w:space="0" w:color="auto"/>
            <w:left w:val="none" w:sz="0" w:space="0" w:color="auto"/>
            <w:bottom w:val="none" w:sz="0" w:space="0" w:color="auto"/>
            <w:right w:val="none" w:sz="0" w:space="0" w:color="auto"/>
          </w:divBdr>
        </w:div>
        <w:div w:id="1539850360">
          <w:marLeft w:val="0"/>
          <w:marRight w:val="0"/>
          <w:marTop w:val="0"/>
          <w:marBottom w:val="0"/>
          <w:divBdr>
            <w:top w:val="none" w:sz="0" w:space="0" w:color="auto"/>
            <w:left w:val="none" w:sz="0" w:space="0" w:color="auto"/>
            <w:bottom w:val="none" w:sz="0" w:space="0" w:color="auto"/>
            <w:right w:val="none" w:sz="0" w:space="0" w:color="auto"/>
          </w:divBdr>
        </w:div>
      </w:divsChild>
    </w:div>
    <w:div w:id="1180508059">
      <w:bodyDiv w:val="1"/>
      <w:marLeft w:val="0"/>
      <w:marRight w:val="0"/>
      <w:marTop w:val="0"/>
      <w:marBottom w:val="0"/>
      <w:divBdr>
        <w:top w:val="none" w:sz="0" w:space="0" w:color="auto"/>
        <w:left w:val="none" w:sz="0" w:space="0" w:color="auto"/>
        <w:bottom w:val="none" w:sz="0" w:space="0" w:color="auto"/>
        <w:right w:val="none" w:sz="0" w:space="0" w:color="auto"/>
      </w:divBdr>
      <w:divsChild>
        <w:div w:id="70582994">
          <w:marLeft w:val="0"/>
          <w:marRight w:val="0"/>
          <w:marTop w:val="0"/>
          <w:marBottom w:val="0"/>
          <w:divBdr>
            <w:top w:val="none" w:sz="0" w:space="0" w:color="auto"/>
            <w:left w:val="none" w:sz="0" w:space="0" w:color="auto"/>
            <w:bottom w:val="none" w:sz="0" w:space="0" w:color="auto"/>
            <w:right w:val="none" w:sz="0" w:space="0" w:color="auto"/>
          </w:divBdr>
          <w:divsChild>
            <w:div w:id="2142724176">
              <w:marLeft w:val="0"/>
              <w:marRight w:val="0"/>
              <w:marTop w:val="0"/>
              <w:marBottom w:val="0"/>
              <w:divBdr>
                <w:top w:val="none" w:sz="0" w:space="0" w:color="auto"/>
                <w:left w:val="none" w:sz="0" w:space="0" w:color="auto"/>
                <w:bottom w:val="none" w:sz="0" w:space="0" w:color="auto"/>
                <w:right w:val="none" w:sz="0" w:space="0" w:color="auto"/>
              </w:divBdr>
              <w:divsChild>
                <w:div w:id="1079596258">
                  <w:marLeft w:val="0"/>
                  <w:marRight w:val="0"/>
                  <w:marTop w:val="0"/>
                  <w:marBottom w:val="0"/>
                  <w:divBdr>
                    <w:top w:val="none" w:sz="0" w:space="0" w:color="auto"/>
                    <w:left w:val="none" w:sz="0" w:space="0" w:color="auto"/>
                    <w:bottom w:val="none" w:sz="0" w:space="0" w:color="auto"/>
                    <w:right w:val="none" w:sz="0" w:space="0" w:color="auto"/>
                  </w:divBdr>
                  <w:divsChild>
                    <w:div w:id="1071853683">
                      <w:marLeft w:val="0"/>
                      <w:marRight w:val="0"/>
                      <w:marTop w:val="0"/>
                      <w:marBottom w:val="0"/>
                      <w:divBdr>
                        <w:top w:val="none" w:sz="0" w:space="0" w:color="auto"/>
                        <w:left w:val="none" w:sz="0" w:space="0" w:color="auto"/>
                        <w:bottom w:val="none" w:sz="0" w:space="0" w:color="auto"/>
                        <w:right w:val="none" w:sz="0" w:space="0" w:color="auto"/>
                      </w:divBdr>
                      <w:divsChild>
                        <w:div w:id="263267639">
                          <w:marLeft w:val="0"/>
                          <w:marRight w:val="0"/>
                          <w:marTop w:val="0"/>
                          <w:marBottom w:val="0"/>
                          <w:divBdr>
                            <w:top w:val="none" w:sz="0" w:space="0" w:color="auto"/>
                            <w:left w:val="none" w:sz="0" w:space="0" w:color="auto"/>
                            <w:bottom w:val="none" w:sz="0" w:space="0" w:color="auto"/>
                            <w:right w:val="none" w:sz="0" w:space="0" w:color="auto"/>
                          </w:divBdr>
                          <w:divsChild>
                            <w:div w:id="13953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5165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1">
          <w:marLeft w:val="0"/>
          <w:marRight w:val="0"/>
          <w:marTop w:val="105"/>
          <w:marBottom w:val="0"/>
          <w:divBdr>
            <w:top w:val="none" w:sz="0" w:space="0" w:color="auto"/>
            <w:left w:val="none" w:sz="0" w:space="0" w:color="auto"/>
            <w:bottom w:val="none" w:sz="0" w:space="0" w:color="auto"/>
            <w:right w:val="none" w:sz="0" w:space="0" w:color="auto"/>
          </w:divBdr>
          <w:divsChild>
            <w:div w:id="1067844879">
              <w:marLeft w:val="0"/>
              <w:marRight w:val="0"/>
              <w:marTop w:val="0"/>
              <w:marBottom w:val="150"/>
              <w:divBdr>
                <w:top w:val="none" w:sz="0" w:space="0" w:color="auto"/>
                <w:left w:val="none" w:sz="0" w:space="0" w:color="auto"/>
                <w:bottom w:val="none" w:sz="0" w:space="0" w:color="auto"/>
                <w:right w:val="none" w:sz="0" w:space="0" w:color="auto"/>
              </w:divBdr>
              <w:divsChild>
                <w:div w:id="1183396869">
                  <w:marLeft w:val="300"/>
                  <w:marRight w:val="0"/>
                  <w:marTop w:val="0"/>
                  <w:marBottom w:val="300"/>
                  <w:divBdr>
                    <w:top w:val="none" w:sz="0" w:space="0" w:color="auto"/>
                    <w:left w:val="none" w:sz="0" w:space="0" w:color="auto"/>
                    <w:bottom w:val="none" w:sz="0" w:space="0" w:color="auto"/>
                    <w:right w:val="none" w:sz="0" w:space="0" w:color="auto"/>
                  </w:divBdr>
                  <w:divsChild>
                    <w:div w:id="1921328789">
                      <w:marLeft w:val="0"/>
                      <w:marRight w:val="0"/>
                      <w:marTop w:val="0"/>
                      <w:marBottom w:val="0"/>
                      <w:divBdr>
                        <w:top w:val="none" w:sz="0" w:space="0" w:color="auto"/>
                        <w:left w:val="none" w:sz="0" w:space="0" w:color="auto"/>
                        <w:bottom w:val="none" w:sz="0" w:space="0" w:color="auto"/>
                        <w:right w:val="none" w:sz="0" w:space="0" w:color="auto"/>
                      </w:divBdr>
                      <w:divsChild>
                        <w:div w:id="698815496">
                          <w:marLeft w:val="750"/>
                          <w:marRight w:val="0"/>
                          <w:marTop w:val="300"/>
                          <w:marBottom w:val="0"/>
                          <w:divBdr>
                            <w:top w:val="none" w:sz="0" w:space="0" w:color="auto"/>
                            <w:left w:val="none" w:sz="0" w:space="0" w:color="auto"/>
                            <w:bottom w:val="none" w:sz="0" w:space="0" w:color="auto"/>
                            <w:right w:val="none" w:sz="0" w:space="0" w:color="auto"/>
                          </w:divBdr>
                          <w:divsChild>
                            <w:div w:id="4502458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05302">
      <w:bodyDiv w:val="1"/>
      <w:marLeft w:val="0"/>
      <w:marRight w:val="0"/>
      <w:marTop w:val="0"/>
      <w:marBottom w:val="0"/>
      <w:divBdr>
        <w:top w:val="none" w:sz="0" w:space="0" w:color="auto"/>
        <w:left w:val="none" w:sz="0" w:space="0" w:color="auto"/>
        <w:bottom w:val="none" w:sz="0" w:space="0" w:color="auto"/>
        <w:right w:val="none" w:sz="0" w:space="0" w:color="auto"/>
      </w:divBdr>
      <w:divsChild>
        <w:div w:id="1243880505">
          <w:marLeft w:val="0"/>
          <w:marRight w:val="0"/>
          <w:marTop w:val="0"/>
          <w:marBottom w:val="0"/>
          <w:divBdr>
            <w:top w:val="none" w:sz="0" w:space="0" w:color="auto"/>
            <w:left w:val="none" w:sz="0" w:space="0" w:color="auto"/>
            <w:bottom w:val="none" w:sz="0" w:space="0" w:color="auto"/>
            <w:right w:val="none" w:sz="0" w:space="0" w:color="auto"/>
          </w:divBdr>
        </w:div>
        <w:div w:id="1375080118">
          <w:marLeft w:val="0"/>
          <w:marRight w:val="0"/>
          <w:marTop w:val="0"/>
          <w:marBottom w:val="0"/>
          <w:divBdr>
            <w:top w:val="none" w:sz="0" w:space="0" w:color="auto"/>
            <w:left w:val="none" w:sz="0" w:space="0" w:color="auto"/>
            <w:bottom w:val="none" w:sz="0" w:space="0" w:color="auto"/>
            <w:right w:val="none" w:sz="0" w:space="0" w:color="auto"/>
          </w:divBdr>
          <w:divsChild>
            <w:div w:id="1132291118">
              <w:marLeft w:val="0"/>
              <w:marRight w:val="0"/>
              <w:marTop w:val="30"/>
              <w:marBottom w:val="30"/>
              <w:divBdr>
                <w:top w:val="none" w:sz="0" w:space="0" w:color="auto"/>
                <w:left w:val="none" w:sz="0" w:space="0" w:color="auto"/>
                <w:bottom w:val="none" w:sz="0" w:space="0" w:color="auto"/>
                <w:right w:val="none" w:sz="0" w:space="0" w:color="auto"/>
              </w:divBdr>
              <w:divsChild>
                <w:div w:id="2108192785">
                  <w:marLeft w:val="0"/>
                  <w:marRight w:val="0"/>
                  <w:marTop w:val="0"/>
                  <w:marBottom w:val="0"/>
                  <w:divBdr>
                    <w:top w:val="none" w:sz="0" w:space="0" w:color="auto"/>
                    <w:left w:val="none" w:sz="0" w:space="0" w:color="auto"/>
                    <w:bottom w:val="none" w:sz="0" w:space="0" w:color="auto"/>
                    <w:right w:val="none" w:sz="0" w:space="0" w:color="auto"/>
                  </w:divBdr>
                  <w:divsChild>
                    <w:div w:id="902570663">
                      <w:marLeft w:val="0"/>
                      <w:marRight w:val="0"/>
                      <w:marTop w:val="0"/>
                      <w:marBottom w:val="0"/>
                      <w:divBdr>
                        <w:top w:val="none" w:sz="0" w:space="0" w:color="auto"/>
                        <w:left w:val="none" w:sz="0" w:space="0" w:color="auto"/>
                        <w:bottom w:val="none" w:sz="0" w:space="0" w:color="auto"/>
                        <w:right w:val="none" w:sz="0" w:space="0" w:color="auto"/>
                      </w:divBdr>
                    </w:div>
                  </w:divsChild>
                </w:div>
                <w:div w:id="1003781056">
                  <w:marLeft w:val="0"/>
                  <w:marRight w:val="0"/>
                  <w:marTop w:val="0"/>
                  <w:marBottom w:val="0"/>
                  <w:divBdr>
                    <w:top w:val="none" w:sz="0" w:space="0" w:color="auto"/>
                    <w:left w:val="none" w:sz="0" w:space="0" w:color="auto"/>
                    <w:bottom w:val="none" w:sz="0" w:space="0" w:color="auto"/>
                    <w:right w:val="none" w:sz="0" w:space="0" w:color="auto"/>
                  </w:divBdr>
                  <w:divsChild>
                    <w:div w:id="1189761752">
                      <w:marLeft w:val="0"/>
                      <w:marRight w:val="0"/>
                      <w:marTop w:val="0"/>
                      <w:marBottom w:val="0"/>
                      <w:divBdr>
                        <w:top w:val="none" w:sz="0" w:space="0" w:color="auto"/>
                        <w:left w:val="none" w:sz="0" w:space="0" w:color="auto"/>
                        <w:bottom w:val="none" w:sz="0" w:space="0" w:color="auto"/>
                        <w:right w:val="none" w:sz="0" w:space="0" w:color="auto"/>
                      </w:divBdr>
                    </w:div>
                  </w:divsChild>
                </w:div>
                <w:div w:id="314722470">
                  <w:marLeft w:val="0"/>
                  <w:marRight w:val="0"/>
                  <w:marTop w:val="0"/>
                  <w:marBottom w:val="0"/>
                  <w:divBdr>
                    <w:top w:val="none" w:sz="0" w:space="0" w:color="auto"/>
                    <w:left w:val="none" w:sz="0" w:space="0" w:color="auto"/>
                    <w:bottom w:val="none" w:sz="0" w:space="0" w:color="auto"/>
                    <w:right w:val="none" w:sz="0" w:space="0" w:color="auto"/>
                  </w:divBdr>
                  <w:divsChild>
                    <w:div w:id="723480951">
                      <w:marLeft w:val="0"/>
                      <w:marRight w:val="0"/>
                      <w:marTop w:val="0"/>
                      <w:marBottom w:val="0"/>
                      <w:divBdr>
                        <w:top w:val="none" w:sz="0" w:space="0" w:color="auto"/>
                        <w:left w:val="none" w:sz="0" w:space="0" w:color="auto"/>
                        <w:bottom w:val="none" w:sz="0" w:space="0" w:color="auto"/>
                        <w:right w:val="none" w:sz="0" w:space="0" w:color="auto"/>
                      </w:divBdr>
                    </w:div>
                  </w:divsChild>
                </w:div>
                <w:div w:id="1971352546">
                  <w:marLeft w:val="0"/>
                  <w:marRight w:val="0"/>
                  <w:marTop w:val="0"/>
                  <w:marBottom w:val="0"/>
                  <w:divBdr>
                    <w:top w:val="none" w:sz="0" w:space="0" w:color="auto"/>
                    <w:left w:val="none" w:sz="0" w:space="0" w:color="auto"/>
                    <w:bottom w:val="none" w:sz="0" w:space="0" w:color="auto"/>
                    <w:right w:val="none" w:sz="0" w:space="0" w:color="auto"/>
                  </w:divBdr>
                  <w:divsChild>
                    <w:div w:id="880092793">
                      <w:marLeft w:val="0"/>
                      <w:marRight w:val="0"/>
                      <w:marTop w:val="0"/>
                      <w:marBottom w:val="0"/>
                      <w:divBdr>
                        <w:top w:val="none" w:sz="0" w:space="0" w:color="auto"/>
                        <w:left w:val="none" w:sz="0" w:space="0" w:color="auto"/>
                        <w:bottom w:val="none" w:sz="0" w:space="0" w:color="auto"/>
                        <w:right w:val="none" w:sz="0" w:space="0" w:color="auto"/>
                      </w:divBdr>
                    </w:div>
                  </w:divsChild>
                </w:div>
                <w:div w:id="1113673816">
                  <w:marLeft w:val="0"/>
                  <w:marRight w:val="0"/>
                  <w:marTop w:val="0"/>
                  <w:marBottom w:val="0"/>
                  <w:divBdr>
                    <w:top w:val="none" w:sz="0" w:space="0" w:color="auto"/>
                    <w:left w:val="none" w:sz="0" w:space="0" w:color="auto"/>
                    <w:bottom w:val="none" w:sz="0" w:space="0" w:color="auto"/>
                    <w:right w:val="none" w:sz="0" w:space="0" w:color="auto"/>
                  </w:divBdr>
                  <w:divsChild>
                    <w:div w:id="1371304039">
                      <w:marLeft w:val="0"/>
                      <w:marRight w:val="0"/>
                      <w:marTop w:val="0"/>
                      <w:marBottom w:val="0"/>
                      <w:divBdr>
                        <w:top w:val="none" w:sz="0" w:space="0" w:color="auto"/>
                        <w:left w:val="none" w:sz="0" w:space="0" w:color="auto"/>
                        <w:bottom w:val="none" w:sz="0" w:space="0" w:color="auto"/>
                        <w:right w:val="none" w:sz="0" w:space="0" w:color="auto"/>
                      </w:divBdr>
                    </w:div>
                  </w:divsChild>
                </w:div>
                <w:div w:id="200172069">
                  <w:marLeft w:val="0"/>
                  <w:marRight w:val="0"/>
                  <w:marTop w:val="0"/>
                  <w:marBottom w:val="0"/>
                  <w:divBdr>
                    <w:top w:val="none" w:sz="0" w:space="0" w:color="auto"/>
                    <w:left w:val="none" w:sz="0" w:space="0" w:color="auto"/>
                    <w:bottom w:val="none" w:sz="0" w:space="0" w:color="auto"/>
                    <w:right w:val="none" w:sz="0" w:space="0" w:color="auto"/>
                  </w:divBdr>
                  <w:divsChild>
                    <w:div w:id="1749646905">
                      <w:marLeft w:val="0"/>
                      <w:marRight w:val="0"/>
                      <w:marTop w:val="0"/>
                      <w:marBottom w:val="0"/>
                      <w:divBdr>
                        <w:top w:val="none" w:sz="0" w:space="0" w:color="auto"/>
                        <w:left w:val="none" w:sz="0" w:space="0" w:color="auto"/>
                        <w:bottom w:val="none" w:sz="0" w:space="0" w:color="auto"/>
                        <w:right w:val="none" w:sz="0" w:space="0" w:color="auto"/>
                      </w:divBdr>
                    </w:div>
                  </w:divsChild>
                </w:div>
                <w:div w:id="1305742591">
                  <w:marLeft w:val="0"/>
                  <w:marRight w:val="0"/>
                  <w:marTop w:val="0"/>
                  <w:marBottom w:val="0"/>
                  <w:divBdr>
                    <w:top w:val="none" w:sz="0" w:space="0" w:color="auto"/>
                    <w:left w:val="none" w:sz="0" w:space="0" w:color="auto"/>
                    <w:bottom w:val="none" w:sz="0" w:space="0" w:color="auto"/>
                    <w:right w:val="none" w:sz="0" w:space="0" w:color="auto"/>
                  </w:divBdr>
                  <w:divsChild>
                    <w:div w:id="1311863524">
                      <w:marLeft w:val="0"/>
                      <w:marRight w:val="0"/>
                      <w:marTop w:val="0"/>
                      <w:marBottom w:val="0"/>
                      <w:divBdr>
                        <w:top w:val="none" w:sz="0" w:space="0" w:color="auto"/>
                        <w:left w:val="none" w:sz="0" w:space="0" w:color="auto"/>
                        <w:bottom w:val="none" w:sz="0" w:space="0" w:color="auto"/>
                        <w:right w:val="none" w:sz="0" w:space="0" w:color="auto"/>
                      </w:divBdr>
                    </w:div>
                  </w:divsChild>
                </w:div>
                <w:div w:id="310453630">
                  <w:marLeft w:val="0"/>
                  <w:marRight w:val="0"/>
                  <w:marTop w:val="0"/>
                  <w:marBottom w:val="0"/>
                  <w:divBdr>
                    <w:top w:val="none" w:sz="0" w:space="0" w:color="auto"/>
                    <w:left w:val="none" w:sz="0" w:space="0" w:color="auto"/>
                    <w:bottom w:val="none" w:sz="0" w:space="0" w:color="auto"/>
                    <w:right w:val="none" w:sz="0" w:space="0" w:color="auto"/>
                  </w:divBdr>
                  <w:divsChild>
                    <w:div w:id="731319744">
                      <w:marLeft w:val="0"/>
                      <w:marRight w:val="0"/>
                      <w:marTop w:val="0"/>
                      <w:marBottom w:val="0"/>
                      <w:divBdr>
                        <w:top w:val="none" w:sz="0" w:space="0" w:color="auto"/>
                        <w:left w:val="none" w:sz="0" w:space="0" w:color="auto"/>
                        <w:bottom w:val="none" w:sz="0" w:space="0" w:color="auto"/>
                        <w:right w:val="none" w:sz="0" w:space="0" w:color="auto"/>
                      </w:divBdr>
                    </w:div>
                  </w:divsChild>
                </w:div>
                <w:div w:id="1889755888">
                  <w:marLeft w:val="0"/>
                  <w:marRight w:val="0"/>
                  <w:marTop w:val="0"/>
                  <w:marBottom w:val="0"/>
                  <w:divBdr>
                    <w:top w:val="none" w:sz="0" w:space="0" w:color="auto"/>
                    <w:left w:val="none" w:sz="0" w:space="0" w:color="auto"/>
                    <w:bottom w:val="none" w:sz="0" w:space="0" w:color="auto"/>
                    <w:right w:val="none" w:sz="0" w:space="0" w:color="auto"/>
                  </w:divBdr>
                  <w:divsChild>
                    <w:div w:id="1962495078">
                      <w:marLeft w:val="0"/>
                      <w:marRight w:val="0"/>
                      <w:marTop w:val="0"/>
                      <w:marBottom w:val="0"/>
                      <w:divBdr>
                        <w:top w:val="none" w:sz="0" w:space="0" w:color="auto"/>
                        <w:left w:val="none" w:sz="0" w:space="0" w:color="auto"/>
                        <w:bottom w:val="none" w:sz="0" w:space="0" w:color="auto"/>
                        <w:right w:val="none" w:sz="0" w:space="0" w:color="auto"/>
                      </w:divBdr>
                    </w:div>
                    <w:div w:id="276522414">
                      <w:marLeft w:val="0"/>
                      <w:marRight w:val="0"/>
                      <w:marTop w:val="0"/>
                      <w:marBottom w:val="0"/>
                      <w:divBdr>
                        <w:top w:val="none" w:sz="0" w:space="0" w:color="auto"/>
                        <w:left w:val="none" w:sz="0" w:space="0" w:color="auto"/>
                        <w:bottom w:val="none" w:sz="0" w:space="0" w:color="auto"/>
                        <w:right w:val="none" w:sz="0" w:space="0" w:color="auto"/>
                      </w:divBdr>
                    </w:div>
                  </w:divsChild>
                </w:div>
                <w:div w:id="1555392070">
                  <w:marLeft w:val="0"/>
                  <w:marRight w:val="0"/>
                  <w:marTop w:val="0"/>
                  <w:marBottom w:val="0"/>
                  <w:divBdr>
                    <w:top w:val="none" w:sz="0" w:space="0" w:color="auto"/>
                    <w:left w:val="none" w:sz="0" w:space="0" w:color="auto"/>
                    <w:bottom w:val="none" w:sz="0" w:space="0" w:color="auto"/>
                    <w:right w:val="none" w:sz="0" w:space="0" w:color="auto"/>
                  </w:divBdr>
                  <w:divsChild>
                    <w:div w:id="720177268">
                      <w:marLeft w:val="0"/>
                      <w:marRight w:val="0"/>
                      <w:marTop w:val="0"/>
                      <w:marBottom w:val="0"/>
                      <w:divBdr>
                        <w:top w:val="none" w:sz="0" w:space="0" w:color="auto"/>
                        <w:left w:val="none" w:sz="0" w:space="0" w:color="auto"/>
                        <w:bottom w:val="none" w:sz="0" w:space="0" w:color="auto"/>
                        <w:right w:val="none" w:sz="0" w:space="0" w:color="auto"/>
                      </w:divBdr>
                    </w:div>
                  </w:divsChild>
                </w:div>
                <w:div w:id="1489706191">
                  <w:marLeft w:val="0"/>
                  <w:marRight w:val="0"/>
                  <w:marTop w:val="0"/>
                  <w:marBottom w:val="0"/>
                  <w:divBdr>
                    <w:top w:val="none" w:sz="0" w:space="0" w:color="auto"/>
                    <w:left w:val="none" w:sz="0" w:space="0" w:color="auto"/>
                    <w:bottom w:val="none" w:sz="0" w:space="0" w:color="auto"/>
                    <w:right w:val="none" w:sz="0" w:space="0" w:color="auto"/>
                  </w:divBdr>
                  <w:divsChild>
                    <w:div w:id="883106090">
                      <w:marLeft w:val="0"/>
                      <w:marRight w:val="0"/>
                      <w:marTop w:val="0"/>
                      <w:marBottom w:val="0"/>
                      <w:divBdr>
                        <w:top w:val="none" w:sz="0" w:space="0" w:color="auto"/>
                        <w:left w:val="none" w:sz="0" w:space="0" w:color="auto"/>
                        <w:bottom w:val="none" w:sz="0" w:space="0" w:color="auto"/>
                        <w:right w:val="none" w:sz="0" w:space="0" w:color="auto"/>
                      </w:divBdr>
                    </w:div>
                  </w:divsChild>
                </w:div>
                <w:div w:id="528491930">
                  <w:marLeft w:val="0"/>
                  <w:marRight w:val="0"/>
                  <w:marTop w:val="0"/>
                  <w:marBottom w:val="0"/>
                  <w:divBdr>
                    <w:top w:val="none" w:sz="0" w:space="0" w:color="auto"/>
                    <w:left w:val="none" w:sz="0" w:space="0" w:color="auto"/>
                    <w:bottom w:val="none" w:sz="0" w:space="0" w:color="auto"/>
                    <w:right w:val="none" w:sz="0" w:space="0" w:color="auto"/>
                  </w:divBdr>
                  <w:divsChild>
                    <w:div w:id="1209757581">
                      <w:marLeft w:val="0"/>
                      <w:marRight w:val="0"/>
                      <w:marTop w:val="0"/>
                      <w:marBottom w:val="0"/>
                      <w:divBdr>
                        <w:top w:val="none" w:sz="0" w:space="0" w:color="auto"/>
                        <w:left w:val="none" w:sz="0" w:space="0" w:color="auto"/>
                        <w:bottom w:val="none" w:sz="0" w:space="0" w:color="auto"/>
                        <w:right w:val="none" w:sz="0" w:space="0" w:color="auto"/>
                      </w:divBdr>
                    </w:div>
                  </w:divsChild>
                </w:div>
                <w:div w:id="125970931">
                  <w:marLeft w:val="0"/>
                  <w:marRight w:val="0"/>
                  <w:marTop w:val="0"/>
                  <w:marBottom w:val="0"/>
                  <w:divBdr>
                    <w:top w:val="none" w:sz="0" w:space="0" w:color="auto"/>
                    <w:left w:val="none" w:sz="0" w:space="0" w:color="auto"/>
                    <w:bottom w:val="none" w:sz="0" w:space="0" w:color="auto"/>
                    <w:right w:val="none" w:sz="0" w:space="0" w:color="auto"/>
                  </w:divBdr>
                  <w:divsChild>
                    <w:div w:id="183835256">
                      <w:marLeft w:val="0"/>
                      <w:marRight w:val="0"/>
                      <w:marTop w:val="0"/>
                      <w:marBottom w:val="0"/>
                      <w:divBdr>
                        <w:top w:val="none" w:sz="0" w:space="0" w:color="auto"/>
                        <w:left w:val="none" w:sz="0" w:space="0" w:color="auto"/>
                        <w:bottom w:val="none" w:sz="0" w:space="0" w:color="auto"/>
                        <w:right w:val="none" w:sz="0" w:space="0" w:color="auto"/>
                      </w:divBdr>
                    </w:div>
                  </w:divsChild>
                </w:div>
                <w:div w:id="582372164">
                  <w:marLeft w:val="0"/>
                  <w:marRight w:val="0"/>
                  <w:marTop w:val="0"/>
                  <w:marBottom w:val="0"/>
                  <w:divBdr>
                    <w:top w:val="none" w:sz="0" w:space="0" w:color="auto"/>
                    <w:left w:val="none" w:sz="0" w:space="0" w:color="auto"/>
                    <w:bottom w:val="none" w:sz="0" w:space="0" w:color="auto"/>
                    <w:right w:val="none" w:sz="0" w:space="0" w:color="auto"/>
                  </w:divBdr>
                  <w:divsChild>
                    <w:div w:id="1856114660">
                      <w:marLeft w:val="0"/>
                      <w:marRight w:val="0"/>
                      <w:marTop w:val="0"/>
                      <w:marBottom w:val="0"/>
                      <w:divBdr>
                        <w:top w:val="none" w:sz="0" w:space="0" w:color="auto"/>
                        <w:left w:val="none" w:sz="0" w:space="0" w:color="auto"/>
                        <w:bottom w:val="none" w:sz="0" w:space="0" w:color="auto"/>
                        <w:right w:val="none" w:sz="0" w:space="0" w:color="auto"/>
                      </w:divBdr>
                    </w:div>
                  </w:divsChild>
                </w:div>
                <w:div w:id="1176647412">
                  <w:marLeft w:val="0"/>
                  <w:marRight w:val="0"/>
                  <w:marTop w:val="0"/>
                  <w:marBottom w:val="0"/>
                  <w:divBdr>
                    <w:top w:val="none" w:sz="0" w:space="0" w:color="auto"/>
                    <w:left w:val="none" w:sz="0" w:space="0" w:color="auto"/>
                    <w:bottom w:val="none" w:sz="0" w:space="0" w:color="auto"/>
                    <w:right w:val="none" w:sz="0" w:space="0" w:color="auto"/>
                  </w:divBdr>
                  <w:divsChild>
                    <w:div w:id="123815139">
                      <w:marLeft w:val="0"/>
                      <w:marRight w:val="0"/>
                      <w:marTop w:val="0"/>
                      <w:marBottom w:val="0"/>
                      <w:divBdr>
                        <w:top w:val="none" w:sz="0" w:space="0" w:color="auto"/>
                        <w:left w:val="none" w:sz="0" w:space="0" w:color="auto"/>
                        <w:bottom w:val="none" w:sz="0" w:space="0" w:color="auto"/>
                        <w:right w:val="none" w:sz="0" w:space="0" w:color="auto"/>
                      </w:divBdr>
                    </w:div>
                  </w:divsChild>
                </w:div>
                <w:div w:id="566843920">
                  <w:marLeft w:val="0"/>
                  <w:marRight w:val="0"/>
                  <w:marTop w:val="0"/>
                  <w:marBottom w:val="0"/>
                  <w:divBdr>
                    <w:top w:val="none" w:sz="0" w:space="0" w:color="auto"/>
                    <w:left w:val="none" w:sz="0" w:space="0" w:color="auto"/>
                    <w:bottom w:val="none" w:sz="0" w:space="0" w:color="auto"/>
                    <w:right w:val="none" w:sz="0" w:space="0" w:color="auto"/>
                  </w:divBdr>
                  <w:divsChild>
                    <w:div w:id="1495796334">
                      <w:marLeft w:val="0"/>
                      <w:marRight w:val="0"/>
                      <w:marTop w:val="0"/>
                      <w:marBottom w:val="0"/>
                      <w:divBdr>
                        <w:top w:val="none" w:sz="0" w:space="0" w:color="auto"/>
                        <w:left w:val="none" w:sz="0" w:space="0" w:color="auto"/>
                        <w:bottom w:val="none" w:sz="0" w:space="0" w:color="auto"/>
                        <w:right w:val="none" w:sz="0" w:space="0" w:color="auto"/>
                      </w:divBdr>
                    </w:div>
                  </w:divsChild>
                </w:div>
                <w:div w:id="2141875347">
                  <w:marLeft w:val="0"/>
                  <w:marRight w:val="0"/>
                  <w:marTop w:val="0"/>
                  <w:marBottom w:val="0"/>
                  <w:divBdr>
                    <w:top w:val="none" w:sz="0" w:space="0" w:color="auto"/>
                    <w:left w:val="none" w:sz="0" w:space="0" w:color="auto"/>
                    <w:bottom w:val="none" w:sz="0" w:space="0" w:color="auto"/>
                    <w:right w:val="none" w:sz="0" w:space="0" w:color="auto"/>
                  </w:divBdr>
                  <w:divsChild>
                    <w:div w:id="728922591">
                      <w:marLeft w:val="0"/>
                      <w:marRight w:val="0"/>
                      <w:marTop w:val="0"/>
                      <w:marBottom w:val="0"/>
                      <w:divBdr>
                        <w:top w:val="none" w:sz="0" w:space="0" w:color="auto"/>
                        <w:left w:val="none" w:sz="0" w:space="0" w:color="auto"/>
                        <w:bottom w:val="none" w:sz="0" w:space="0" w:color="auto"/>
                        <w:right w:val="none" w:sz="0" w:space="0" w:color="auto"/>
                      </w:divBdr>
                    </w:div>
                  </w:divsChild>
                </w:div>
                <w:div w:id="65878367">
                  <w:marLeft w:val="0"/>
                  <w:marRight w:val="0"/>
                  <w:marTop w:val="0"/>
                  <w:marBottom w:val="0"/>
                  <w:divBdr>
                    <w:top w:val="none" w:sz="0" w:space="0" w:color="auto"/>
                    <w:left w:val="none" w:sz="0" w:space="0" w:color="auto"/>
                    <w:bottom w:val="none" w:sz="0" w:space="0" w:color="auto"/>
                    <w:right w:val="none" w:sz="0" w:space="0" w:color="auto"/>
                  </w:divBdr>
                  <w:divsChild>
                    <w:div w:id="1917125015">
                      <w:marLeft w:val="0"/>
                      <w:marRight w:val="0"/>
                      <w:marTop w:val="0"/>
                      <w:marBottom w:val="0"/>
                      <w:divBdr>
                        <w:top w:val="none" w:sz="0" w:space="0" w:color="auto"/>
                        <w:left w:val="none" w:sz="0" w:space="0" w:color="auto"/>
                        <w:bottom w:val="none" w:sz="0" w:space="0" w:color="auto"/>
                        <w:right w:val="none" w:sz="0" w:space="0" w:color="auto"/>
                      </w:divBdr>
                    </w:div>
                  </w:divsChild>
                </w:div>
                <w:div w:id="1143962636">
                  <w:marLeft w:val="0"/>
                  <w:marRight w:val="0"/>
                  <w:marTop w:val="0"/>
                  <w:marBottom w:val="0"/>
                  <w:divBdr>
                    <w:top w:val="none" w:sz="0" w:space="0" w:color="auto"/>
                    <w:left w:val="none" w:sz="0" w:space="0" w:color="auto"/>
                    <w:bottom w:val="none" w:sz="0" w:space="0" w:color="auto"/>
                    <w:right w:val="none" w:sz="0" w:space="0" w:color="auto"/>
                  </w:divBdr>
                  <w:divsChild>
                    <w:div w:id="396587071">
                      <w:marLeft w:val="0"/>
                      <w:marRight w:val="0"/>
                      <w:marTop w:val="0"/>
                      <w:marBottom w:val="0"/>
                      <w:divBdr>
                        <w:top w:val="none" w:sz="0" w:space="0" w:color="auto"/>
                        <w:left w:val="none" w:sz="0" w:space="0" w:color="auto"/>
                        <w:bottom w:val="none" w:sz="0" w:space="0" w:color="auto"/>
                        <w:right w:val="none" w:sz="0" w:space="0" w:color="auto"/>
                      </w:divBdr>
                    </w:div>
                  </w:divsChild>
                </w:div>
                <w:div w:id="114953640">
                  <w:marLeft w:val="0"/>
                  <w:marRight w:val="0"/>
                  <w:marTop w:val="0"/>
                  <w:marBottom w:val="0"/>
                  <w:divBdr>
                    <w:top w:val="none" w:sz="0" w:space="0" w:color="auto"/>
                    <w:left w:val="none" w:sz="0" w:space="0" w:color="auto"/>
                    <w:bottom w:val="none" w:sz="0" w:space="0" w:color="auto"/>
                    <w:right w:val="none" w:sz="0" w:space="0" w:color="auto"/>
                  </w:divBdr>
                  <w:divsChild>
                    <w:div w:id="278414771">
                      <w:marLeft w:val="0"/>
                      <w:marRight w:val="0"/>
                      <w:marTop w:val="0"/>
                      <w:marBottom w:val="0"/>
                      <w:divBdr>
                        <w:top w:val="none" w:sz="0" w:space="0" w:color="auto"/>
                        <w:left w:val="none" w:sz="0" w:space="0" w:color="auto"/>
                        <w:bottom w:val="none" w:sz="0" w:space="0" w:color="auto"/>
                        <w:right w:val="none" w:sz="0" w:space="0" w:color="auto"/>
                      </w:divBdr>
                    </w:div>
                  </w:divsChild>
                </w:div>
                <w:div w:id="1317102816">
                  <w:marLeft w:val="0"/>
                  <w:marRight w:val="0"/>
                  <w:marTop w:val="0"/>
                  <w:marBottom w:val="0"/>
                  <w:divBdr>
                    <w:top w:val="none" w:sz="0" w:space="0" w:color="auto"/>
                    <w:left w:val="none" w:sz="0" w:space="0" w:color="auto"/>
                    <w:bottom w:val="none" w:sz="0" w:space="0" w:color="auto"/>
                    <w:right w:val="none" w:sz="0" w:space="0" w:color="auto"/>
                  </w:divBdr>
                  <w:divsChild>
                    <w:div w:id="2078047089">
                      <w:marLeft w:val="0"/>
                      <w:marRight w:val="0"/>
                      <w:marTop w:val="0"/>
                      <w:marBottom w:val="0"/>
                      <w:divBdr>
                        <w:top w:val="none" w:sz="0" w:space="0" w:color="auto"/>
                        <w:left w:val="none" w:sz="0" w:space="0" w:color="auto"/>
                        <w:bottom w:val="none" w:sz="0" w:space="0" w:color="auto"/>
                        <w:right w:val="none" w:sz="0" w:space="0" w:color="auto"/>
                      </w:divBdr>
                    </w:div>
                  </w:divsChild>
                </w:div>
                <w:div w:id="1769885686">
                  <w:marLeft w:val="0"/>
                  <w:marRight w:val="0"/>
                  <w:marTop w:val="0"/>
                  <w:marBottom w:val="0"/>
                  <w:divBdr>
                    <w:top w:val="none" w:sz="0" w:space="0" w:color="auto"/>
                    <w:left w:val="none" w:sz="0" w:space="0" w:color="auto"/>
                    <w:bottom w:val="none" w:sz="0" w:space="0" w:color="auto"/>
                    <w:right w:val="none" w:sz="0" w:space="0" w:color="auto"/>
                  </w:divBdr>
                  <w:divsChild>
                    <w:div w:id="1901177">
                      <w:marLeft w:val="0"/>
                      <w:marRight w:val="0"/>
                      <w:marTop w:val="0"/>
                      <w:marBottom w:val="0"/>
                      <w:divBdr>
                        <w:top w:val="none" w:sz="0" w:space="0" w:color="auto"/>
                        <w:left w:val="none" w:sz="0" w:space="0" w:color="auto"/>
                        <w:bottom w:val="none" w:sz="0" w:space="0" w:color="auto"/>
                        <w:right w:val="none" w:sz="0" w:space="0" w:color="auto"/>
                      </w:divBdr>
                    </w:div>
                  </w:divsChild>
                </w:div>
                <w:div w:id="197205885">
                  <w:marLeft w:val="0"/>
                  <w:marRight w:val="0"/>
                  <w:marTop w:val="0"/>
                  <w:marBottom w:val="0"/>
                  <w:divBdr>
                    <w:top w:val="none" w:sz="0" w:space="0" w:color="auto"/>
                    <w:left w:val="none" w:sz="0" w:space="0" w:color="auto"/>
                    <w:bottom w:val="none" w:sz="0" w:space="0" w:color="auto"/>
                    <w:right w:val="none" w:sz="0" w:space="0" w:color="auto"/>
                  </w:divBdr>
                  <w:divsChild>
                    <w:div w:id="671838887">
                      <w:marLeft w:val="0"/>
                      <w:marRight w:val="0"/>
                      <w:marTop w:val="0"/>
                      <w:marBottom w:val="0"/>
                      <w:divBdr>
                        <w:top w:val="none" w:sz="0" w:space="0" w:color="auto"/>
                        <w:left w:val="none" w:sz="0" w:space="0" w:color="auto"/>
                        <w:bottom w:val="none" w:sz="0" w:space="0" w:color="auto"/>
                        <w:right w:val="none" w:sz="0" w:space="0" w:color="auto"/>
                      </w:divBdr>
                    </w:div>
                  </w:divsChild>
                </w:div>
                <w:div w:id="941687745">
                  <w:marLeft w:val="0"/>
                  <w:marRight w:val="0"/>
                  <w:marTop w:val="0"/>
                  <w:marBottom w:val="0"/>
                  <w:divBdr>
                    <w:top w:val="none" w:sz="0" w:space="0" w:color="auto"/>
                    <w:left w:val="none" w:sz="0" w:space="0" w:color="auto"/>
                    <w:bottom w:val="none" w:sz="0" w:space="0" w:color="auto"/>
                    <w:right w:val="none" w:sz="0" w:space="0" w:color="auto"/>
                  </w:divBdr>
                  <w:divsChild>
                    <w:div w:id="2275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1837">
          <w:marLeft w:val="0"/>
          <w:marRight w:val="0"/>
          <w:marTop w:val="0"/>
          <w:marBottom w:val="0"/>
          <w:divBdr>
            <w:top w:val="none" w:sz="0" w:space="0" w:color="auto"/>
            <w:left w:val="none" w:sz="0" w:space="0" w:color="auto"/>
            <w:bottom w:val="none" w:sz="0" w:space="0" w:color="auto"/>
            <w:right w:val="none" w:sz="0" w:space="0" w:color="auto"/>
          </w:divBdr>
        </w:div>
        <w:div w:id="1088581694">
          <w:marLeft w:val="0"/>
          <w:marRight w:val="0"/>
          <w:marTop w:val="0"/>
          <w:marBottom w:val="0"/>
          <w:divBdr>
            <w:top w:val="none" w:sz="0" w:space="0" w:color="auto"/>
            <w:left w:val="none" w:sz="0" w:space="0" w:color="auto"/>
            <w:bottom w:val="none" w:sz="0" w:space="0" w:color="auto"/>
            <w:right w:val="none" w:sz="0" w:space="0" w:color="auto"/>
          </w:divBdr>
        </w:div>
        <w:div w:id="542595438">
          <w:marLeft w:val="0"/>
          <w:marRight w:val="0"/>
          <w:marTop w:val="0"/>
          <w:marBottom w:val="0"/>
          <w:divBdr>
            <w:top w:val="none" w:sz="0" w:space="0" w:color="auto"/>
            <w:left w:val="none" w:sz="0" w:space="0" w:color="auto"/>
            <w:bottom w:val="none" w:sz="0" w:space="0" w:color="auto"/>
            <w:right w:val="none" w:sz="0" w:space="0" w:color="auto"/>
          </w:divBdr>
        </w:div>
        <w:div w:id="1867060024">
          <w:marLeft w:val="0"/>
          <w:marRight w:val="0"/>
          <w:marTop w:val="0"/>
          <w:marBottom w:val="0"/>
          <w:divBdr>
            <w:top w:val="none" w:sz="0" w:space="0" w:color="auto"/>
            <w:left w:val="none" w:sz="0" w:space="0" w:color="auto"/>
            <w:bottom w:val="none" w:sz="0" w:space="0" w:color="auto"/>
            <w:right w:val="none" w:sz="0" w:space="0" w:color="auto"/>
          </w:divBdr>
        </w:div>
        <w:div w:id="1155951706">
          <w:marLeft w:val="0"/>
          <w:marRight w:val="0"/>
          <w:marTop w:val="0"/>
          <w:marBottom w:val="0"/>
          <w:divBdr>
            <w:top w:val="none" w:sz="0" w:space="0" w:color="auto"/>
            <w:left w:val="none" w:sz="0" w:space="0" w:color="auto"/>
            <w:bottom w:val="none" w:sz="0" w:space="0" w:color="auto"/>
            <w:right w:val="none" w:sz="0" w:space="0" w:color="auto"/>
          </w:divBdr>
          <w:divsChild>
            <w:div w:id="2102990107">
              <w:marLeft w:val="0"/>
              <w:marRight w:val="0"/>
              <w:marTop w:val="30"/>
              <w:marBottom w:val="30"/>
              <w:divBdr>
                <w:top w:val="none" w:sz="0" w:space="0" w:color="auto"/>
                <w:left w:val="none" w:sz="0" w:space="0" w:color="auto"/>
                <w:bottom w:val="none" w:sz="0" w:space="0" w:color="auto"/>
                <w:right w:val="none" w:sz="0" w:space="0" w:color="auto"/>
              </w:divBdr>
              <w:divsChild>
                <w:div w:id="907882640">
                  <w:marLeft w:val="0"/>
                  <w:marRight w:val="0"/>
                  <w:marTop w:val="0"/>
                  <w:marBottom w:val="0"/>
                  <w:divBdr>
                    <w:top w:val="none" w:sz="0" w:space="0" w:color="auto"/>
                    <w:left w:val="none" w:sz="0" w:space="0" w:color="auto"/>
                    <w:bottom w:val="none" w:sz="0" w:space="0" w:color="auto"/>
                    <w:right w:val="none" w:sz="0" w:space="0" w:color="auto"/>
                  </w:divBdr>
                  <w:divsChild>
                    <w:div w:id="1225607962">
                      <w:marLeft w:val="0"/>
                      <w:marRight w:val="0"/>
                      <w:marTop w:val="0"/>
                      <w:marBottom w:val="0"/>
                      <w:divBdr>
                        <w:top w:val="none" w:sz="0" w:space="0" w:color="auto"/>
                        <w:left w:val="none" w:sz="0" w:space="0" w:color="auto"/>
                        <w:bottom w:val="none" w:sz="0" w:space="0" w:color="auto"/>
                        <w:right w:val="none" w:sz="0" w:space="0" w:color="auto"/>
                      </w:divBdr>
                    </w:div>
                  </w:divsChild>
                </w:div>
                <w:div w:id="1401752929">
                  <w:marLeft w:val="0"/>
                  <w:marRight w:val="0"/>
                  <w:marTop w:val="0"/>
                  <w:marBottom w:val="0"/>
                  <w:divBdr>
                    <w:top w:val="none" w:sz="0" w:space="0" w:color="auto"/>
                    <w:left w:val="none" w:sz="0" w:space="0" w:color="auto"/>
                    <w:bottom w:val="none" w:sz="0" w:space="0" w:color="auto"/>
                    <w:right w:val="none" w:sz="0" w:space="0" w:color="auto"/>
                  </w:divBdr>
                  <w:divsChild>
                    <w:div w:id="403845783">
                      <w:marLeft w:val="0"/>
                      <w:marRight w:val="0"/>
                      <w:marTop w:val="0"/>
                      <w:marBottom w:val="0"/>
                      <w:divBdr>
                        <w:top w:val="none" w:sz="0" w:space="0" w:color="auto"/>
                        <w:left w:val="none" w:sz="0" w:space="0" w:color="auto"/>
                        <w:bottom w:val="none" w:sz="0" w:space="0" w:color="auto"/>
                        <w:right w:val="none" w:sz="0" w:space="0" w:color="auto"/>
                      </w:divBdr>
                    </w:div>
                  </w:divsChild>
                </w:div>
                <w:div w:id="2040273510">
                  <w:marLeft w:val="0"/>
                  <w:marRight w:val="0"/>
                  <w:marTop w:val="0"/>
                  <w:marBottom w:val="0"/>
                  <w:divBdr>
                    <w:top w:val="none" w:sz="0" w:space="0" w:color="auto"/>
                    <w:left w:val="none" w:sz="0" w:space="0" w:color="auto"/>
                    <w:bottom w:val="none" w:sz="0" w:space="0" w:color="auto"/>
                    <w:right w:val="none" w:sz="0" w:space="0" w:color="auto"/>
                  </w:divBdr>
                  <w:divsChild>
                    <w:div w:id="1192184643">
                      <w:marLeft w:val="0"/>
                      <w:marRight w:val="0"/>
                      <w:marTop w:val="0"/>
                      <w:marBottom w:val="0"/>
                      <w:divBdr>
                        <w:top w:val="none" w:sz="0" w:space="0" w:color="auto"/>
                        <w:left w:val="none" w:sz="0" w:space="0" w:color="auto"/>
                        <w:bottom w:val="none" w:sz="0" w:space="0" w:color="auto"/>
                        <w:right w:val="none" w:sz="0" w:space="0" w:color="auto"/>
                      </w:divBdr>
                    </w:div>
                  </w:divsChild>
                </w:div>
                <w:div w:id="80302308">
                  <w:marLeft w:val="0"/>
                  <w:marRight w:val="0"/>
                  <w:marTop w:val="0"/>
                  <w:marBottom w:val="0"/>
                  <w:divBdr>
                    <w:top w:val="none" w:sz="0" w:space="0" w:color="auto"/>
                    <w:left w:val="none" w:sz="0" w:space="0" w:color="auto"/>
                    <w:bottom w:val="none" w:sz="0" w:space="0" w:color="auto"/>
                    <w:right w:val="none" w:sz="0" w:space="0" w:color="auto"/>
                  </w:divBdr>
                  <w:divsChild>
                    <w:div w:id="1368145491">
                      <w:marLeft w:val="0"/>
                      <w:marRight w:val="0"/>
                      <w:marTop w:val="0"/>
                      <w:marBottom w:val="0"/>
                      <w:divBdr>
                        <w:top w:val="none" w:sz="0" w:space="0" w:color="auto"/>
                        <w:left w:val="none" w:sz="0" w:space="0" w:color="auto"/>
                        <w:bottom w:val="none" w:sz="0" w:space="0" w:color="auto"/>
                        <w:right w:val="none" w:sz="0" w:space="0" w:color="auto"/>
                      </w:divBdr>
                    </w:div>
                  </w:divsChild>
                </w:div>
                <w:div w:id="1944268061">
                  <w:marLeft w:val="0"/>
                  <w:marRight w:val="0"/>
                  <w:marTop w:val="0"/>
                  <w:marBottom w:val="0"/>
                  <w:divBdr>
                    <w:top w:val="none" w:sz="0" w:space="0" w:color="auto"/>
                    <w:left w:val="none" w:sz="0" w:space="0" w:color="auto"/>
                    <w:bottom w:val="none" w:sz="0" w:space="0" w:color="auto"/>
                    <w:right w:val="none" w:sz="0" w:space="0" w:color="auto"/>
                  </w:divBdr>
                  <w:divsChild>
                    <w:div w:id="1592203979">
                      <w:marLeft w:val="0"/>
                      <w:marRight w:val="0"/>
                      <w:marTop w:val="0"/>
                      <w:marBottom w:val="0"/>
                      <w:divBdr>
                        <w:top w:val="none" w:sz="0" w:space="0" w:color="auto"/>
                        <w:left w:val="none" w:sz="0" w:space="0" w:color="auto"/>
                        <w:bottom w:val="none" w:sz="0" w:space="0" w:color="auto"/>
                        <w:right w:val="none" w:sz="0" w:space="0" w:color="auto"/>
                      </w:divBdr>
                    </w:div>
                  </w:divsChild>
                </w:div>
                <w:div w:id="602760051">
                  <w:marLeft w:val="0"/>
                  <w:marRight w:val="0"/>
                  <w:marTop w:val="0"/>
                  <w:marBottom w:val="0"/>
                  <w:divBdr>
                    <w:top w:val="none" w:sz="0" w:space="0" w:color="auto"/>
                    <w:left w:val="none" w:sz="0" w:space="0" w:color="auto"/>
                    <w:bottom w:val="none" w:sz="0" w:space="0" w:color="auto"/>
                    <w:right w:val="none" w:sz="0" w:space="0" w:color="auto"/>
                  </w:divBdr>
                  <w:divsChild>
                    <w:div w:id="1132140970">
                      <w:marLeft w:val="0"/>
                      <w:marRight w:val="0"/>
                      <w:marTop w:val="0"/>
                      <w:marBottom w:val="0"/>
                      <w:divBdr>
                        <w:top w:val="none" w:sz="0" w:space="0" w:color="auto"/>
                        <w:left w:val="none" w:sz="0" w:space="0" w:color="auto"/>
                        <w:bottom w:val="none" w:sz="0" w:space="0" w:color="auto"/>
                        <w:right w:val="none" w:sz="0" w:space="0" w:color="auto"/>
                      </w:divBdr>
                    </w:div>
                  </w:divsChild>
                </w:div>
                <w:div w:id="1180510295">
                  <w:marLeft w:val="0"/>
                  <w:marRight w:val="0"/>
                  <w:marTop w:val="0"/>
                  <w:marBottom w:val="0"/>
                  <w:divBdr>
                    <w:top w:val="none" w:sz="0" w:space="0" w:color="auto"/>
                    <w:left w:val="none" w:sz="0" w:space="0" w:color="auto"/>
                    <w:bottom w:val="none" w:sz="0" w:space="0" w:color="auto"/>
                    <w:right w:val="none" w:sz="0" w:space="0" w:color="auto"/>
                  </w:divBdr>
                  <w:divsChild>
                    <w:div w:id="1700429578">
                      <w:marLeft w:val="0"/>
                      <w:marRight w:val="0"/>
                      <w:marTop w:val="0"/>
                      <w:marBottom w:val="0"/>
                      <w:divBdr>
                        <w:top w:val="none" w:sz="0" w:space="0" w:color="auto"/>
                        <w:left w:val="none" w:sz="0" w:space="0" w:color="auto"/>
                        <w:bottom w:val="none" w:sz="0" w:space="0" w:color="auto"/>
                        <w:right w:val="none" w:sz="0" w:space="0" w:color="auto"/>
                      </w:divBdr>
                    </w:div>
                  </w:divsChild>
                </w:div>
                <w:div w:id="1569535547">
                  <w:marLeft w:val="0"/>
                  <w:marRight w:val="0"/>
                  <w:marTop w:val="0"/>
                  <w:marBottom w:val="0"/>
                  <w:divBdr>
                    <w:top w:val="none" w:sz="0" w:space="0" w:color="auto"/>
                    <w:left w:val="none" w:sz="0" w:space="0" w:color="auto"/>
                    <w:bottom w:val="none" w:sz="0" w:space="0" w:color="auto"/>
                    <w:right w:val="none" w:sz="0" w:space="0" w:color="auto"/>
                  </w:divBdr>
                  <w:divsChild>
                    <w:div w:id="790591158">
                      <w:marLeft w:val="0"/>
                      <w:marRight w:val="0"/>
                      <w:marTop w:val="0"/>
                      <w:marBottom w:val="0"/>
                      <w:divBdr>
                        <w:top w:val="none" w:sz="0" w:space="0" w:color="auto"/>
                        <w:left w:val="none" w:sz="0" w:space="0" w:color="auto"/>
                        <w:bottom w:val="none" w:sz="0" w:space="0" w:color="auto"/>
                        <w:right w:val="none" w:sz="0" w:space="0" w:color="auto"/>
                      </w:divBdr>
                    </w:div>
                  </w:divsChild>
                </w:div>
                <w:div w:id="1093671989">
                  <w:marLeft w:val="0"/>
                  <w:marRight w:val="0"/>
                  <w:marTop w:val="0"/>
                  <w:marBottom w:val="0"/>
                  <w:divBdr>
                    <w:top w:val="none" w:sz="0" w:space="0" w:color="auto"/>
                    <w:left w:val="none" w:sz="0" w:space="0" w:color="auto"/>
                    <w:bottom w:val="none" w:sz="0" w:space="0" w:color="auto"/>
                    <w:right w:val="none" w:sz="0" w:space="0" w:color="auto"/>
                  </w:divBdr>
                  <w:divsChild>
                    <w:div w:id="433748385">
                      <w:marLeft w:val="0"/>
                      <w:marRight w:val="0"/>
                      <w:marTop w:val="0"/>
                      <w:marBottom w:val="0"/>
                      <w:divBdr>
                        <w:top w:val="none" w:sz="0" w:space="0" w:color="auto"/>
                        <w:left w:val="none" w:sz="0" w:space="0" w:color="auto"/>
                        <w:bottom w:val="none" w:sz="0" w:space="0" w:color="auto"/>
                        <w:right w:val="none" w:sz="0" w:space="0" w:color="auto"/>
                      </w:divBdr>
                    </w:div>
                  </w:divsChild>
                </w:div>
                <w:div w:id="406416843">
                  <w:marLeft w:val="0"/>
                  <w:marRight w:val="0"/>
                  <w:marTop w:val="0"/>
                  <w:marBottom w:val="0"/>
                  <w:divBdr>
                    <w:top w:val="none" w:sz="0" w:space="0" w:color="auto"/>
                    <w:left w:val="none" w:sz="0" w:space="0" w:color="auto"/>
                    <w:bottom w:val="none" w:sz="0" w:space="0" w:color="auto"/>
                    <w:right w:val="none" w:sz="0" w:space="0" w:color="auto"/>
                  </w:divBdr>
                  <w:divsChild>
                    <w:div w:id="953562456">
                      <w:marLeft w:val="0"/>
                      <w:marRight w:val="0"/>
                      <w:marTop w:val="0"/>
                      <w:marBottom w:val="0"/>
                      <w:divBdr>
                        <w:top w:val="none" w:sz="0" w:space="0" w:color="auto"/>
                        <w:left w:val="none" w:sz="0" w:space="0" w:color="auto"/>
                        <w:bottom w:val="none" w:sz="0" w:space="0" w:color="auto"/>
                        <w:right w:val="none" w:sz="0" w:space="0" w:color="auto"/>
                      </w:divBdr>
                    </w:div>
                  </w:divsChild>
                </w:div>
                <w:div w:id="1437676195">
                  <w:marLeft w:val="0"/>
                  <w:marRight w:val="0"/>
                  <w:marTop w:val="0"/>
                  <w:marBottom w:val="0"/>
                  <w:divBdr>
                    <w:top w:val="none" w:sz="0" w:space="0" w:color="auto"/>
                    <w:left w:val="none" w:sz="0" w:space="0" w:color="auto"/>
                    <w:bottom w:val="none" w:sz="0" w:space="0" w:color="auto"/>
                    <w:right w:val="none" w:sz="0" w:space="0" w:color="auto"/>
                  </w:divBdr>
                  <w:divsChild>
                    <w:div w:id="698891948">
                      <w:marLeft w:val="0"/>
                      <w:marRight w:val="0"/>
                      <w:marTop w:val="0"/>
                      <w:marBottom w:val="0"/>
                      <w:divBdr>
                        <w:top w:val="none" w:sz="0" w:space="0" w:color="auto"/>
                        <w:left w:val="none" w:sz="0" w:space="0" w:color="auto"/>
                        <w:bottom w:val="none" w:sz="0" w:space="0" w:color="auto"/>
                        <w:right w:val="none" w:sz="0" w:space="0" w:color="auto"/>
                      </w:divBdr>
                    </w:div>
                  </w:divsChild>
                </w:div>
                <w:div w:id="1372995520">
                  <w:marLeft w:val="0"/>
                  <w:marRight w:val="0"/>
                  <w:marTop w:val="0"/>
                  <w:marBottom w:val="0"/>
                  <w:divBdr>
                    <w:top w:val="none" w:sz="0" w:space="0" w:color="auto"/>
                    <w:left w:val="none" w:sz="0" w:space="0" w:color="auto"/>
                    <w:bottom w:val="none" w:sz="0" w:space="0" w:color="auto"/>
                    <w:right w:val="none" w:sz="0" w:space="0" w:color="auto"/>
                  </w:divBdr>
                  <w:divsChild>
                    <w:div w:id="465003502">
                      <w:marLeft w:val="0"/>
                      <w:marRight w:val="0"/>
                      <w:marTop w:val="0"/>
                      <w:marBottom w:val="0"/>
                      <w:divBdr>
                        <w:top w:val="none" w:sz="0" w:space="0" w:color="auto"/>
                        <w:left w:val="none" w:sz="0" w:space="0" w:color="auto"/>
                        <w:bottom w:val="none" w:sz="0" w:space="0" w:color="auto"/>
                        <w:right w:val="none" w:sz="0" w:space="0" w:color="auto"/>
                      </w:divBdr>
                    </w:div>
                  </w:divsChild>
                </w:div>
                <w:div w:id="1397243548">
                  <w:marLeft w:val="0"/>
                  <w:marRight w:val="0"/>
                  <w:marTop w:val="0"/>
                  <w:marBottom w:val="0"/>
                  <w:divBdr>
                    <w:top w:val="none" w:sz="0" w:space="0" w:color="auto"/>
                    <w:left w:val="none" w:sz="0" w:space="0" w:color="auto"/>
                    <w:bottom w:val="none" w:sz="0" w:space="0" w:color="auto"/>
                    <w:right w:val="none" w:sz="0" w:space="0" w:color="auto"/>
                  </w:divBdr>
                  <w:divsChild>
                    <w:div w:id="1022778950">
                      <w:marLeft w:val="0"/>
                      <w:marRight w:val="0"/>
                      <w:marTop w:val="0"/>
                      <w:marBottom w:val="0"/>
                      <w:divBdr>
                        <w:top w:val="none" w:sz="0" w:space="0" w:color="auto"/>
                        <w:left w:val="none" w:sz="0" w:space="0" w:color="auto"/>
                        <w:bottom w:val="none" w:sz="0" w:space="0" w:color="auto"/>
                        <w:right w:val="none" w:sz="0" w:space="0" w:color="auto"/>
                      </w:divBdr>
                    </w:div>
                  </w:divsChild>
                </w:div>
                <w:div w:id="173812264">
                  <w:marLeft w:val="0"/>
                  <w:marRight w:val="0"/>
                  <w:marTop w:val="0"/>
                  <w:marBottom w:val="0"/>
                  <w:divBdr>
                    <w:top w:val="none" w:sz="0" w:space="0" w:color="auto"/>
                    <w:left w:val="none" w:sz="0" w:space="0" w:color="auto"/>
                    <w:bottom w:val="none" w:sz="0" w:space="0" w:color="auto"/>
                    <w:right w:val="none" w:sz="0" w:space="0" w:color="auto"/>
                  </w:divBdr>
                  <w:divsChild>
                    <w:div w:id="57946529">
                      <w:marLeft w:val="0"/>
                      <w:marRight w:val="0"/>
                      <w:marTop w:val="0"/>
                      <w:marBottom w:val="0"/>
                      <w:divBdr>
                        <w:top w:val="none" w:sz="0" w:space="0" w:color="auto"/>
                        <w:left w:val="none" w:sz="0" w:space="0" w:color="auto"/>
                        <w:bottom w:val="none" w:sz="0" w:space="0" w:color="auto"/>
                        <w:right w:val="none" w:sz="0" w:space="0" w:color="auto"/>
                      </w:divBdr>
                    </w:div>
                  </w:divsChild>
                </w:div>
                <w:div w:id="26376450">
                  <w:marLeft w:val="0"/>
                  <w:marRight w:val="0"/>
                  <w:marTop w:val="0"/>
                  <w:marBottom w:val="0"/>
                  <w:divBdr>
                    <w:top w:val="none" w:sz="0" w:space="0" w:color="auto"/>
                    <w:left w:val="none" w:sz="0" w:space="0" w:color="auto"/>
                    <w:bottom w:val="none" w:sz="0" w:space="0" w:color="auto"/>
                    <w:right w:val="none" w:sz="0" w:space="0" w:color="auto"/>
                  </w:divBdr>
                  <w:divsChild>
                    <w:div w:id="1419714862">
                      <w:marLeft w:val="0"/>
                      <w:marRight w:val="0"/>
                      <w:marTop w:val="0"/>
                      <w:marBottom w:val="0"/>
                      <w:divBdr>
                        <w:top w:val="none" w:sz="0" w:space="0" w:color="auto"/>
                        <w:left w:val="none" w:sz="0" w:space="0" w:color="auto"/>
                        <w:bottom w:val="none" w:sz="0" w:space="0" w:color="auto"/>
                        <w:right w:val="none" w:sz="0" w:space="0" w:color="auto"/>
                      </w:divBdr>
                    </w:div>
                  </w:divsChild>
                </w:div>
                <w:div w:id="1636712030">
                  <w:marLeft w:val="0"/>
                  <w:marRight w:val="0"/>
                  <w:marTop w:val="0"/>
                  <w:marBottom w:val="0"/>
                  <w:divBdr>
                    <w:top w:val="none" w:sz="0" w:space="0" w:color="auto"/>
                    <w:left w:val="none" w:sz="0" w:space="0" w:color="auto"/>
                    <w:bottom w:val="none" w:sz="0" w:space="0" w:color="auto"/>
                    <w:right w:val="none" w:sz="0" w:space="0" w:color="auto"/>
                  </w:divBdr>
                  <w:divsChild>
                    <w:div w:id="1621912309">
                      <w:marLeft w:val="0"/>
                      <w:marRight w:val="0"/>
                      <w:marTop w:val="0"/>
                      <w:marBottom w:val="0"/>
                      <w:divBdr>
                        <w:top w:val="none" w:sz="0" w:space="0" w:color="auto"/>
                        <w:left w:val="none" w:sz="0" w:space="0" w:color="auto"/>
                        <w:bottom w:val="none" w:sz="0" w:space="0" w:color="auto"/>
                        <w:right w:val="none" w:sz="0" w:space="0" w:color="auto"/>
                      </w:divBdr>
                    </w:div>
                  </w:divsChild>
                </w:div>
                <w:div w:id="1920484193">
                  <w:marLeft w:val="0"/>
                  <w:marRight w:val="0"/>
                  <w:marTop w:val="0"/>
                  <w:marBottom w:val="0"/>
                  <w:divBdr>
                    <w:top w:val="none" w:sz="0" w:space="0" w:color="auto"/>
                    <w:left w:val="none" w:sz="0" w:space="0" w:color="auto"/>
                    <w:bottom w:val="none" w:sz="0" w:space="0" w:color="auto"/>
                    <w:right w:val="none" w:sz="0" w:space="0" w:color="auto"/>
                  </w:divBdr>
                  <w:divsChild>
                    <w:div w:id="968169934">
                      <w:marLeft w:val="0"/>
                      <w:marRight w:val="0"/>
                      <w:marTop w:val="0"/>
                      <w:marBottom w:val="0"/>
                      <w:divBdr>
                        <w:top w:val="none" w:sz="0" w:space="0" w:color="auto"/>
                        <w:left w:val="none" w:sz="0" w:space="0" w:color="auto"/>
                        <w:bottom w:val="none" w:sz="0" w:space="0" w:color="auto"/>
                        <w:right w:val="none" w:sz="0" w:space="0" w:color="auto"/>
                      </w:divBdr>
                    </w:div>
                  </w:divsChild>
                </w:div>
                <w:div w:id="878973930">
                  <w:marLeft w:val="0"/>
                  <w:marRight w:val="0"/>
                  <w:marTop w:val="0"/>
                  <w:marBottom w:val="0"/>
                  <w:divBdr>
                    <w:top w:val="none" w:sz="0" w:space="0" w:color="auto"/>
                    <w:left w:val="none" w:sz="0" w:space="0" w:color="auto"/>
                    <w:bottom w:val="none" w:sz="0" w:space="0" w:color="auto"/>
                    <w:right w:val="none" w:sz="0" w:space="0" w:color="auto"/>
                  </w:divBdr>
                  <w:divsChild>
                    <w:div w:id="1811895066">
                      <w:marLeft w:val="0"/>
                      <w:marRight w:val="0"/>
                      <w:marTop w:val="0"/>
                      <w:marBottom w:val="0"/>
                      <w:divBdr>
                        <w:top w:val="none" w:sz="0" w:space="0" w:color="auto"/>
                        <w:left w:val="none" w:sz="0" w:space="0" w:color="auto"/>
                        <w:bottom w:val="none" w:sz="0" w:space="0" w:color="auto"/>
                        <w:right w:val="none" w:sz="0" w:space="0" w:color="auto"/>
                      </w:divBdr>
                    </w:div>
                  </w:divsChild>
                </w:div>
                <w:div w:id="746071066">
                  <w:marLeft w:val="0"/>
                  <w:marRight w:val="0"/>
                  <w:marTop w:val="0"/>
                  <w:marBottom w:val="0"/>
                  <w:divBdr>
                    <w:top w:val="none" w:sz="0" w:space="0" w:color="auto"/>
                    <w:left w:val="none" w:sz="0" w:space="0" w:color="auto"/>
                    <w:bottom w:val="none" w:sz="0" w:space="0" w:color="auto"/>
                    <w:right w:val="none" w:sz="0" w:space="0" w:color="auto"/>
                  </w:divBdr>
                  <w:divsChild>
                    <w:div w:id="2144423522">
                      <w:marLeft w:val="0"/>
                      <w:marRight w:val="0"/>
                      <w:marTop w:val="0"/>
                      <w:marBottom w:val="0"/>
                      <w:divBdr>
                        <w:top w:val="none" w:sz="0" w:space="0" w:color="auto"/>
                        <w:left w:val="none" w:sz="0" w:space="0" w:color="auto"/>
                        <w:bottom w:val="none" w:sz="0" w:space="0" w:color="auto"/>
                        <w:right w:val="none" w:sz="0" w:space="0" w:color="auto"/>
                      </w:divBdr>
                    </w:div>
                  </w:divsChild>
                </w:div>
                <w:div w:id="1806198881">
                  <w:marLeft w:val="0"/>
                  <w:marRight w:val="0"/>
                  <w:marTop w:val="0"/>
                  <w:marBottom w:val="0"/>
                  <w:divBdr>
                    <w:top w:val="none" w:sz="0" w:space="0" w:color="auto"/>
                    <w:left w:val="none" w:sz="0" w:space="0" w:color="auto"/>
                    <w:bottom w:val="none" w:sz="0" w:space="0" w:color="auto"/>
                    <w:right w:val="none" w:sz="0" w:space="0" w:color="auto"/>
                  </w:divBdr>
                  <w:divsChild>
                    <w:div w:id="145436304">
                      <w:marLeft w:val="0"/>
                      <w:marRight w:val="0"/>
                      <w:marTop w:val="0"/>
                      <w:marBottom w:val="0"/>
                      <w:divBdr>
                        <w:top w:val="none" w:sz="0" w:space="0" w:color="auto"/>
                        <w:left w:val="none" w:sz="0" w:space="0" w:color="auto"/>
                        <w:bottom w:val="none" w:sz="0" w:space="0" w:color="auto"/>
                        <w:right w:val="none" w:sz="0" w:space="0" w:color="auto"/>
                      </w:divBdr>
                    </w:div>
                  </w:divsChild>
                </w:div>
                <w:div w:id="118957265">
                  <w:marLeft w:val="0"/>
                  <w:marRight w:val="0"/>
                  <w:marTop w:val="0"/>
                  <w:marBottom w:val="0"/>
                  <w:divBdr>
                    <w:top w:val="none" w:sz="0" w:space="0" w:color="auto"/>
                    <w:left w:val="none" w:sz="0" w:space="0" w:color="auto"/>
                    <w:bottom w:val="none" w:sz="0" w:space="0" w:color="auto"/>
                    <w:right w:val="none" w:sz="0" w:space="0" w:color="auto"/>
                  </w:divBdr>
                  <w:divsChild>
                    <w:div w:id="53243722">
                      <w:marLeft w:val="0"/>
                      <w:marRight w:val="0"/>
                      <w:marTop w:val="0"/>
                      <w:marBottom w:val="0"/>
                      <w:divBdr>
                        <w:top w:val="none" w:sz="0" w:space="0" w:color="auto"/>
                        <w:left w:val="none" w:sz="0" w:space="0" w:color="auto"/>
                        <w:bottom w:val="none" w:sz="0" w:space="0" w:color="auto"/>
                        <w:right w:val="none" w:sz="0" w:space="0" w:color="auto"/>
                      </w:divBdr>
                    </w:div>
                  </w:divsChild>
                </w:div>
                <w:div w:id="859052387">
                  <w:marLeft w:val="0"/>
                  <w:marRight w:val="0"/>
                  <w:marTop w:val="0"/>
                  <w:marBottom w:val="0"/>
                  <w:divBdr>
                    <w:top w:val="none" w:sz="0" w:space="0" w:color="auto"/>
                    <w:left w:val="none" w:sz="0" w:space="0" w:color="auto"/>
                    <w:bottom w:val="none" w:sz="0" w:space="0" w:color="auto"/>
                    <w:right w:val="none" w:sz="0" w:space="0" w:color="auto"/>
                  </w:divBdr>
                  <w:divsChild>
                    <w:div w:id="109671016">
                      <w:marLeft w:val="0"/>
                      <w:marRight w:val="0"/>
                      <w:marTop w:val="0"/>
                      <w:marBottom w:val="0"/>
                      <w:divBdr>
                        <w:top w:val="none" w:sz="0" w:space="0" w:color="auto"/>
                        <w:left w:val="none" w:sz="0" w:space="0" w:color="auto"/>
                        <w:bottom w:val="none" w:sz="0" w:space="0" w:color="auto"/>
                        <w:right w:val="none" w:sz="0" w:space="0" w:color="auto"/>
                      </w:divBdr>
                    </w:div>
                  </w:divsChild>
                </w:div>
                <w:div w:id="1872574289">
                  <w:marLeft w:val="0"/>
                  <w:marRight w:val="0"/>
                  <w:marTop w:val="0"/>
                  <w:marBottom w:val="0"/>
                  <w:divBdr>
                    <w:top w:val="none" w:sz="0" w:space="0" w:color="auto"/>
                    <w:left w:val="none" w:sz="0" w:space="0" w:color="auto"/>
                    <w:bottom w:val="none" w:sz="0" w:space="0" w:color="auto"/>
                    <w:right w:val="none" w:sz="0" w:space="0" w:color="auto"/>
                  </w:divBdr>
                  <w:divsChild>
                    <w:div w:id="1928807929">
                      <w:marLeft w:val="0"/>
                      <w:marRight w:val="0"/>
                      <w:marTop w:val="0"/>
                      <w:marBottom w:val="0"/>
                      <w:divBdr>
                        <w:top w:val="none" w:sz="0" w:space="0" w:color="auto"/>
                        <w:left w:val="none" w:sz="0" w:space="0" w:color="auto"/>
                        <w:bottom w:val="none" w:sz="0" w:space="0" w:color="auto"/>
                        <w:right w:val="none" w:sz="0" w:space="0" w:color="auto"/>
                      </w:divBdr>
                    </w:div>
                  </w:divsChild>
                </w:div>
                <w:div w:id="142041435">
                  <w:marLeft w:val="0"/>
                  <w:marRight w:val="0"/>
                  <w:marTop w:val="0"/>
                  <w:marBottom w:val="0"/>
                  <w:divBdr>
                    <w:top w:val="none" w:sz="0" w:space="0" w:color="auto"/>
                    <w:left w:val="none" w:sz="0" w:space="0" w:color="auto"/>
                    <w:bottom w:val="none" w:sz="0" w:space="0" w:color="auto"/>
                    <w:right w:val="none" w:sz="0" w:space="0" w:color="auto"/>
                  </w:divBdr>
                  <w:divsChild>
                    <w:div w:id="895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8828">
          <w:marLeft w:val="0"/>
          <w:marRight w:val="0"/>
          <w:marTop w:val="0"/>
          <w:marBottom w:val="0"/>
          <w:divBdr>
            <w:top w:val="none" w:sz="0" w:space="0" w:color="auto"/>
            <w:left w:val="none" w:sz="0" w:space="0" w:color="auto"/>
            <w:bottom w:val="none" w:sz="0" w:space="0" w:color="auto"/>
            <w:right w:val="none" w:sz="0" w:space="0" w:color="auto"/>
          </w:divBdr>
        </w:div>
        <w:div w:id="1222060283">
          <w:marLeft w:val="0"/>
          <w:marRight w:val="0"/>
          <w:marTop w:val="0"/>
          <w:marBottom w:val="0"/>
          <w:divBdr>
            <w:top w:val="none" w:sz="0" w:space="0" w:color="auto"/>
            <w:left w:val="none" w:sz="0" w:space="0" w:color="auto"/>
            <w:bottom w:val="none" w:sz="0" w:space="0" w:color="auto"/>
            <w:right w:val="none" w:sz="0" w:space="0" w:color="auto"/>
          </w:divBdr>
        </w:div>
        <w:div w:id="652610270">
          <w:marLeft w:val="0"/>
          <w:marRight w:val="0"/>
          <w:marTop w:val="0"/>
          <w:marBottom w:val="0"/>
          <w:divBdr>
            <w:top w:val="none" w:sz="0" w:space="0" w:color="auto"/>
            <w:left w:val="none" w:sz="0" w:space="0" w:color="auto"/>
            <w:bottom w:val="none" w:sz="0" w:space="0" w:color="auto"/>
            <w:right w:val="none" w:sz="0" w:space="0" w:color="auto"/>
          </w:divBdr>
        </w:div>
        <w:div w:id="1623880270">
          <w:marLeft w:val="0"/>
          <w:marRight w:val="0"/>
          <w:marTop w:val="0"/>
          <w:marBottom w:val="0"/>
          <w:divBdr>
            <w:top w:val="none" w:sz="0" w:space="0" w:color="auto"/>
            <w:left w:val="none" w:sz="0" w:space="0" w:color="auto"/>
            <w:bottom w:val="none" w:sz="0" w:space="0" w:color="auto"/>
            <w:right w:val="none" w:sz="0" w:space="0" w:color="auto"/>
          </w:divBdr>
        </w:div>
        <w:div w:id="1059551336">
          <w:marLeft w:val="0"/>
          <w:marRight w:val="0"/>
          <w:marTop w:val="0"/>
          <w:marBottom w:val="0"/>
          <w:divBdr>
            <w:top w:val="none" w:sz="0" w:space="0" w:color="auto"/>
            <w:left w:val="none" w:sz="0" w:space="0" w:color="auto"/>
            <w:bottom w:val="none" w:sz="0" w:space="0" w:color="auto"/>
            <w:right w:val="none" w:sz="0" w:space="0" w:color="auto"/>
          </w:divBdr>
        </w:div>
        <w:div w:id="1358314411">
          <w:marLeft w:val="0"/>
          <w:marRight w:val="0"/>
          <w:marTop w:val="0"/>
          <w:marBottom w:val="0"/>
          <w:divBdr>
            <w:top w:val="none" w:sz="0" w:space="0" w:color="auto"/>
            <w:left w:val="none" w:sz="0" w:space="0" w:color="auto"/>
            <w:bottom w:val="none" w:sz="0" w:space="0" w:color="auto"/>
            <w:right w:val="none" w:sz="0" w:space="0" w:color="auto"/>
          </w:divBdr>
        </w:div>
        <w:div w:id="795294946">
          <w:marLeft w:val="0"/>
          <w:marRight w:val="0"/>
          <w:marTop w:val="0"/>
          <w:marBottom w:val="0"/>
          <w:divBdr>
            <w:top w:val="none" w:sz="0" w:space="0" w:color="auto"/>
            <w:left w:val="none" w:sz="0" w:space="0" w:color="auto"/>
            <w:bottom w:val="none" w:sz="0" w:space="0" w:color="auto"/>
            <w:right w:val="none" w:sz="0" w:space="0" w:color="auto"/>
          </w:divBdr>
        </w:div>
        <w:div w:id="1299648759">
          <w:marLeft w:val="0"/>
          <w:marRight w:val="0"/>
          <w:marTop w:val="0"/>
          <w:marBottom w:val="0"/>
          <w:divBdr>
            <w:top w:val="none" w:sz="0" w:space="0" w:color="auto"/>
            <w:left w:val="none" w:sz="0" w:space="0" w:color="auto"/>
            <w:bottom w:val="none" w:sz="0" w:space="0" w:color="auto"/>
            <w:right w:val="none" w:sz="0" w:space="0" w:color="auto"/>
          </w:divBdr>
        </w:div>
        <w:div w:id="1719820697">
          <w:marLeft w:val="0"/>
          <w:marRight w:val="0"/>
          <w:marTop w:val="0"/>
          <w:marBottom w:val="0"/>
          <w:divBdr>
            <w:top w:val="none" w:sz="0" w:space="0" w:color="auto"/>
            <w:left w:val="none" w:sz="0" w:space="0" w:color="auto"/>
            <w:bottom w:val="none" w:sz="0" w:space="0" w:color="auto"/>
            <w:right w:val="none" w:sz="0" w:space="0" w:color="auto"/>
          </w:divBdr>
        </w:div>
      </w:divsChild>
    </w:div>
    <w:div w:id="1282760527">
      <w:bodyDiv w:val="1"/>
      <w:marLeft w:val="0"/>
      <w:marRight w:val="0"/>
      <w:marTop w:val="0"/>
      <w:marBottom w:val="0"/>
      <w:divBdr>
        <w:top w:val="none" w:sz="0" w:space="0" w:color="auto"/>
        <w:left w:val="none" w:sz="0" w:space="0" w:color="auto"/>
        <w:bottom w:val="none" w:sz="0" w:space="0" w:color="auto"/>
        <w:right w:val="none" w:sz="0" w:space="0" w:color="auto"/>
      </w:divBdr>
      <w:divsChild>
        <w:div w:id="695038058">
          <w:marLeft w:val="0"/>
          <w:marRight w:val="0"/>
          <w:marTop w:val="105"/>
          <w:marBottom w:val="0"/>
          <w:divBdr>
            <w:top w:val="none" w:sz="0" w:space="0" w:color="auto"/>
            <w:left w:val="none" w:sz="0" w:space="0" w:color="auto"/>
            <w:bottom w:val="none" w:sz="0" w:space="0" w:color="auto"/>
            <w:right w:val="none" w:sz="0" w:space="0" w:color="auto"/>
          </w:divBdr>
          <w:divsChild>
            <w:div w:id="1900553937">
              <w:marLeft w:val="0"/>
              <w:marRight w:val="0"/>
              <w:marTop w:val="0"/>
              <w:marBottom w:val="150"/>
              <w:divBdr>
                <w:top w:val="none" w:sz="0" w:space="0" w:color="auto"/>
                <w:left w:val="none" w:sz="0" w:space="0" w:color="auto"/>
                <w:bottom w:val="none" w:sz="0" w:space="0" w:color="auto"/>
                <w:right w:val="none" w:sz="0" w:space="0" w:color="auto"/>
              </w:divBdr>
              <w:divsChild>
                <w:div w:id="527138004">
                  <w:marLeft w:val="300"/>
                  <w:marRight w:val="0"/>
                  <w:marTop w:val="0"/>
                  <w:marBottom w:val="300"/>
                  <w:divBdr>
                    <w:top w:val="none" w:sz="0" w:space="0" w:color="auto"/>
                    <w:left w:val="none" w:sz="0" w:space="0" w:color="auto"/>
                    <w:bottom w:val="none" w:sz="0" w:space="0" w:color="auto"/>
                    <w:right w:val="none" w:sz="0" w:space="0" w:color="auto"/>
                  </w:divBdr>
                  <w:divsChild>
                    <w:div w:id="1041246855">
                      <w:marLeft w:val="0"/>
                      <w:marRight w:val="0"/>
                      <w:marTop w:val="0"/>
                      <w:marBottom w:val="0"/>
                      <w:divBdr>
                        <w:top w:val="none" w:sz="0" w:space="0" w:color="auto"/>
                        <w:left w:val="none" w:sz="0" w:space="0" w:color="auto"/>
                        <w:bottom w:val="none" w:sz="0" w:space="0" w:color="auto"/>
                        <w:right w:val="none" w:sz="0" w:space="0" w:color="auto"/>
                      </w:divBdr>
                      <w:divsChild>
                        <w:div w:id="1943226762">
                          <w:marLeft w:val="750"/>
                          <w:marRight w:val="0"/>
                          <w:marTop w:val="300"/>
                          <w:marBottom w:val="0"/>
                          <w:divBdr>
                            <w:top w:val="none" w:sz="0" w:space="0" w:color="auto"/>
                            <w:left w:val="none" w:sz="0" w:space="0" w:color="auto"/>
                            <w:bottom w:val="none" w:sz="0" w:space="0" w:color="auto"/>
                            <w:right w:val="none" w:sz="0" w:space="0" w:color="auto"/>
                          </w:divBdr>
                          <w:divsChild>
                            <w:div w:id="1778791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52779">
      <w:bodyDiv w:val="1"/>
      <w:marLeft w:val="0"/>
      <w:marRight w:val="0"/>
      <w:marTop w:val="0"/>
      <w:marBottom w:val="0"/>
      <w:divBdr>
        <w:top w:val="none" w:sz="0" w:space="0" w:color="auto"/>
        <w:left w:val="none" w:sz="0" w:space="0" w:color="auto"/>
        <w:bottom w:val="none" w:sz="0" w:space="0" w:color="auto"/>
        <w:right w:val="none" w:sz="0" w:space="0" w:color="auto"/>
      </w:divBdr>
      <w:divsChild>
        <w:div w:id="1061176080">
          <w:marLeft w:val="0"/>
          <w:marRight w:val="0"/>
          <w:marTop w:val="0"/>
          <w:marBottom w:val="0"/>
          <w:divBdr>
            <w:top w:val="none" w:sz="0" w:space="0" w:color="auto"/>
            <w:left w:val="none" w:sz="0" w:space="0" w:color="auto"/>
            <w:bottom w:val="none" w:sz="0" w:space="0" w:color="auto"/>
            <w:right w:val="none" w:sz="0" w:space="0" w:color="auto"/>
          </w:divBdr>
          <w:divsChild>
            <w:div w:id="1999309850">
              <w:marLeft w:val="0"/>
              <w:marRight w:val="0"/>
              <w:marTop w:val="0"/>
              <w:marBottom w:val="0"/>
              <w:divBdr>
                <w:top w:val="none" w:sz="0" w:space="0" w:color="auto"/>
                <w:left w:val="none" w:sz="0" w:space="0" w:color="auto"/>
                <w:bottom w:val="none" w:sz="0" w:space="0" w:color="auto"/>
                <w:right w:val="none" w:sz="0" w:space="0" w:color="auto"/>
              </w:divBdr>
              <w:divsChild>
                <w:div w:id="1609265947">
                  <w:marLeft w:val="0"/>
                  <w:marRight w:val="0"/>
                  <w:marTop w:val="0"/>
                  <w:marBottom w:val="0"/>
                  <w:divBdr>
                    <w:top w:val="none" w:sz="0" w:space="0" w:color="auto"/>
                    <w:left w:val="none" w:sz="0" w:space="0" w:color="auto"/>
                    <w:bottom w:val="none" w:sz="0" w:space="0" w:color="auto"/>
                    <w:right w:val="none" w:sz="0" w:space="0" w:color="auto"/>
                  </w:divBdr>
                  <w:divsChild>
                    <w:div w:id="1812332566">
                      <w:marLeft w:val="0"/>
                      <w:marRight w:val="0"/>
                      <w:marTop w:val="0"/>
                      <w:marBottom w:val="0"/>
                      <w:divBdr>
                        <w:top w:val="none" w:sz="0" w:space="0" w:color="auto"/>
                        <w:left w:val="none" w:sz="0" w:space="0" w:color="auto"/>
                        <w:bottom w:val="none" w:sz="0" w:space="0" w:color="auto"/>
                        <w:right w:val="none" w:sz="0" w:space="0" w:color="auto"/>
                      </w:divBdr>
                      <w:divsChild>
                        <w:div w:id="1080637987">
                          <w:marLeft w:val="0"/>
                          <w:marRight w:val="0"/>
                          <w:marTop w:val="0"/>
                          <w:marBottom w:val="0"/>
                          <w:divBdr>
                            <w:top w:val="none" w:sz="0" w:space="0" w:color="auto"/>
                            <w:left w:val="none" w:sz="0" w:space="0" w:color="auto"/>
                            <w:bottom w:val="none" w:sz="0" w:space="0" w:color="auto"/>
                            <w:right w:val="none" w:sz="0" w:space="0" w:color="auto"/>
                          </w:divBdr>
                          <w:divsChild>
                            <w:div w:id="73859284">
                              <w:marLeft w:val="0"/>
                              <w:marRight w:val="0"/>
                              <w:marTop w:val="0"/>
                              <w:marBottom w:val="0"/>
                              <w:divBdr>
                                <w:top w:val="none" w:sz="0" w:space="0" w:color="auto"/>
                                <w:left w:val="none" w:sz="0" w:space="0" w:color="auto"/>
                                <w:bottom w:val="none" w:sz="0" w:space="0" w:color="auto"/>
                                <w:right w:val="none" w:sz="0" w:space="0" w:color="auto"/>
                              </w:divBdr>
                              <w:divsChild>
                                <w:div w:id="306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628005">
      <w:bodyDiv w:val="1"/>
      <w:marLeft w:val="0"/>
      <w:marRight w:val="0"/>
      <w:marTop w:val="0"/>
      <w:marBottom w:val="0"/>
      <w:divBdr>
        <w:top w:val="none" w:sz="0" w:space="0" w:color="auto"/>
        <w:left w:val="none" w:sz="0" w:space="0" w:color="auto"/>
        <w:bottom w:val="none" w:sz="0" w:space="0" w:color="auto"/>
        <w:right w:val="none" w:sz="0" w:space="0" w:color="auto"/>
      </w:divBdr>
      <w:divsChild>
        <w:div w:id="158346723">
          <w:marLeft w:val="0"/>
          <w:marRight w:val="0"/>
          <w:marTop w:val="0"/>
          <w:marBottom w:val="0"/>
          <w:divBdr>
            <w:top w:val="none" w:sz="0" w:space="0" w:color="auto"/>
            <w:left w:val="none" w:sz="0" w:space="0" w:color="auto"/>
            <w:bottom w:val="none" w:sz="0" w:space="0" w:color="auto"/>
            <w:right w:val="none" w:sz="0" w:space="0" w:color="auto"/>
          </w:divBdr>
        </w:div>
        <w:div w:id="700011772">
          <w:marLeft w:val="0"/>
          <w:marRight w:val="0"/>
          <w:marTop w:val="0"/>
          <w:marBottom w:val="0"/>
          <w:divBdr>
            <w:top w:val="none" w:sz="0" w:space="0" w:color="auto"/>
            <w:left w:val="none" w:sz="0" w:space="0" w:color="auto"/>
            <w:bottom w:val="none" w:sz="0" w:space="0" w:color="auto"/>
            <w:right w:val="none" w:sz="0" w:space="0" w:color="auto"/>
          </w:divBdr>
          <w:divsChild>
            <w:div w:id="1660494805">
              <w:marLeft w:val="0"/>
              <w:marRight w:val="0"/>
              <w:marTop w:val="30"/>
              <w:marBottom w:val="30"/>
              <w:divBdr>
                <w:top w:val="none" w:sz="0" w:space="0" w:color="auto"/>
                <w:left w:val="none" w:sz="0" w:space="0" w:color="auto"/>
                <w:bottom w:val="none" w:sz="0" w:space="0" w:color="auto"/>
                <w:right w:val="none" w:sz="0" w:space="0" w:color="auto"/>
              </w:divBdr>
              <w:divsChild>
                <w:div w:id="1223637613">
                  <w:marLeft w:val="0"/>
                  <w:marRight w:val="0"/>
                  <w:marTop w:val="0"/>
                  <w:marBottom w:val="0"/>
                  <w:divBdr>
                    <w:top w:val="none" w:sz="0" w:space="0" w:color="auto"/>
                    <w:left w:val="none" w:sz="0" w:space="0" w:color="auto"/>
                    <w:bottom w:val="none" w:sz="0" w:space="0" w:color="auto"/>
                    <w:right w:val="none" w:sz="0" w:space="0" w:color="auto"/>
                  </w:divBdr>
                  <w:divsChild>
                    <w:div w:id="2129468737">
                      <w:marLeft w:val="0"/>
                      <w:marRight w:val="0"/>
                      <w:marTop w:val="0"/>
                      <w:marBottom w:val="0"/>
                      <w:divBdr>
                        <w:top w:val="none" w:sz="0" w:space="0" w:color="auto"/>
                        <w:left w:val="none" w:sz="0" w:space="0" w:color="auto"/>
                        <w:bottom w:val="none" w:sz="0" w:space="0" w:color="auto"/>
                        <w:right w:val="none" w:sz="0" w:space="0" w:color="auto"/>
                      </w:divBdr>
                    </w:div>
                  </w:divsChild>
                </w:div>
                <w:div w:id="1376853456">
                  <w:marLeft w:val="0"/>
                  <w:marRight w:val="0"/>
                  <w:marTop w:val="0"/>
                  <w:marBottom w:val="0"/>
                  <w:divBdr>
                    <w:top w:val="none" w:sz="0" w:space="0" w:color="auto"/>
                    <w:left w:val="none" w:sz="0" w:space="0" w:color="auto"/>
                    <w:bottom w:val="none" w:sz="0" w:space="0" w:color="auto"/>
                    <w:right w:val="none" w:sz="0" w:space="0" w:color="auto"/>
                  </w:divBdr>
                  <w:divsChild>
                    <w:div w:id="304898344">
                      <w:marLeft w:val="0"/>
                      <w:marRight w:val="0"/>
                      <w:marTop w:val="0"/>
                      <w:marBottom w:val="0"/>
                      <w:divBdr>
                        <w:top w:val="none" w:sz="0" w:space="0" w:color="auto"/>
                        <w:left w:val="none" w:sz="0" w:space="0" w:color="auto"/>
                        <w:bottom w:val="none" w:sz="0" w:space="0" w:color="auto"/>
                        <w:right w:val="none" w:sz="0" w:space="0" w:color="auto"/>
                      </w:divBdr>
                    </w:div>
                  </w:divsChild>
                </w:div>
                <w:div w:id="996960486">
                  <w:marLeft w:val="0"/>
                  <w:marRight w:val="0"/>
                  <w:marTop w:val="0"/>
                  <w:marBottom w:val="0"/>
                  <w:divBdr>
                    <w:top w:val="none" w:sz="0" w:space="0" w:color="auto"/>
                    <w:left w:val="none" w:sz="0" w:space="0" w:color="auto"/>
                    <w:bottom w:val="none" w:sz="0" w:space="0" w:color="auto"/>
                    <w:right w:val="none" w:sz="0" w:space="0" w:color="auto"/>
                  </w:divBdr>
                  <w:divsChild>
                    <w:div w:id="1083068143">
                      <w:marLeft w:val="0"/>
                      <w:marRight w:val="0"/>
                      <w:marTop w:val="0"/>
                      <w:marBottom w:val="0"/>
                      <w:divBdr>
                        <w:top w:val="none" w:sz="0" w:space="0" w:color="auto"/>
                        <w:left w:val="none" w:sz="0" w:space="0" w:color="auto"/>
                        <w:bottom w:val="none" w:sz="0" w:space="0" w:color="auto"/>
                        <w:right w:val="none" w:sz="0" w:space="0" w:color="auto"/>
                      </w:divBdr>
                    </w:div>
                  </w:divsChild>
                </w:div>
                <w:div w:id="1996756322">
                  <w:marLeft w:val="0"/>
                  <w:marRight w:val="0"/>
                  <w:marTop w:val="0"/>
                  <w:marBottom w:val="0"/>
                  <w:divBdr>
                    <w:top w:val="none" w:sz="0" w:space="0" w:color="auto"/>
                    <w:left w:val="none" w:sz="0" w:space="0" w:color="auto"/>
                    <w:bottom w:val="none" w:sz="0" w:space="0" w:color="auto"/>
                    <w:right w:val="none" w:sz="0" w:space="0" w:color="auto"/>
                  </w:divBdr>
                  <w:divsChild>
                    <w:div w:id="1561865095">
                      <w:marLeft w:val="0"/>
                      <w:marRight w:val="0"/>
                      <w:marTop w:val="0"/>
                      <w:marBottom w:val="0"/>
                      <w:divBdr>
                        <w:top w:val="none" w:sz="0" w:space="0" w:color="auto"/>
                        <w:left w:val="none" w:sz="0" w:space="0" w:color="auto"/>
                        <w:bottom w:val="none" w:sz="0" w:space="0" w:color="auto"/>
                        <w:right w:val="none" w:sz="0" w:space="0" w:color="auto"/>
                      </w:divBdr>
                    </w:div>
                  </w:divsChild>
                </w:div>
                <w:div w:id="1408303886">
                  <w:marLeft w:val="0"/>
                  <w:marRight w:val="0"/>
                  <w:marTop w:val="0"/>
                  <w:marBottom w:val="0"/>
                  <w:divBdr>
                    <w:top w:val="none" w:sz="0" w:space="0" w:color="auto"/>
                    <w:left w:val="none" w:sz="0" w:space="0" w:color="auto"/>
                    <w:bottom w:val="none" w:sz="0" w:space="0" w:color="auto"/>
                    <w:right w:val="none" w:sz="0" w:space="0" w:color="auto"/>
                  </w:divBdr>
                  <w:divsChild>
                    <w:div w:id="1464345548">
                      <w:marLeft w:val="0"/>
                      <w:marRight w:val="0"/>
                      <w:marTop w:val="0"/>
                      <w:marBottom w:val="0"/>
                      <w:divBdr>
                        <w:top w:val="none" w:sz="0" w:space="0" w:color="auto"/>
                        <w:left w:val="none" w:sz="0" w:space="0" w:color="auto"/>
                        <w:bottom w:val="none" w:sz="0" w:space="0" w:color="auto"/>
                        <w:right w:val="none" w:sz="0" w:space="0" w:color="auto"/>
                      </w:divBdr>
                    </w:div>
                  </w:divsChild>
                </w:div>
                <w:div w:id="1868594016">
                  <w:marLeft w:val="0"/>
                  <w:marRight w:val="0"/>
                  <w:marTop w:val="0"/>
                  <w:marBottom w:val="0"/>
                  <w:divBdr>
                    <w:top w:val="none" w:sz="0" w:space="0" w:color="auto"/>
                    <w:left w:val="none" w:sz="0" w:space="0" w:color="auto"/>
                    <w:bottom w:val="none" w:sz="0" w:space="0" w:color="auto"/>
                    <w:right w:val="none" w:sz="0" w:space="0" w:color="auto"/>
                  </w:divBdr>
                  <w:divsChild>
                    <w:div w:id="1003360497">
                      <w:marLeft w:val="0"/>
                      <w:marRight w:val="0"/>
                      <w:marTop w:val="0"/>
                      <w:marBottom w:val="0"/>
                      <w:divBdr>
                        <w:top w:val="none" w:sz="0" w:space="0" w:color="auto"/>
                        <w:left w:val="none" w:sz="0" w:space="0" w:color="auto"/>
                        <w:bottom w:val="none" w:sz="0" w:space="0" w:color="auto"/>
                        <w:right w:val="none" w:sz="0" w:space="0" w:color="auto"/>
                      </w:divBdr>
                    </w:div>
                  </w:divsChild>
                </w:div>
                <w:div w:id="1943948796">
                  <w:marLeft w:val="0"/>
                  <w:marRight w:val="0"/>
                  <w:marTop w:val="0"/>
                  <w:marBottom w:val="0"/>
                  <w:divBdr>
                    <w:top w:val="none" w:sz="0" w:space="0" w:color="auto"/>
                    <w:left w:val="none" w:sz="0" w:space="0" w:color="auto"/>
                    <w:bottom w:val="none" w:sz="0" w:space="0" w:color="auto"/>
                    <w:right w:val="none" w:sz="0" w:space="0" w:color="auto"/>
                  </w:divBdr>
                  <w:divsChild>
                    <w:div w:id="1111391447">
                      <w:marLeft w:val="0"/>
                      <w:marRight w:val="0"/>
                      <w:marTop w:val="0"/>
                      <w:marBottom w:val="0"/>
                      <w:divBdr>
                        <w:top w:val="none" w:sz="0" w:space="0" w:color="auto"/>
                        <w:left w:val="none" w:sz="0" w:space="0" w:color="auto"/>
                        <w:bottom w:val="none" w:sz="0" w:space="0" w:color="auto"/>
                        <w:right w:val="none" w:sz="0" w:space="0" w:color="auto"/>
                      </w:divBdr>
                    </w:div>
                  </w:divsChild>
                </w:div>
                <w:div w:id="91897130">
                  <w:marLeft w:val="0"/>
                  <w:marRight w:val="0"/>
                  <w:marTop w:val="0"/>
                  <w:marBottom w:val="0"/>
                  <w:divBdr>
                    <w:top w:val="none" w:sz="0" w:space="0" w:color="auto"/>
                    <w:left w:val="none" w:sz="0" w:space="0" w:color="auto"/>
                    <w:bottom w:val="none" w:sz="0" w:space="0" w:color="auto"/>
                    <w:right w:val="none" w:sz="0" w:space="0" w:color="auto"/>
                  </w:divBdr>
                  <w:divsChild>
                    <w:div w:id="1304769857">
                      <w:marLeft w:val="0"/>
                      <w:marRight w:val="0"/>
                      <w:marTop w:val="0"/>
                      <w:marBottom w:val="0"/>
                      <w:divBdr>
                        <w:top w:val="none" w:sz="0" w:space="0" w:color="auto"/>
                        <w:left w:val="none" w:sz="0" w:space="0" w:color="auto"/>
                        <w:bottom w:val="none" w:sz="0" w:space="0" w:color="auto"/>
                        <w:right w:val="none" w:sz="0" w:space="0" w:color="auto"/>
                      </w:divBdr>
                    </w:div>
                  </w:divsChild>
                </w:div>
                <w:div w:id="979920836">
                  <w:marLeft w:val="0"/>
                  <w:marRight w:val="0"/>
                  <w:marTop w:val="0"/>
                  <w:marBottom w:val="0"/>
                  <w:divBdr>
                    <w:top w:val="none" w:sz="0" w:space="0" w:color="auto"/>
                    <w:left w:val="none" w:sz="0" w:space="0" w:color="auto"/>
                    <w:bottom w:val="none" w:sz="0" w:space="0" w:color="auto"/>
                    <w:right w:val="none" w:sz="0" w:space="0" w:color="auto"/>
                  </w:divBdr>
                  <w:divsChild>
                    <w:div w:id="521358477">
                      <w:marLeft w:val="0"/>
                      <w:marRight w:val="0"/>
                      <w:marTop w:val="0"/>
                      <w:marBottom w:val="0"/>
                      <w:divBdr>
                        <w:top w:val="none" w:sz="0" w:space="0" w:color="auto"/>
                        <w:left w:val="none" w:sz="0" w:space="0" w:color="auto"/>
                        <w:bottom w:val="none" w:sz="0" w:space="0" w:color="auto"/>
                        <w:right w:val="none" w:sz="0" w:space="0" w:color="auto"/>
                      </w:divBdr>
                    </w:div>
                    <w:div w:id="1818183076">
                      <w:marLeft w:val="0"/>
                      <w:marRight w:val="0"/>
                      <w:marTop w:val="0"/>
                      <w:marBottom w:val="0"/>
                      <w:divBdr>
                        <w:top w:val="none" w:sz="0" w:space="0" w:color="auto"/>
                        <w:left w:val="none" w:sz="0" w:space="0" w:color="auto"/>
                        <w:bottom w:val="none" w:sz="0" w:space="0" w:color="auto"/>
                        <w:right w:val="none" w:sz="0" w:space="0" w:color="auto"/>
                      </w:divBdr>
                    </w:div>
                  </w:divsChild>
                </w:div>
                <w:div w:id="452789734">
                  <w:marLeft w:val="0"/>
                  <w:marRight w:val="0"/>
                  <w:marTop w:val="0"/>
                  <w:marBottom w:val="0"/>
                  <w:divBdr>
                    <w:top w:val="none" w:sz="0" w:space="0" w:color="auto"/>
                    <w:left w:val="none" w:sz="0" w:space="0" w:color="auto"/>
                    <w:bottom w:val="none" w:sz="0" w:space="0" w:color="auto"/>
                    <w:right w:val="none" w:sz="0" w:space="0" w:color="auto"/>
                  </w:divBdr>
                  <w:divsChild>
                    <w:div w:id="1767533920">
                      <w:marLeft w:val="0"/>
                      <w:marRight w:val="0"/>
                      <w:marTop w:val="0"/>
                      <w:marBottom w:val="0"/>
                      <w:divBdr>
                        <w:top w:val="none" w:sz="0" w:space="0" w:color="auto"/>
                        <w:left w:val="none" w:sz="0" w:space="0" w:color="auto"/>
                        <w:bottom w:val="none" w:sz="0" w:space="0" w:color="auto"/>
                        <w:right w:val="none" w:sz="0" w:space="0" w:color="auto"/>
                      </w:divBdr>
                    </w:div>
                  </w:divsChild>
                </w:div>
                <w:div w:id="1275791505">
                  <w:marLeft w:val="0"/>
                  <w:marRight w:val="0"/>
                  <w:marTop w:val="0"/>
                  <w:marBottom w:val="0"/>
                  <w:divBdr>
                    <w:top w:val="none" w:sz="0" w:space="0" w:color="auto"/>
                    <w:left w:val="none" w:sz="0" w:space="0" w:color="auto"/>
                    <w:bottom w:val="none" w:sz="0" w:space="0" w:color="auto"/>
                    <w:right w:val="none" w:sz="0" w:space="0" w:color="auto"/>
                  </w:divBdr>
                  <w:divsChild>
                    <w:div w:id="1610579378">
                      <w:marLeft w:val="0"/>
                      <w:marRight w:val="0"/>
                      <w:marTop w:val="0"/>
                      <w:marBottom w:val="0"/>
                      <w:divBdr>
                        <w:top w:val="none" w:sz="0" w:space="0" w:color="auto"/>
                        <w:left w:val="none" w:sz="0" w:space="0" w:color="auto"/>
                        <w:bottom w:val="none" w:sz="0" w:space="0" w:color="auto"/>
                        <w:right w:val="none" w:sz="0" w:space="0" w:color="auto"/>
                      </w:divBdr>
                    </w:div>
                  </w:divsChild>
                </w:div>
                <w:div w:id="567962222">
                  <w:marLeft w:val="0"/>
                  <w:marRight w:val="0"/>
                  <w:marTop w:val="0"/>
                  <w:marBottom w:val="0"/>
                  <w:divBdr>
                    <w:top w:val="none" w:sz="0" w:space="0" w:color="auto"/>
                    <w:left w:val="none" w:sz="0" w:space="0" w:color="auto"/>
                    <w:bottom w:val="none" w:sz="0" w:space="0" w:color="auto"/>
                    <w:right w:val="none" w:sz="0" w:space="0" w:color="auto"/>
                  </w:divBdr>
                  <w:divsChild>
                    <w:div w:id="692346761">
                      <w:marLeft w:val="0"/>
                      <w:marRight w:val="0"/>
                      <w:marTop w:val="0"/>
                      <w:marBottom w:val="0"/>
                      <w:divBdr>
                        <w:top w:val="none" w:sz="0" w:space="0" w:color="auto"/>
                        <w:left w:val="none" w:sz="0" w:space="0" w:color="auto"/>
                        <w:bottom w:val="none" w:sz="0" w:space="0" w:color="auto"/>
                        <w:right w:val="none" w:sz="0" w:space="0" w:color="auto"/>
                      </w:divBdr>
                    </w:div>
                  </w:divsChild>
                </w:div>
                <w:div w:id="661391047">
                  <w:marLeft w:val="0"/>
                  <w:marRight w:val="0"/>
                  <w:marTop w:val="0"/>
                  <w:marBottom w:val="0"/>
                  <w:divBdr>
                    <w:top w:val="none" w:sz="0" w:space="0" w:color="auto"/>
                    <w:left w:val="none" w:sz="0" w:space="0" w:color="auto"/>
                    <w:bottom w:val="none" w:sz="0" w:space="0" w:color="auto"/>
                    <w:right w:val="none" w:sz="0" w:space="0" w:color="auto"/>
                  </w:divBdr>
                  <w:divsChild>
                    <w:div w:id="314189964">
                      <w:marLeft w:val="0"/>
                      <w:marRight w:val="0"/>
                      <w:marTop w:val="0"/>
                      <w:marBottom w:val="0"/>
                      <w:divBdr>
                        <w:top w:val="none" w:sz="0" w:space="0" w:color="auto"/>
                        <w:left w:val="none" w:sz="0" w:space="0" w:color="auto"/>
                        <w:bottom w:val="none" w:sz="0" w:space="0" w:color="auto"/>
                        <w:right w:val="none" w:sz="0" w:space="0" w:color="auto"/>
                      </w:divBdr>
                    </w:div>
                  </w:divsChild>
                </w:div>
                <w:div w:id="1689990608">
                  <w:marLeft w:val="0"/>
                  <w:marRight w:val="0"/>
                  <w:marTop w:val="0"/>
                  <w:marBottom w:val="0"/>
                  <w:divBdr>
                    <w:top w:val="none" w:sz="0" w:space="0" w:color="auto"/>
                    <w:left w:val="none" w:sz="0" w:space="0" w:color="auto"/>
                    <w:bottom w:val="none" w:sz="0" w:space="0" w:color="auto"/>
                    <w:right w:val="none" w:sz="0" w:space="0" w:color="auto"/>
                  </w:divBdr>
                  <w:divsChild>
                    <w:div w:id="395860731">
                      <w:marLeft w:val="0"/>
                      <w:marRight w:val="0"/>
                      <w:marTop w:val="0"/>
                      <w:marBottom w:val="0"/>
                      <w:divBdr>
                        <w:top w:val="none" w:sz="0" w:space="0" w:color="auto"/>
                        <w:left w:val="none" w:sz="0" w:space="0" w:color="auto"/>
                        <w:bottom w:val="none" w:sz="0" w:space="0" w:color="auto"/>
                        <w:right w:val="none" w:sz="0" w:space="0" w:color="auto"/>
                      </w:divBdr>
                    </w:div>
                  </w:divsChild>
                </w:div>
                <w:div w:id="1407802080">
                  <w:marLeft w:val="0"/>
                  <w:marRight w:val="0"/>
                  <w:marTop w:val="0"/>
                  <w:marBottom w:val="0"/>
                  <w:divBdr>
                    <w:top w:val="none" w:sz="0" w:space="0" w:color="auto"/>
                    <w:left w:val="none" w:sz="0" w:space="0" w:color="auto"/>
                    <w:bottom w:val="none" w:sz="0" w:space="0" w:color="auto"/>
                    <w:right w:val="none" w:sz="0" w:space="0" w:color="auto"/>
                  </w:divBdr>
                  <w:divsChild>
                    <w:div w:id="126822161">
                      <w:marLeft w:val="0"/>
                      <w:marRight w:val="0"/>
                      <w:marTop w:val="0"/>
                      <w:marBottom w:val="0"/>
                      <w:divBdr>
                        <w:top w:val="none" w:sz="0" w:space="0" w:color="auto"/>
                        <w:left w:val="none" w:sz="0" w:space="0" w:color="auto"/>
                        <w:bottom w:val="none" w:sz="0" w:space="0" w:color="auto"/>
                        <w:right w:val="none" w:sz="0" w:space="0" w:color="auto"/>
                      </w:divBdr>
                    </w:div>
                  </w:divsChild>
                </w:div>
                <w:div w:id="110829265">
                  <w:marLeft w:val="0"/>
                  <w:marRight w:val="0"/>
                  <w:marTop w:val="0"/>
                  <w:marBottom w:val="0"/>
                  <w:divBdr>
                    <w:top w:val="none" w:sz="0" w:space="0" w:color="auto"/>
                    <w:left w:val="none" w:sz="0" w:space="0" w:color="auto"/>
                    <w:bottom w:val="none" w:sz="0" w:space="0" w:color="auto"/>
                    <w:right w:val="none" w:sz="0" w:space="0" w:color="auto"/>
                  </w:divBdr>
                  <w:divsChild>
                    <w:div w:id="1909917540">
                      <w:marLeft w:val="0"/>
                      <w:marRight w:val="0"/>
                      <w:marTop w:val="0"/>
                      <w:marBottom w:val="0"/>
                      <w:divBdr>
                        <w:top w:val="none" w:sz="0" w:space="0" w:color="auto"/>
                        <w:left w:val="none" w:sz="0" w:space="0" w:color="auto"/>
                        <w:bottom w:val="none" w:sz="0" w:space="0" w:color="auto"/>
                        <w:right w:val="none" w:sz="0" w:space="0" w:color="auto"/>
                      </w:divBdr>
                    </w:div>
                  </w:divsChild>
                </w:div>
                <w:div w:id="2142575929">
                  <w:marLeft w:val="0"/>
                  <w:marRight w:val="0"/>
                  <w:marTop w:val="0"/>
                  <w:marBottom w:val="0"/>
                  <w:divBdr>
                    <w:top w:val="none" w:sz="0" w:space="0" w:color="auto"/>
                    <w:left w:val="none" w:sz="0" w:space="0" w:color="auto"/>
                    <w:bottom w:val="none" w:sz="0" w:space="0" w:color="auto"/>
                    <w:right w:val="none" w:sz="0" w:space="0" w:color="auto"/>
                  </w:divBdr>
                  <w:divsChild>
                    <w:div w:id="1040864952">
                      <w:marLeft w:val="0"/>
                      <w:marRight w:val="0"/>
                      <w:marTop w:val="0"/>
                      <w:marBottom w:val="0"/>
                      <w:divBdr>
                        <w:top w:val="none" w:sz="0" w:space="0" w:color="auto"/>
                        <w:left w:val="none" w:sz="0" w:space="0" w:color="auto"/>
                        <w:bottom w:val="none" w:sz="0" w:space="0" w:color="auto"/>
                        <w:right w:val="none" w:sz="0" w:space="0" w:color="auto"/>
                      </w:divBdr>
                    </w:div>
                  </w:divsChild>
                </w:div>
                <w:div w:id="1936590953">
                  <w:marLeft w:val="0"/>
                  <w:marRight w:val="0"/>
                  <w:marTop w:val="0"/>
                  <w:marBottom w:val="0"/>
                  <w:divBdr>
                    <w:top w:val="none" w:sz="0" w:space="0" w:color="auto"/>
                    <w:left w:val="none" w:sz="0" w:space="0" w:color="auto"/>
                    <w:bottom w:val="none" w:sz="0" w:space="0" w:color="auto"/>
                    <w:right w:val="none" w:sz="0" w:space="0" w:color="auto"/>
                  </w:divBdr>
                  <w:divsChild>
                    <w:div w:id="309139097">
                      <w:marLeft w:val="0"/>
                      <w:marRight w:val="0"/>
                      <w:marTop w:val="0"/>
                      <w:marBottom w:val="0"/>
                      <w:divBdr>
                        <w:top w:val="none" w:sz="0" w:space="0" w:color="auto"/>
                        <w:left w:val="none" w:sz="0" w:space="0" w:color="auto"/>
                        <w:bottom w:val="none" w:sz="0" w:space="0" w:color="auto"/>
                        <w:right w:val="none" w:sz="0" w:space="0" w:color="auto"/>
                      </w:divBdr>
                    </w:div>
                  </w:divsChild>
                </w:div>
                <w:div w:id="52046263">
                  <w:marLeft w:val="0"/>
                  <w:marRight w:val="0"/>
                  <w:marTop w:val="0"/>
                  <w:marBottom w:val="0"/>
                  <w:divBdr>
                    <w:top w:val="none" w:sz="0" w:space="0" w:color="auto"/>
                    <w:left w:val="none" w:sz="0" w:space="0" w:color="auto"/>
                    <w:bottom w:val="none" w:sz="0" w:space="0" w:color="auto"/>
                    <w:right w:val="none" w:sz="0" w:space="0" w:color="auto"/>
                  </w:divBdr>
                  <w:divsChild>
                    <w:div w:id="1026978714">
                      <w:marLeft w:val="0"/>
                      <w:marRight w:val="0"/>
                      <w:marTop w:val="0"/>
                      <w:marBottom w:val="0"/>
                      <w:divBdr>
                        <w:top w:val="none" w:sz="0" w:space="0" w:color="auto"/>
                        <w:left w:val="none" w:sz="0" w:space="0" w:color="auto"/>
                        <w:bottom w:val="none" w:sz="0" w:space="0" w:color="auto"/>
                        <w:right w:val="none" w:sz="0" w:space="0" w:color="auto"/>
                      </w:divBdr>
                    </w:div>
                  </w:divsChild>
                </w:div>
                <w:div w:id="686491560">
                  <w:marLeft w:val="0"/>
                  <w:marRight w:val="0"/>
                  <w:marTop w:val="0"/>
                  <w:marBottom w:val="0"/>
                  <w:divBdr>
                    <w:top w:val="none" w:sz="0" w:space="0" w:color="auto"/>
                    <w:left w:val="none" w:sz="0" w:space="0" w:color="auto"/>
                    <w:bottom w:val="none" w:sz="0" w:space="0" w:color="auto"/>
                    <w:right w:val="none" w:sz="0" w:space="0" w:color="auto"/>
                  </w:divBdr>
                  <w:divsChild>
                    <w:div w:id="1710910890">
                      <w:marLeft w:val="0"/>
                      <w:marRight w:val="0"/>
                      <w:marTop w:val="0"/>
                      <w:marBottom w:val="0"/>
                      <w:divBdr>
                        <w:top w:val="none" w:sz="0" w:space="0" w:color="auto"/>
                        <w:left w:val="none" w:sz="0" w:space="0" w:color="auto"/>
                        <w:bottom w:val="none" w:sz="0" w:space="0" w:color="auto"/>
                        <w:right w:val="none" w:sz="0" w:space="0" w:color="auto"/>
                      </w:divBdr>
                    </w:div>
                  </w:divsChild>
                </w:div>
                <w:div w:id="1969361774">
                  <w:marLeft w:val="0"/>
                  <w:marRight w:val="0"/>
                  <w:marTop w:val="0"/>
                  <w:marBottom w:val="0"/>
                  <w:divBdr>
                    <w:top w:val="none" w:sz="0" w:space="0" w:color="auto"/>
                    <w:left w:val="none" w:sz="0" w:space="0" w:color="auto"/>
                    <w:bottom w:val="none" w:sz="0" w:space="0" w:color="auto"/>
                    <w:right w:val="none" w:sz="0" w:space="0" w:color="auto"/>
                  </w:divBdr>
                  <w:divsChild>
                    <w:div w:id="926770179">
                      <w:marLeft w:val="0"/>
                      <w:marRight w:val="0"/>
                      <w:marTop w:val="0"/>
                      <w:marBottom w:val="0"/>
                      <w:divBdr>
                        <w:top w:val="none" w:sz="0" w:space="0" w:color="auto"/>
                        <w:left w:val="none" w:sz="0" w:space="0" w:color="auto"/>
                        <w:bottom w:val="none" w:sz="0" w:space="0" w:color="auto"/>
                        <w:right w:val="none" w:sz="0" w:space="0" w:color="auto"/>
                      </w:divBdr>
                    </w:div>
                  </w:divsChild>
                </w:div>
                <w:div w:id="569466415">
                  <w:marLeft w:val="0"/>
                  <w:marRight w:val="0"/>
                  <w:marTop w:val="0"/>
                  <w:marBottom w:val="0"/>
                  <w:divBdr>
                    <w:top w:val="none" w:sz="0" w:space="0" w:color="auto"/>
                    <w:left w:val="none" w:sz="0" w:space="0" w:color="auto"/>
                    <w:bottom w:val="none" w:sz="0" w:space="0" w:color="auto"/>
                    <w:right w:val="none" w:sz="0" w:space="0" w:color="auto"/>
                  </w:divBdr>
                  <w:divsChild>
                    <w:div w:id="1956791318">
                      <w:marLeft w:val="0"/>
                      <w:marRight w:val="0"/>
                      <w:marTop w:val="0"/>
                      <w:marBottom w:val="0"/>
                      <w:divBdr>
                        <w:top w:val="none" w:sz="0" w:space="0" w:color="auto"/>
                        <w:left w:val="none" w:sz="0" w:space="0" w:color="auto"/>
                        <w:bottom w:val="none" w:sz="0" w:space="0" w:color="auto"/>
                        <w:right w:val="none" w:sz="0" w:space="0" w:color="auto"/>
                      </w:divBdr>
                    </w:div>
                  </w:divsChild>
                </w:div>
                <w:div w:id="338583421">
                  <w:marLeft w:val="0"/>
                  <w:marRight w:val="0"/>
                  <w:marTop w:val="0"/>
                  <w:marBottom w:val="0"/>
                  <w:divBdr>
                    <w:top w:val="none" w:sz="0" w:space="0" w:color="auto"/>
                    <w:left w:val="none" w:sz="0" w:space="0" w:color="auto"/>
                    <w:bottom w:val="none" w:sz="0" w:space="0" w:color="auto"/>
                    <w:right w:val="none" w:sz="0" w:space="0" w:color="auto"/>
                  </w:divBdr>
                  <w:divsChild>
                    <w:div w:id="1714235552">
                      <w:marLeft w:val="0"/>
                      <w:marRight w:val="0"/>
                      <w:marTop w:val="0"/>
                      <w:marBottom w:val="0"/>
                      <w:divBdr>
                        <w:top w:val="none" w:sz="0" w:space="0" w:color="auto"/>
                        <w:left w:val="none" w:sz="0" w:space="0" w:color="auto"/>
                        <w:bottom w:val="none" w:sz="0" w:space="0" w:color="auto"/>
                        <w:right w:val="none" w:sz="0" w:space="0" w:color="auto"/>
                      </w:divBdr>
                    </w:div>
                  </w:divsChild>
                </w:div>
                <w:div w:id="142046727">
                  <w:marLeft w:val="0"/>
                  <w:marRight w:val="0"/>
                  <w:marTop w:val="0"/>
                  <w:marBottom w:val="0"/>
                  <w:divBdr>
                    <w:top w:val="none" w:sz="0" w:space="0" w:color="auto"/>
                    <w:left w:val="none" w:sz="0" w:space="0" w:color="auto"/>
                    <w:bottom w:val="none" w:sz="0" w:space="0" w:color="auto"/>
                    <w:right w:val="none" w:sz="0" w:space="0" w:color="auto"/>
                  </w:divBdr>
                  <w:divsChild>
                    <w:div w:id="1393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48220">
          <w:marLeft w:val="0"/>
          <w:marRight w:val="0"/>
          <w:marTop w:val="0"/>
          <w:marBottom w:val="0"/>
          <w:divBdr>
            <w:top w:val="none" w:sz="0" w:space="0" w:color="auto"/>
            <w:left w:val="none" w:sz="0" w:space="0" w:color="auto"/>
            <w:bottom w:val="none" w:sz="0" w:space="0" w:color="auto"/>
            <w:right w:val="none" w:sz="0" w:space="0" w:color="auto"/>
          </w:divBdr>
        </w:div>
        <w:div w:id="1861578958">
          <w:marLeft w:val="0"/>
          <w:marRight w:val="0"/>
          <w:marTop w:val="0"/>
          <w:marBottom w:val="0"/>
          <w:divBdr>
            <w:top w:val="none" w:sz="0" w:space="0" w:color="auto"/>
            <w:left w:val="none" w:sz="0" w:space="0" w:color="auto"/>
            <w:bottom w:val="none" w:sz="0" w:space="0" w:color="auto"/>
            <w:right w:val="none" w:sz="0" w:space="0" w:color="auto"/>
          </w:divBdr>
        </w:div>
        <w:div w:id="626425114">
          <w:marLeft w:val="0"/>
          <w:marRight w:val="0"/>
          <w:marTop w:val="0"/>
          <w:marBottom w:val="0"/>
          <w:divBdr>
            <w:top w:val="none" w:sz="0" w:space="0" w:color="auto"/>
            <w:left w:val="none" w:sz="0" w:space="0" w:color="auto"/>
            <w:bottom w:val="none" w:sz="0" w:space="0" w:color="auto"/>
            <w:right w:val="none" w:sz="0" w:space="0" w:color="auto"/>
          </w:divBdr>
        </w:div>
        <w:div w:id="122116199">
          <w:marLeft w:val="0"/>
          <w:marRight w:val="0"/>
          <w:marTop w:val="0"/>
          <w:marBottom w:val="0"/>
          <w:divBdr>
            <w:top w:val="none" w:sz="0" w:space="0" w:color="auto"/>
            <w:left w:val="none" w:sz="0" w:space="0" w:color="auto"/>
            <w:bottom w:val="none" w:sz="0" w:space="0" w:color="auto"/>
            <w:right w:val="none" w:sz="0" w:space="0" w:color="auto"/>
          </w:divBdr>
        </w:div>
        <w:div w:id="752749657">
          <w:marLeft w:val="0"/>
          <w:marRight w:val="0"/>
          <w:marTop w:val="0"/>
          <w:marBottom w:val="0"/>
          <w:divBdr>
            <w:top w:val="none" w:sz="0" w:space="0" w:color="auto"/>
            <w:left w:val="none" w:sz="0" w:space="0" w:color="auto"/>
            <w:bottom w:val="none" w:sz="0" w:space="0" w:color="auto"/>
            <w:right w:val="none" w:sz="0" w:space="0" w:color="auto"/>
          </w:divBdr>
          <w:divsChild>
            <w:div w:id="1249777396">
              <w:marLeft w:val="0"/>
              <w:marRight w:val="0"/>
              <w:marTop w:val="30"/>
              <w:marBottom w:val="30"/>
              <w:divBdr>
                <w:top w:val="none" w:sz="0" w:space="0" w:color="auto"/>
                <w:left w:val="none" w:sz="0" w:space="0" w:color="auto"/>
                <w:bottom w:val="none" w:sz="0" w:space="0" w:color="auto"/>
                <w:right w:val="none" w:sz="0" w:space="0" w:color="auto"/>
              </w:divBdr>
              <w:divsChild>
                <w:div w:id="773591704">
                  <w:marLeft w:val="0"/>
                  <w:marRight w:val="0"/>
                  <w:marTop w:val="0"/>
                  <w:marBottom w:val="0"/>
                  <w:divBdr>
                    <w:top w:val="none" w:sz="0" w:space="0" w:color="auto"/>
                    <w:left w:val="none" w:sz="0" w:space="0" w:color="auto"/>
                    <w:bottom w:val="none" w:sz="0" w:space="0" w:color="auto"/>
                    <w:right w:val="none" w:sz="0" w:space="0" w:color="auto"/>
                  </w:divBdr>
                  <w:divsChild>
                    <w:div w:id="102654317">
                      <w:marLeft w:val="0"/>
                      <w:marRight w:val="0"/>
                      <w:marTop w:val="0"/>
                      <w:marBottom w:val="0"/>
                      <w:divBdr>
                        <w:top w:val="none" w:sz="0" w:space="0" w:color="auto"/>
                        <w:left w:val="none" w:sz="0" w:space="0" w:color="auto"/>
                        <w:bottom w:val="none" w:sz="0" w:space="0" w:color="auto"/>
                        <w:right w:val="none" w:sz="0" w:space="0" w:color="auto"/>
                      </w:divBdr>
                    </w:div>
                  </w:divsChild>
                </w:div>
                <w:div w:id="183516786">
                  <w:marLeft w:val="0"/>
                  <w:marRight w:val="0"/>
                  <w:marTop w:val="0"/>
                  <w:marBottom w:val="0"/>
                  <w:divBdr>
                    <w:top w:val="none" w:sz="0" w:space="0" w:color="auto"/>
                    <w:left w:val="none" w:sz="0" w:space="0" w:color="auto"/>
                    <w:bottom w:val="none" w:sz="0" w:space="0" w:color="auto"/>
                    <w:right w:val="none" w:sz="0" w:space="0" w:color="auto"/>
                  </w:divBdr>
                  <w:divsChild>
                    <w:div w:id="1577588955">
                      <w:marLeft w:val="0"/>
                      <w:marRight w:val="0"/>
                      <w:marTop w:val="0"/>
                      <w:marBottom w:val="0"/>
                      <w:divBdr>
                        <w:top w:val="none" w:sz="0" w:space="0" w:color="auto"/>
                        <w:left w:val="none" w:sz="0" w:space="0" w:color="auto"/>
                        <w:bottom w:val="none" w:sz="0" w:space="0" w:color="auto"/>
                        <w:right w:val="none" w:sz="0" w:space="0" w:color="auto"/>
                      </w:divBdr>
                    </w:div>
                  </w:divsChild>
                </w:div>
                <w:div w:id="877471018">
                  <w:marLeft w:val="0"/>
                  <w:marRight w:val="0"/>
                  <w:marTop w:val="0"/>
                  <w:marBottom w:val="0"/>
                  <w:divBdr>
                    <w:top w:val="none" w:sz="0" w:space="0" w:color="auto"/>
                    <w:left w:val="none" w:sz="0" w:space="0" w:color="auto"/>
                    <w:bottom w:val="none" w:sz="0" w:space="0" w:color="auto"/>
                    <w:right w:val="none" w:sz="0" w:space="0" w:color="auto"/>
                  </w:divBdr>
                  <w:divsChild>
                    <w:div w:id="1087386018">
                      <w:marLeft w:val="0"/>
                      <w:marRight w:val="0"/>
                      <w:marTop w:val="0"/>
                      <w:marBottom w:val="0"/>
                      <w:divBdr>
                        <w:top w:val="none" w:sz="0" w:space="0" w:color="auto"/>
                        <w:left w:val="none" w:sz="0" w:space="0" w:color="auto"/>
                        <w:bottom w:val="none" w:sz="0" w:space="0" w:color="auto"/>
                        <w:right w:val="none" w:sz="0" w:space="0" w:color="auto"/>
                      </w:divBdr>
                    </w:div>
                  </w:divsChild>
                </w:div>
                <w:div w:id="1287933980">
                  <w:marLeft w:val="0"/>
                  <w:marRight w:val="0"/>
                  <w:marTop w:val="0"/>
                  <w:marBottom w:val="0"/>
                  <w:divBdr>
                    <w:top w:val="none" w:sz="0" w:space="0" w:color="auto"/>
                    <w:left w:val="none" w:sz="0" w:space="0" w:color="auto"/>
                    <w:bottom w:val="none" w:sz="0" w:space="0" w:color="auto"/>
                    <w:right w:val="none" w:sz="0" w:space="0" w:color="auto"/>
                  </w:divBdr>
                  <w:divsChild>
                    <w:div w:id="1076246133">
                      <w:marLeft w:val="0"/>
                      <w:marRight w:val="0"/>
                      <w:marTop w:val="0"/>
                      <w:marBottom w:val="0"/>
                      <w:divBdr>
                        <w:top w:val="none" w:sz="0" w:space="0" w:color="auto"/>
                        <w:left w:val="none" w:sz="0" w:space="0" w:color="auto"/>
                        <w:bottom w:val="none" w:sz="0" w:space="0" w:color="auto"/>
                        <w:right w:val="none" w:sz="0" w:space="0" w:color="auto"/>
                      </w:divBdr>
                    </w:div>
                  </w:divsChild>
                </w:div>
                <w:div w:id="1348555033">
                  <w:marLeft w:val="0"/>
                  <w:marRight w:val="0"/>
                  <w:marTop w:val="0"/>
                  <w:marBottom w:val="0"/>
                  <w:divBdr>
                    <w:top w:val="none" w:sz="0" w:space="0" w:color="auto"/>
                    <w:left w:val="none" w:sz="0" w:space="0" w:color="auto"/>
                    <w:bottom w:val="none" w:sz="0" w:space="0" w:color="auto"/>
                    <w:right w:val="none" w:sz="0" w:space="0" w:color="auto"/>
                  </w:divBdr>
                  <w:divsChild>
                    <w:div w:id="1743064464">
                      <w:marLeft w:val="0"/>
                      <w:marRight w:val="0"/>
                      <w:marTop w:val="0"/>
                      <w:marBottom w:val="0"/>
                      <w:divBdr>
                        <w:top w:val="none" w:sz="0" w:space="0" w:color="auto"/>
                        <w:left w:val="none" w:sz="0" w:space="0" w:color="auto"/>
                        <w:bottom w:val="none" w:sz="0" w:space="0" w:color="auto"/>
                        <w:right w:val="none" w:sz="0" w:space="0" w:color="auto"/>
                      </w:divBdr>
                    </w:div>
                  </w:divsChild>
                </w:div>
                <w:div w:id="155264454">
                  <w:marLeft w:val="0"/>
                  <w:marRight w:val="0"/>
                  <w:marTop w:val="0"/>
                  <w:marBottom w:val="0"/>
                  <w:divBdr>
                    <w:top w:val="none" w:sz="0" w:space="0" w:color="auto"/>
                    <w:left w:val="none" w:sz="0" w:space="0" w:color="auto"/>
                    <w:bottom w:val="none" w:sz="0" w:space="0" w:color="auto"/>
                    <w:right w:val="none" w:sz="0" w:space="0" w:color="auto"/>
                  </w:divBdr>
                  <w:divsChild>
                    <w:div w:id="1388339080">
                      <w:marLeft w:val="0"/>
                      <w:marRight w:val="0"/>
                      <w:marTop w:val="0"/>
                      <w:marBottom w:val="0"/>
                      <w:divBdr>
                        <w:top w:val="none" w:sz="0" w:space="0" w:color="auto"/>
                        <w:left w:val="none" w:sz="0" w:space="0" w:color="auto"/>
                        <w:bottom w:val="none" w:sz="0" w:space="0" w:color="auto"/>
                        <w:right w:val="none" w:sz="0" w:space="0" w:color="auto"/>
                      </w:divBdr>
                    </w:div>
                  </w:divsChild>
                </w:div>
                <w:div w:id="1827353650">
                  <w:marLeft w:val="0"/>
                  <w:marRight w:val="0"/>
                  <w:marTop w:val="0"/>
                  <w:marBottom w:val="0"/>
                  <w:divBdr>
                    <w:top w:val="none" w:sz="0" w:space="0" w:color="auto"/>
                    <w:left w:val="none" w:sz="0" w:space="0" w:color="auto"/>
                    <w:bottom w:val="none" w:sz="0" w:space="0" w:color="auto"/>
                    <w:right w:val="none" w:sz="0" w:space="0" w:color="auto"/>
                  </w:divBdr>
                  <w:divsChild>
                    <w:div w:id="505943788">
                      <w:marLeft w:val="0"/>
                      <w:marRight w:val="0"/>
                      <w:marTop w:val="0"/>
                      <w:marBottom w:val="0"/>
                      <w:divBdr>
                        <w:top w:val="none" w:sz="0" w:space="0" w:color="auto"/>
                        <w:left w:val="none" w:sz="0" w:space="0" w:color="auto"/>
                        <w:bottom w:val="none" w:sz="0" w:space="0" w:color="auto"/>
                        <w:right w:val="none" w:sz="0" w:space="0" w:color="auto"/>
                      </w:divBdr>
                    </w:div>
                  </w:divsChild>
                </w:div>
                <w:div w:id="383406106">
                  <w:marLeft w:val="0"/>
                  <w:marRight w:val="0"/>
                  <w:marTop w:val="0"/>
                  <w:marBottom w:val="0"/>
                  <w:divBdr>
                    <w:top w:val="none" w:sz="0" w:space="0" w:color="auto"/>
                    <w:left w:val="none" w:sz="0" w:space="0" w:color="auto"/>
                    <w:bottom w:val="none" w:sz="0" w:space="0" w:color="auto"/>
                    <w:right w:val="none" w:sz="0" w:space="0" w:color="auto"/>
                  </w:divBdr>
                  <w:divsChild>
                    <w:div w:id="51466356">
                      <w:marLeft w:val="0"/>
                      <w:marRight w:val="0"/>
                      <w:marTop w:val="0"/>
                      <w:marBottom w:val="0"/>
                      <w:divBdr>
                        <w:top w:val="none" w:sz="0" w:space="0" w:color="auto"/>
                        <w:left w:val="none" w:sz="0" w:space="0" w:color="auto"/>
                        <w:bottom w:val="none" w:sz="0" w:space="0" w:color="auto"/>
                        <w:right w:val="none" w:sz="0" w:space="0" w:color="auto"/>
                      </w:divBdr>
                    </w:div>
                  </w:divsChild>
                </w:div>
                <w:div w:id="950674409">
                  <w:marLeft w:val="0"/>
                  <w:marRight w:val="0"/>
                  <w:marTop w:val="0"/>
                  <w:marBottom w:val="0"/>
                  <w:divBdr>
                    <w:top w:val="none" w:sz="0" w:space="0" w:color="auto"/>
                    <w:left w:val="none" w:sz="0" w:space="0" w:color="auto"/>
                    <w:bottom w:val="none" w:sz="0" w:space="0" w:color="auto"/>
                    <w:right w:val="none" w:sz="0" w:space="0" w:color="auto"/>
                  </w:divBdr>
                  <w:divsChild>
                    <w:div w:id="619721126">
                      <w:marLeft w:val="0"/>
                      <w:marRight w:val="0"/>
                      <w:marTop w:val="0"/>
                      <w:marBottom w:val="0"/>
                      <w:divBdr>
                        <w:top w:val="none" w:sz="0" w:space="0" w:color="auto"/>
                        <w:left w:val="none" w:sz="0" w:space="0" w:color="auto"/>
                        <w:bottom w:val="none" w:sz="0" w:space="0" w:color="auto"/>
                        <w:right w:val="none" w:sz="0" w:space="0" w:color="auto"/>
                      </w:divBdr>
                    </w:div>
                  </w:divsChild>
                </w:div>
                <w:div w:id="2132089823">
                  <w:marLeft w:val="0"/>
                  <w:marRight w:val="0"/>
                  <w:marTop w:val="0"/>
                  <w:marBottom w:val="0"/>
                  <w:divBdr>
                    <w:top w:val="none" w:sz="0" w:space="0" w:color="auto"/>
                    <w:left w:val="none" w:sz="0" w:space="0" w:color="auto"/>
                    <w:bottom w:val="none" w:sz="0" w:space="0" w:color="auto"/>
                    <w:right w:val="none" w:sz="0" w:space="0" w:color="auto"/>
                  </w:divBdr>
                  <w:divsChild>
                    <w:div w:id="910189561">
                      <w:marLeft w:val="0"/>
                      <w:marRight w:val="0"/>
                      <w:marTop w:val="0"/>
                      <w:marBottom w:val="0"/>
                      <w:divBdr>
                        <w:top w:val="none" w:sz="0" w:space="0" w:color="auto"/>
                        <w:left w:val="none" w:sz="0" w:space="0" w:color="auto"/>
                        <w:bottom w:val="none" w:sz="0" w:space="0" w:color="auto"/>
                        <w:right w:val="none" w:sz="0" w:space="0" w:color="auto"/>
                      </w:divBdr>
                    </w:div>
                  </w:divsChild>
                </w:div>
                <w:div w:id="1732314464">
                  <w:marLeft w:val="0"/>
                  <w:marRight w:val="0"/>
                  <w:marTop w:val="0"/>
                  <w:marBottom w:val="0"/>
                  <w:divBdr>
                    <w:top w:val="none" w:sz="0" w:space="0" w:color="auto"/>
                    <w:left w:val="none" w:sz="0" w:space="0" w:color="auto"/>
                    <w:bottom w:val="none" w:sz="0" w:space="0" w:color="auto"/>
                    <w:right w:val="none" w:sz="0" w:space="0" w:color="auto"/>
                  </w:divBdr>
                  <w:divsChild>
                    <w:div w:id="979194228">
                      <w:marLeft w:val="0"/>
                      <w:marRight w:val="0"/>
                      <w:marTop w:val="0"/>
                      <w:marBottom w:val="0"/>
                      <w:divBdr>
                        <w:top w:val="none" w:sz="0" w:space="0" w:color="auto"/>
                        <w:left w:val="none" w:sz="0" w:space="0" w:color="auto"/>
                        <w:bottom w:val="none" w:sz="0" w:space="0" w:color="auto"/>
                        <w:right w:val="none" w:sz="0" w:space="0" w:color="auto"/>
                      </w:divBdr>
                    </w:div>
                  </w:divsChild>
                </w:div>
                <w:div w:id="1132871409">
                  <w:marLeft w:val="0"/>
                  <w:marRight w:val="0"/>
                  <w:marTop w:val="0"/>
                  <w:marBottom w:val="0"/>
                  <w:divBdr>
                    <w:top w:val="none" w:sz="0" w:space="0" w:color="auto"/>
                    <w:left w:val="none" w:sz="0" w:space="0" w:color="auto"/>
                    <w:bottom w:val="none" w:sz="0" w:space="0" w:color="auto"/>
                    <w:right w:val="none" w:sz="0" w:space="0" w:color="auto"/>
                  </w:divBdr>
                  <w:divsChild>
                    <w:div w:id="1230770576">
                      <w:marLeft w:val="0"/>
                      <w:marRight w:val="0"/>
                      <w:marTop w:val="0"/>
                      <w:marBottom w:val="0"/>
                      <w:divBdr>
                        <w:top w:val="none" w:sz="0" w:space="0" w:color="auto"/>
                        <w:left w:val="none" w:sz="0" w:space="0" w:color="auto"/>
                        <w:bottom w:val="none" w:sz="0" w:space="0" w:color="auto"/>
                        <w:right w:val="none" w:sz="0" w:space="0" w:color="auto"/>
                      </w:divBdr>
                    </w:div>
                  </w:divsChild>
                </w:div>
                <w:div w:id="1316911023">
                  <w:marLeft w:val="0"/>
                  <w:marRight w:val="0"/>
                  <w:marTop w:val="0"/>
                  <w:marBottom w:val="0"/>
                  <w:divBdr>
                    <w:top w:val="none" w:sz="0" w:space="0" w:color="auto"/>
                    <w:left w:val="none" w:sz="0" w:space="0" w:color="auto"/>
                    <w:bottom w:val="none" w:sz="0" w:space="0" w:color="auto"/>
                    <w:right w:val="none" w:sz="0" w:space="0" w:color="auto"/>
                  </w:divBdr>
                  <w:divsChild>
                    <w:div w:id="1332177392">
                      <w:marLeft w:val="0"/>
                      <w:marRight w:val="0"/>
                      <w:marTop w:val="0"/>
                      <w:marBottom w:val="0"/>
                      <w:divBdr>
                        <w:top w:val="none" w:sz="0" w:space="0" w:color="auto"/>
                        <w:left w:val="none" w:sz="0" w:space="0" w:color="auto"/>
                        <w:bottom w:val="none" w:sz="0" w:space="0" w:color="auto"/>
                        <w:right w:val="none" w:sz="0" w:space="0" w:color="auto"/>
                      </w:divBdr>
                    </w:div>
                  </w:divsChild>
                </w:div>
                <w:div w:id="1841582653">
                  <w:marLeft w:val="0"/>
                  <w:marRight w:val="0"/>
                  <w:marTop w:val="0"/>
                  <w:marBottom w:val="0"/>
                  <w:divBdr>
                    <w:top w:val="none" w:sz="0" w:space="0" w:color="auto"/>
                    <w:left w:val="none" w:sz="0" w:space="0" w:color="auto"/>
                    <w:bottom w:val="none" w:sz="0" w:space="0" w:color="auto"/>
                    <w:right w:val="none" w:sz="0" w:space="0" w:color="auto"/>
                  </w:divBdr>
                  <w:divsChild>
                    <w:div w:id="490215205">
                      <w:marLeft w:val="0"/>
                      <w:marRight w:val="0"/>
                      <w:marTop w:val="0"/>
                      <w:marBottom w:val="0"/>
                      <w:divBdr>
                        <w:top w:val="none" w:sz="0" w:space="0" w:color="auto"/>
                        <w:left w:val="none" w:sz="0" w:space="0" w:color="auto"/>
                        <w:bottom w:val="none" w:sz="0" w:space="0" w:color="auto"/>
                        <w:right w:val="none" w:sz="0" w:space="0" w:color="auto"/>
                      </w:divBdr>
                    </w:div>
                  </w:divsChild>
                </w:div>
                <w:div w:id="1545174334">
                  <w:marLeft w:val="0"/>
                  <w:marRight w:val="0"/>
                  <w:marTop w:val="0"/>
                  <w:marBottom w:val="0"/>
                  <w:divBdr>
                    <w:top w:val="none" w:sz="0" w:space="0" w:color="auto"/>
                    <w:left w:val="none" w:sz="0" w:space="0" w:color="auto"/>
                    <w:bottom w:val="none" w:sz="0" w:space="0" w:color="auto"/>
                    <w:right w:val="none" w:sz="0" w:space="0" w:color="auto"/>
                  </w:divBdr>
                  <w:divsChild>
                    <w:div w:id="270670475">
                      <w:marLeft w:val="0"/>
                      <w:marRight w:val="0"/>
                      <w:marTop w:val="0"/>
                      <w:marBottom w:val="0"/>
                      <w:divBdr>
                        <w:top w:val="none" w:sz="0" w:space="0" w:color="auto"/>
                        <w:left w:val="none" w:sz="0" w:space="0" w:color="auto"/>
                        <w:bottom w:val="none" w:sz="0" w:space="0" w:color="auto"/>
                        <w:right w:val="none" w:sz="0" w:space="0" w:color="auto"/>
                      </w:divBdr>
                    </w:div>
                  </w:divsChild>
                </w:div>
                <w:div w:id="2062827412">
                  <w:marLeft w:val="0"/>
                  <w:marRight w:val="0"/>
                  <w:marTop w:val="0"/>
                  <w:marBottom w:val="0"/>
                  <w:divBdr>
                    <w:top w:val="none" w:sz="0" w:space="0" w:color="auto"/>
                    <w:left w:val="none" w:sz="0" w:space="0" w:color="auto"/>
                    <w:bottom w:val="none" w:sz="0" w:space="0" w:color="auto"/>
                    <w:right w:val="none" w:sz="0" w:space="0" w:color="auto"/>
                  </w:divBdr>
                  <w:divsChild>
                    <w:div w:id="1573589360">
                      <w:marLeft w:val="0"/>
                      <w:marRight w:val="0"/>
                      <w:marTop w:val="0"/>
                      <w:marBottom w:val="0"/>
                      <w:divBdr>
                        <w:top w:val="none" w:sz="0" w:space="0" w:color="auto"/>
                        <w:left w:val="none" w:sz="0" w:space="0" w:color="auto"/>
                        <w:bottom w:val="none" w:sz="0" w:space="0" w:color="auto"/>
                        <w:right w:val="none" w:sz="0" w:space="0" w:color="auto"/>
                      </w:divBdr>
                    </w:div>
                  </w:divsChild>
                </w:div>
                <w:div w:id="34351510">
                  <w:marLeft w:val="0"/>
                  <w:marRight w:val="0"/>
                  <w:marTop w:val="0"/>
                  <w:marBottom w:val="0"/>
                  <w:divBdr>
                    <w:top w:val="none" w:sz="0" w:space="0" w:color="auto"/>
                    <w:left w:val="none" w:sz="0" w:space="0" w:color="auto"/>
                    <w:bottom w:val="none" w:sz="0" w:space="0" w:color="auto"/>
                    <w:right w:val="none" w:sz="0" w:space="0" w:color="auto"/>
                  </w:divBdr>
                  <w:divsChild>
                    <w:div w:id="670376062">
                      <w:marLeft w:val="0"/>
                      <w:marRight w:val="0"/>
                      <w:marTop w:val="0"/>
                      <w:marBottom w:val="0"/>
                      <w:divBdr>
                        <w:top w:val="none" w:sz="0" w:space="0" w:color="auto"/>
                        <w:left w:val="none" w:sz="0" w:space="0" w:color="auto"/>
                        <w:bottom w:val="none" w:sz="0" w:space="0" w:color="auto"/>
                        <w:right w:val="none" w:sz="0" w:space="0" w:color="auto"/>
                      </w:divBdr>
                    </w:div>
                  </w:divsChild>
                </w:div>
                <w:div w:id="556865201">
                  <w:marLeft w:val="0"/>
                  <w:marRight w:val="0"/>
                  <w:marTop w:val="0"/>
                  <w:marBottom w:val="0"/>
                  <w:divBdr>
                    <w:top w:val="none" w:sz="0" w:space="0" w:color="auto"/>
                    <w:left w:val="none" w:sz="0" w:space="0" w:color="auto"/>
                    <w:bottom w:val="none" w:sz="0" w:space="0" w:color="auto"/>
                    <w:right w:val="none" w:sz="0" w:space="0" w:color="auto"/>
                  </w:divBdr>
                  <w:divsChild>
                    <w:div w:id="1858302111">
                      <w:marLeft w:val="0"/>
                      <w:marRight w:val="0"/>
                      <w:marTop w:val="0"/>
                      <w:marBottom w:val="0"/>
                      <w:divBdr>
                        <w:top w:val="none" w:sz="0" w:space="0" w:color="auto"/>
                        <w:left w:val="none" w:sz="0" w:space="0" w:color="auto"/>
                        <w:bottom w:val="none" w:sz="0" w:space="0" w:color="auto"/>
                        <w:right w:val="none" w:sz="0" w:space="0" w:color="auto"/>
                      </w:divBdr>
                    </w:div>
                  </w:divsChild>
                </w:div>
                <w:div w:id="753355695">
                  <w:marLeft w:val="0"/>
                  <w:marRight w:val="0"/>
                  <w:marTop w:val="0"/>
                  <w:marBottom w:val="0"/>
                  <w:divBdr>
                    <w:top w:val="none" w:sz="0" w:space="0" w:color="auto"/>
                    <w:left w:val="none" w:sz="0" w:space="0" w:color="auto"/>
                    <w:bottom w:val="none" w:sz="0" w:space="0" w:color="auto"/>
                    <w:right w:val="none" w:sz="0" w:space="0" w:color="auto"/>
                  </w:divBdr>
                  <w:divsChild>
                    <w:div w:id="516043497">
                      <w:marLeft w:val="0"/>
                      <w:marRight w:val="0"/>
                      <w:marTop w:val="0"/>
                      <w:marBottom w:val="0"/>
                      <w:divBdr>
                        <w:top w:val="none" w:sz="0" w:space="0" w:color="auto"/>
                        <w:left w:val="none" w:sz="0" w:space="0" w:color="auto"/>
                        <w:bottom w:val="none" w:sz="0" w:space="0" w:color="auto"/>
                        <w:right w:val="none" w:sz="0" w:space="0" w:color="auto"/>
                      </w:divBdr>
                    </w:div>
                  </w:divsChild>
                </w:div>
                <w:div w:id="1498424059">
                  <w:marLeft w:val="0"/>
                  <w:marRight w:val="0"/>
                  <w:marTop w:val="0"/>
                  <w:marBottom w:val="0"/>
                  <w:divBdr>
                    <w:top w:val="none" w:sz="0" w:space="0" w:color="auto"/>
                    <w:left w:val="none" w:sz="0" w:space="0" w:color="auto"/>
                    <w:bottom w:val="none" w:sz="0" w:space="0" w:color="auto"/>
                    <w:right w:val="none" w:sz="0" w:space="0" w:color="auto"/>
                  </w:divBdr>
                  <w:divsChild>
                    <w:div w:id="202210949">
                      <w:marLeft w:val="0"/>
                      <w:marRight w:val="0"/>
                      <w:marTop w:val="0"/>
                      <w:marBottom w:val="0"/>
                      <w:divBdr>
                        <w:top w:val="none" w:sz="0" w:space="0" w:color="auto"/>
                        <w:left w:val="none" w:sz="0" w:space="0" w:color="auto"/>
                        <w:bottom w:val="none" w:sz="0" w:space="0" w:color="auto"/>
                        <w:right w:val="none" w:sz="0" w:space="0" w:color="auto"/>
                      </w:divBdr>
                    </w:div>
                  </w:divsChild>
                </w:div>
                <w:div w:id="2131319308">
                  <w:marLeft w:val="0"/>
                  <w:marRight w:val="0"/>
                  <w:marTop w:val="0"/>
                  <w:marBottom w:val="0"/>
                  <w:divBdr>
                    <w:top w:val="none" w:sz="0" w:space="0" w:color="auto"/>
                    <w:left w:val="none" w:sz="0" w:space="0" w:color="auto"/>
                    <w:bottom w:val="none" w:sz="0" w:space="0" w:color="auto"/>
                    <w:right w:val="none" w:sz="0" w:space="0" w:color="auto"/>
                  </w:divBdr>
                  <w:divsChild>
                    <w:div w:id="2087071293">
                      <w:marLeft w:val="0"/>
                      <w:marRight w:val="0"/>
                      <w:marTop w:val="0"/>
                      <w:marBottom w:val="0"/>
                      <w:divBdr>
                        <w:top w:val="none" w:sz="0" w:space="0" w:color="auto"/>
                        <w:left w:val="none" w:sz="0" w:space="0" w:color="auto"/>
                        <w:bottom w:val="none" w:sz="0" w:space="0" w:color="auto"/>
                        <w:right w:val="none" w:sz="0" w:space="0" w:color="auto"/>
                      </w:divBdr>
                    </w:div>
                  </w:divsChild>
                </w:div>
                <w:div w:id="517812964">
                  <w:marLeft w:val="0"/>
                  <w:marRight w:val="0"/>
                  <w:marTop w:val="0"/>
                  <w:marBottom w:val="0"/>
                  <w:divBdr>
                    <w:top w:val="none" w:sz="0" w:space="0" w:color="auto"/>
                    <w:left w:val="none" w:sz="0" w:space="0" w:color="auto"/>
                    <w:bottom w:val="none" w:sz="0" w:space="0" w:color="auto"/>
                    <w:right w:val="none" w:sz="0" w:space="0" w:color="auto"/>
                  </w:divBdr>
                  <w:divsChild>
                    <w:div w:id="736824422">
                      <w:marLeft w:val="0"/>
                      <w:marRight w:val="0"/>
                      <w:marTop w:val="0"/>
                      <w:marBottom w:val="0"/>
                      <w:divBdr>
                        <w:top w:val="none" w:sz="0" w:space="0" w:color="auto"/>
                        <w:left w:val="none" w:sz="0" w:space="0" w:color="auto"/>
                        <w:bottom w:val="none" w:sz="0" w:space="0" w:color="auto"/>
                        <w:right w:val="none" w:sz="0" w:space="0" w:color="auto"/>
                      </w:divBdr>
                    </w:div>
                  </w:divsChild>
                </w:div>
                <w:div w:id="1949970373">
                  <w:marLeft w:val="0"/>
                  <w:marRight w:val="0"/>
                  <w:marTop w:val="0"/>
                  <w:marBottom w:val="0"/>
                  <w:divBdr>
                    <w:top w:val="none" w:sz="0" w:space="0" w:color="auto"/>
                    <w:left w:val="none" w:sz="0" w:space="0" w:color="auto"/>
                    <w:bottom w:val="none" w:sz="0" w:space="0" w:color="auto"/>
                    <w:right w:val="none" w:sz="0" w:space="0" w:color="auto"/>
                  </w:divBdr>
                  <w:divsChild>
                    <w:div w:id="2007710567">
                      <w:marLeft w:val="0"/>
                      <w:marRight w:val="0"/>
                      <w:marTop w:val="0"/>
                      <w:marBottom w:val="0"/>
                      <w:divBdr>
                        <w:top w:val="none" w:sz="0" w:space="0" w:color="auto"/>
                        <w:left w:val="none" w:sz="0" w:space="0" w:color="auto"/>
                        <w:bottom w:val="none" w:sz="0" w:space="0" w:color="auto"/>
                        <w:right w:val="none" w:sz="0" w:space="0" w:color="auto"/>
                      </w:divBdr>
                    </w:div>
                  </w:divsChild>
                </w:div>
                <w:div w:id="2059274983">
                  <w:marLeft w:val="0"/>
                  <w:marRight w:val="0"/>
                  <w:marTop w:val="0"/>
                  <w:marBottom w:val="0"/>
                  <w:divBdr>
                    <w:top w:val="none" w:sz="0" w:space="0" w:color="auto"/>
                    <w:left w:val="none" w:sz="0" w:space="0" w:color="auto"/>
                    <w:bottom w:val="none" w:sz="0" w:space="0" w:color="auto"/>
                    <w:right w:val="none" w:sz="0" w:space="0" w:color="auto"/>
                  </w:divBdr>
                  <w:divsChild>
                    <w:div w:id="5666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4609">
          <w:marLeft w:val="0"/>
          <w:marRight w:val="0"/>
          <w:marTop w:val="0"/>
          <w:marBottom w:val="0"/>
          <w:divBdr>
            <w:top w:val="none" w:sz="0" w:space="0" w:color="auto"/>
            <w:left w:val="none" w:sz="0" w:space="0" w:color="auto"/>
            <w:bottom w:val="none" w:sz="0" w:space="0" w:color="auto"/>
            <w:right w:val="none" w:sz="0" w:space="0" w:color="auto"/>
          </w:divBdr>
        </w:div>
        <w:div w:id="1646666087">
          <w:marLeft w:val="0"/>
          <w:marRight w:val="0"/>
          <w:marTop w:val="0"/>
          <w:marBottom w:val="0"/>
          <w:divBdr>
            <w:top w:val="none" w:sz="0" w:space="0" w:color="auto"/>
            <w:left w:val="none" w:sz="0" w:space="0" w:color="auto"/>
            <w:bottom w:val="none" w:sz="0" w:space="0" w:color="auto"/>
            <w:right w:val="none" w:sz="0" w:space="0" w:color="auto"/>
          </w:divBdr>
        </w:div>
        <w:div w:id="102456519">
          <w:marLeft w:val="0"/>
          <w:marRight w:val="0"/>
          <w:marTop w:val="0"/>
          <w:marBottom w:val="0"/>
          <w:divBdr>
            <w:top w:val="none" w:sz="0" w:space="0" w:color="auto"/>
            <w:left w:val="none" w:sz="0" w:space="0" w:color="auto"/>
            <w:bottom w:val="none" w:sz="0" w:space="0" w:color="auto"/>
            <w:right w:val="none" w:sz="0" w:space="0" w:color="auto"/>
          </w:divBdr>
        </w:div>
        <w:div w:id="1501432803">
          <w:marLeft w:val="0"/>
          <w:marRight w:val="0"/>
          <w:marTop w:val="0"/>
          <w:marBottom w:val="0"/>
          <w:divBdr>
            <w:top w:val="none" w:sz="0" w:space="0" w:color="auto"/>
            <w:left w:val="none" w:sz="0" w:space="0" w:color="auto"/>
            <w:bottom w:val="none" w:sz="0" w:space="0" w:color="auto"/>
            <w:right w:val="none" w:sz="0" w:space="0" w:color="auto"/>
          </w:divBdr>
        </w:div>
        <w:div w:id="214509556">
          <w:marLeft w:val="0"/>
          <w:marRight w:val="0"/>
          <w:marTop w:val="0"/>
          <w:marBottom w:val="0"/>
          <w:divBdr>
            <w:top w:val="none" w:sz="0" w:space="0" w:color="auto"/>
            <w:left w:val="none" w:sz="0" w:space="0" w:color="auto"/>
            <w:bottom w:val="none" w:sz="0" w:space="0" w:color="auto"/>
            <w:right w:val="none" w:sz="0" w:space="0" w:color="auto"/>
          </w:divBdr>
        </w:div>
        <w:div w:id="1438984655">
          <w:marLeft w:val="0"/>
          <w:marRight w:val="0"/>
          <w:marTop w:val="0"/>
          <w:marBottom w:val="0"/>
          <w:divBdr>
            <w:top w:val="none" w:sz="0" w:space="0" w:color="auto"/>
            <w:left w:val="none" w:sz="0" w:space="0" w:color="auto"/>
            <w:bottom w:val="none" w:sz="0" w:space="0" w:color="auto"/>
            <w:right w:val="none" w:sz="0" w:space="0" w:color="auto"/>
          </w:divBdr>
        </w:div>
        <w:div w:id="2083982215">
          <w:marLeft w:val="0"/>
          <w:marRight w:val="0"/>
          <w:marTop w:val="0"/>
          <w:marBottom w:val="0"/>
          <w:divBdr>
            <w:top w:val="none" w:sz="0" w:space="0" w:color="auto"/>
            <w:left w:val="none" w:sz="0" w:space="0" w:color="auto"/>
            <w:bottom w:val="none" w:sz="0" w:space="0" w:color="auto"/>
            <w:right w:val="none" w:sz="0" w:space="0" w:color="auto"/>
          </w:divBdr>
        </w:div>
        <w:div w:id="1094939925">
          <w:marLeft w:val="0"/>
          <w:marRight w:val="0"/>
          <w:marTop w:val="0"/>
          <w:marBottom w:val="0"/>
          <w:divBdr>
            <w:top w:val="none" w:sz="0" w:space="0" w:color="auto"/>
            <w:left w:val="none" w:sz="0" w:space="0" w:color="auto"/>
            <w:bottom w:val="none" w:sz="0" w:space="0" w:color="auto"/>
            <w:right w:val="none" w:sz="0" w:space="0" w:color="auto"/>
          </w:divBdr>
        </w:div>
        <w:div w:id="1237351962">
          <w:marLeft w:val="0"/>
          <w:marRight w:val="0"/>
          <w:marTop w:val="0"/>
          <w:marBottom w:val="0"/>
          <w:divBdr>
            <w:top w:val="none" w:sz="0" w:space="0" w:color="auto"/>
            <w:left w:val="none" w:sz="0" w:space="0" w:color="auto"/>
            <w:bottom w:val="none" w:sz="0" w:space="0" w:color="auto"/>
            <w:right w:val="none" w:sz="0" w:space="0" w:color="auto"/>
          </w:divBdr>
        </w:div>
      </w:divsChild>
    </w:div>
    <w:div w:id="1445034766">
      <w:bodyDiv w:val="1"/>
      <w:marLeft w:val="0"/>
      <w:marRight w:val="0"/>
      <w:marTop w:val="0"/>
      <w:marBottom w:val="0"/>
      <w:divBdr>
        <w:top w:val="none" w:sz="0" w:space="0" w:color="auto"/>
        <w:left w:val="none" w:sz="0" w:space="0" w:color="auto"/>
        <w:bottom w:val="none" w:sz="0" w:space="0" w:color="auto"/>
        <w:right w:val="none" w:sz="0" w:space="0" w:color="auto"/>
      </w:divBdr>
      <w:divsChild>
        <w:div w:id="42218785">
          <w:marLeft w:val="0"/>
          <w:marRight w:val="0"/>
          <w:marTop w:val="105"/>
          <w:marBottom w:val="0"/>
          <w:divBdr>
            <w:top w:val="none" w:sz="0" w:space="0" w:color="auto"/>
            <w:left w:val="none" w:sz="0" w:space="0" w:color="auto"/>
            <w:bottom w:val="none" w:sz="0" w:space="0" w:color="auto"/>
            <w:right w:val="none" w:sz="0" w:space="0" w:color="auto"/>
          </w:divBdr>
          <w:divsChild>
            <w:div w:id="1727533491">
              <w:marLeft w:val="0"/>
              <w:marRight w:val="0"/>
              <w:marTop w:val="0"/>
              <w:marBottom w:val="150"/>
              <w:divBdr>
                <w:top w:val="none" w:sz="0" w:space="0" w:color="auto"/>
                <w:left w:val="none" w:sz="0" w:space="0" w:color="auto"/>
                <w:bottom w:val="none" w:sz="0" w:space="0" w:color="auto"/>
                <w:right w:val="none" w:sz="0" w:space="0" w:color="auto"/>
              </w:divBdr>
              <w:divsChild>
                <w:div w:id="506484728">
                  <w:marLeft w:val="300"/>
                  <w:marRight w:val="0"/>
                  <w:marTop w:val="0"/>
                  <w:marBottom w:val="300"/>
                  <w:divBdr>
                    <w:top w:val="none" w:sz="0" w:space="0" w:color="auto"/>
                    <w:left w:val="none" w:sz="0" w:space="0" w:color="auto"/>
                    <w:bottom w:val="none" w:sz="0" w:space="0" w:color="auto"/>
                    <w:right w:val="none" w:sz="0" w:space="0" w:color="auto"/>
                  </w:divBdr>
                  <w:divsChild>
                    <w:div w:id="364791276">
                      <w:marLeft w:val="0"/>
                      <w:marRight w:val="0"/>
                      <w:marTop w:val="0"/>
                      <w:marBottom w:val="0"/>
                      <w:divBdr>
                        <w:top w:val="none" w:sz="0" w:space="0" w:color="auto"/>
                        <w:left w:val="none" w:sz="0" w:space="0" w:color="auto"/>
                        <w:bottom w:val="none" w:sz="0" w:space="0" w:color="auto"/>
                        <w:right w:val="none" w:sz="0" w:space="0" w:color="auto"/>
                      </w:divBdr>
                      <w:divsChild>
                        <w:div w:id="1521091738">
                          <w:marLeft w:val="750"/>
                          <w:marRight w:val="0"/>
                          <w:marTop w:val="300"/>
                          <w:marBottom w:val="0"/>
                          <w:divBdr>
                            <w:top w:val="none" w:sz="0" w:space="0" w:color="auto"/>
                            <w:left w:val="none" w:sz="0" w:space="0" w:color="auto"/>
                            <w:bottom w:val="none" w:sz="0" w:space="0" w:color="auto"/>
                            <w:right w:val="none" w:sz="0" w:space="0" w:color="auto"/>
                          </w:divBdr>
                          <w:divsChild>
                            <w:div w:id="276567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49447">
      <w:bodyDiv w:val="1"/>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105"/>
          <w:marBottom w:val="0"/>
          <w:divBdr>
            <w:top w:val="none" w:sz="0" w:space="0" w:color="auto"/>
            <w:left w:val="none" w:sz="0" w:space="0" w:color="auto"/>
            <w:bottom w:val="none" w:sz="0" w:space="0" w:color="auto"/>
            <w:right w:val="none" w:sz="0" w:space="0" w:color="auto"/>
          </w:divBdr>
          <w:divsChild>
            <w:div w:id="742486978">
              <w:marLeft w:val="0"/>
              <w:marRight w:val="0"/>
              <w:marTop w:val="0"/>
              <w:marBottom w:val="150"/>
              <w:divBdr>
                <w:top w:val="none" w:sz="0" w:space="0" w:color="auto"/>
                <w:left w:val="none" w:sz="0" w:space="0" w:color="auto"/>
                <w:bottom w:val="none" w:sz="0" w:space="0" w:color="auto"/>
                <w:right w:val="none" w:sz="0" w:space="0" w:color="auto"/>
              </w:divBdr>
              <w:divsChild>
                <w:div w:id="53746591">
                  <w:marLeft w:val="300"/>
                  <w:marRight w:val="0"/>
                  <w:marTop w:val="0"/>
                  <w:marBottom w:val="300"/>
                  <w:divBdr>
                    <w:top w:val="none" w:sz="0" w:space="0" w:color="auto"/>
                    <w:left w:val="none" w:sz="0" w:space="0" w:color="auto"/>
                    <w:bottom w:val="none" w:sz="0" w:space="0" w:color="auto"/>
                    <w:right w:val="none" w:sz="0" w:space="0" w:color="auto"/>
                  </w:divBdr>
                  <w:divsChild>
                    <w:div w:id="1974209093">
                      <w:marLeft w:val="0"/>
                      <w:marRight w:val="0"/>
                      <w:marTop w:val="0"/>
                      <w:marBottom w:val="0"/>
                      <w:divBdr>
                        <w:top w:val="none" w:sz="0" w:space="0" w:color="auto"/>
                        <w:left w:val="none" w:sz="0" w:space="0" w:color="auto"/>
                        <w:bottom w:val="none" w:sz="0" w:space="0" w:color="auto"/>
                        <w:right w:val="none" w:sz="0" w:space="0" w:color="auto"/>
                      </w:divBdr>
                      <w:divsChild>
                        <w:div w:id="694427967">
                          <w:marLeft w:val="750"/>
                          <w:marRight w:val="0"/>
                          <w:marTop w:val="300"/>
                          <w:marBottom w:val="0"/>
                          <w:divBdr>
                            <w:top w:val="none" w:sz="0" w:space="0" w:color="auto"/>
                            <w:left w:val="none" w:sz="0" w:space="0" w:color="auto"/>
                            <w:bottom w:val="none" w:sz="0" w:space="0" w:color="auto"/>
                            <w:right w:val="none" w:sz="0" w:space="0" w:color="auto"/>
                          </w:divBdr>
                          <w:divsChild>
                            <w:div w:id="91627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363689">
      <w:bodyDiv w:val="1"/>
      <w:marLeft w:val="0"/>
      <w:marRight w:val="0"/>
      <w:marTop w:val="0"/>
      <w:marBottom w:val="0"/>
      <w:divBdr>
        <w:top w:val="none" w:sz="0" w:space="0" w:color="auto"/>
        <w:left w:val="none" w:sz="0" w:space="0" w:color="auto"/>
        <w:bottom w:val="none" w:sz="0" w:space="0" w:color="auto"/>
        <w:right w:val="none" w:sz="0" w:space="0" w:color="auto"/>
      </w:divBdr>
      <w:divsChild>
        <w:div w:id="707461476">
          <w:marLeft w:val="0"/>
          <w:marRight w:val="0"/>
          <w:marTop w:val="105"/>
          <w:marBottom w:val="0"/>
          <w:divBdr>
            <w:top w:val="none" w:sz="0" w:space="0" w:color="auto"/>
            <w:left w:val="none" w:sz="0" w:space="0" w:color="auto"/>
            <w:bottom w:val="none" w:sz="0" w:space="0" w:color="auto"/>
            <w:right w:val="none" w:sz="0" w:space="0" w:color="auto"/>
          </w:divBdr>
          <w:divsChild>
            <w:div w:id="1217474828">
              <w:marLeft w:val="0"/>
              <w:marRight w:val="0"/>
              <w:marTop w:val="0"/>
              <w:marBottom w:val="150"/>
              <w:divBdr>
                <w:top w:val="none" w:sz="0" w:space="0" w:color="auto"/>
                <w:left w:val="none" w:sz="0" w:space="0" w:color="auto"/>
                <w:bottom w:val="none" w:sz="0" w:space="0" w:color="auto"/>
                <w:right w:val="none" w:sz="0" w:space="0" w:color="auto"/>
              </w:divBdr>
              <w:divsChild>
                <w:div w:id="132262363">
                  <w:marLeft w:val="300"/>
                  <w:marRight w:val="0"/>
                  <w:marTop w:val="0"/>
                  <w:marBottom w:val="300"/>
                  <w:divBdr>
                    <w:top w:val="none" w:sz="0" w:space="0" w:color="auto"/>
                    <w:left w:val="none" w:sz="0" w:space="0" w:color="auto"/>
                    <w:bottom w:val="none" w:sz="0" w:space="0" w:color="auto"/>
                    <w:right w:val="none" w:sz="0" w:space="0" w:color="auto"/>
                  </w:divBdr>
                  <w:divsChild>
                    <w:div w:id="1236209799">
                      <w:marLeft w:val="0"/>
                      <w:marRight w:val="0"/>
                      <w:marTop w:val="0"/>
                      <w:marBottom w:val="0"/>
                      <w:divBdr>
                        <w:top w:val="none" w:sz="0" w:space="0" w:color="auto"/>
                        <w:left w:val="none" w:sz="0" w:space="0" w:color="auto"/>
                        <w:bottom w:val="none" w:sz="0" w:space="0" w:color="auto"/>
                        <w:right w:val="none" w:sz="0" w:space="0" w:color="auto"/>
                      </w:divBdr>
                      <w:divsChild>
                        <w:div w:id="1555778924">
                          <w:marLeft w:val="750"/>
                          <w:marRight w:val="0"/>
                          <w:marTop w:val="300"/>
                          <w:marBottom w:val="0"/>
                          <w:divBdr>
                            <w:top w:val="none" w:sz="0" w:space="0" w:color="auto"/>
                            <w:left w:val="none" w:sz="0" w:space="0" w:color="auto"/>
                            <w:bottom w:val="none" w:sz="0" w:space="0" w:color="auto"/>
                            <w:right w:val="none" w:sz="0" w:space="0" w:color="auto"/>
                          </w:divBdr>
                          <w:divsChild>
                            <w:div w:id="20029243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49185">
      <w:bodyDiv w:val="1"/>
      <w:marLeft w:val="0"/>
      <w:marRight w:val="0"/>
      <w:marTop w:val="0"/>
      <w:marBottom w:val="0"/>
      <w:divBdr>
        <w:top w:val="none" w:sz="0" w:space="0" w:color="auto"/>
        <w:left w:val="none" w:sz="0" w:space="0" w:color="auto"/>
        <w:bottom w:val="none" w:sz="0" w:space="0" w:color="auto"/>
        <w:right w:val="none" w:sz="0" w:space="0" w:color="auto"/>
      </w:divBdr>
      <w:divsChild>
        <w:div w:id="1302006454">
          <w:marLeft w:val="0"/>
          <w:marRight w:val="0"/>
          <w:marTop w:val="105"/>
          <w:marBottom w:val="0"/>
          <w:divBdr>
            <w:top w:val="none" w:sz="0" w:space="0" w:color="auto"/>
            <w:left w:val="none" w:sz="0" w:space="0" w:color="auto"/>
            <w:bottom w:val="none" w:sz="0" w:space="0" w:color="auto"/>
            <w:right w:val="none" w:sz="0" w:space="0" w:color="auto"/>
          </w:divBdr>
          <w:divsChild>
            <w:div w:id="1696998428">
              <w:marLeft w:val="0"/>
              <w:marRight w:val="0"/>
              <w:marTop w:val="0"/>
              <w:marBottom w:val="150"/>
              <w:divBdr>
                <w:top w:val="none" w:sz="0" w:space="0" w:color="auto"/>
                <w:left w:val="none" w:sz="0" w:space="0" w:color="auto"/>
                <w:bottom w:val="none" w:sz="0" w:space="0" w:color="auto"/>
                <w:right w:val="none" w:sz="0" w:space="0" w:color="auto"/>
              </w:divBdr>
              <w:divsChild>
                <w:div w:id="108160146">
                  <w:marLeft w:val="300"/>
                  <w:marRight w:val="0"/>
                  <w:marTop w:val="0"/>
                  <w:marBottom w:val="300"/>
                  <w:divBdr>
                    <w:top w:val="none" w:sz="0" w:space="0" w:color="auto"/>
                    <w:left w:val="none" w:sz="0" w:space="0" w:color="auto"/>
                    <w:bottom w:val="none" w:sz="0" w:space="0" w:color="auto"/>
                    <w:right w:val="none" w:sz="0" w:space="0" w:color="auto"/>
                  </w:divBdr>
                  <w:divsChild>
                    <w:div w:id="160707324">
                      <w:marLeft w:val="0"/>
                      <w:marRight w:val="0"/>
                      <w:marTop w:val="0"/>
                      <w:marBottom w:val="0"/>
                      <w:divBdr>
                        <w:top w:val="none" w:sz="0" w:space="0" w:color="auto"/>
                        <w:left w:val="none" w:sz="0" w:space="0" w:color="auto"/>
                        <w:bottom w:val="none" w:sz="0" w:space="0" w:color="auto"/>
                        <w:right w:val="none" w:sz="0" w:space="0" w:color="auto"/>
                      </w:divBdr>
                      <w:divsChild>
                        <w:div w:id="500892038">
                          <w:marLeft w:val="750"/>
                          <w:marRight w:val="0"/>
                          <w:marTop w:val="300"/>
                          <w:marBottom w:val="0"/>
                          <w:divBdr>
                            <w:top w:val="none" w:sz="0" w:space="0" w:color="auto"/>
                            <w:left w:val="none" w:sz="0" w:space="0" w:color="auto"/>
                            <w:bottom w:val="none" w:sz="0" w:space="0" w:color="auto"/>
                            <w:right w:val="none" w:sz="0" w:space="0" w:color="auto"/>
                          </w:divBdr>
                          <w:divsChild>
                            <w:div w:id="11822337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19091">
      <w:bodyDiv w:val="1"/>
      <w:marLeft w:val="0"/>
      <w:marRight w:val="0"/>
      <w:marTop w:val="0"/>
      <w:marBottom w:val="0"/>
      <w:divBdr>
        <w:top w:val="none" w:sz="0" w:space="0" w:color="auto"/>
        <w:left w:val="none" w:sz="0" w:space="0" w:color="auto"/>
        <w:bottom w:val="none" w:sz="0" w:space="0" w:color="auto"/>
        <w:right w:val="none" w:sz="0" w:space="0" w:color="auto"/>
      </w:divBdr>
      <w:divsChild>
        <w:div w:id="1867984186">
          <w:marLeft w:val="0"/>
          <w:marRight w:val="0"/>
          <w:marTop w:val="0"/>
          <w:marBottom w:val="0"/>
          <w:divBdr>
            <w:top w:val="none" w:sz="0" w:space="0" w:color="auto"/>
            <w:left w:val="none" w:sz="0" w:space="0" w:color="auto"/>
            <w:bottom w:val="none" w:sz="0" w:space="0" w:color="auto"/>
            <w:right w:val="none" w:sz="0" w:space="0" w:color="auto"/>
          </w:divBdr>
        </w:div>
        <w:div w:id="362293782">
          <w:marLeft w:val="0"/>
          <w:marRight w:val="0"/>
          <w:marTop w:val="0"/>
          <w:marBottom w:val="0"/>
          <w:divBdr>
            <w:top w:val="none" w:sz="0" w:space="0" w:color="auto"/>
            <w:left w:val="none" w:sz="0" w:space="0" w:color="auto"/>
            <w:bottom w:val="none" w:sz="0" w:space="0" w:color="auto"/>
            <w:right w:val="none" w:sz="0" w:space="0" w:color="auto"/>
          </w:divBdr>
        </w:div>
        <w:div w:id="815880408">
          <w:marLeft w:val="0"/>
          <w:marRight w:val="0"/>
          <w:marTop w:val="0"/>
          <w:marBottom w:val="0"/>
          <w:divBdr>
            <w:top w:val="none" w:sz="0" w:space="0" w:color="auto"/>
            <w:left w:val="none" w:sz="0" w:space="0" w:color="auto"/>
            <w:bottom w:val="none" w:sz="0" w:space="0" w:color="auto"/>
            <w:right w:val="none" w:sz="0" w:space="0" w:color="auto"/>
          </w:divBdr>
        </w:div>
        <w:div w:id="1866943281">
          <w:marLeft w:val="0"/>
          <w:marRight w:val="0"/>
          <w:marTop w:val="0"/>
          <w:marBottom w:val="0"/>
          <w:divBdr>
            <w:top w:val="none" w:sz="0" w:space="0" w:color="auto"/>
            <w:left w:val="none" w:sz="0" w:space="0" w:color="auto"/>
            <w:bottom w:val="none" w:sz="0" w:space="0" w:color="auto"/>
            <w:right w:val="none" w:sz="0" w:space="0" w:color="auto"/>
          </w:divBdr>
        </w:div>
        <w:div w:id="678115434">
          <w:marLeft w:val="0"/>
          <w:marRight w:val="0"/>
          <w:marTop w:val="0"/>
          <w:marBottom w:val="0"/>
          <w:divBdr>
            <w:top w:val="none" w:sz="0" w:space="0" w:color="auto"/>
            <w:left w:val="none" w:sz="0" w:space="0" w:color="auto"/>
            <w:bottom w:val="none" w:sz="0" w:space="0" w:color="auto"/>
            <w:right w:val="none" w:sz="0" w:space="0" w:color="auto"/>
          </w:divBdr>
        </w:div>
        <w:div w:id="1325668695">
          <w:marLeft w:val="0"/>
          <w:marRight w:val="0"/>
          <w:marTop w:val="0"/>
          <w:marBottom w:val="0"/>
          <w:divBdr>
            <w:top w:val="none" w:sz="0" w:space="0" w:color="auto"/>
            <w:left w:val="none" w:sz="0" w:space="0" w:color="auto"/>
            <w:bottom w:val="none" w:sz="0" w:space="0" w:color="auto"/>
            <w:right w:val="none" w:sz="0" w:space="0" w:color="auto"/>
          </w:divBdr>
        </w:div>
        <w:div w:id="750350277">
          <w:marLeft w:val="0"/>
          <w:marRight w:val="0"/>
          <w:marTop w:val="0"/>
          <w:marBottom w:val="0"/>
          <w:divBdr>
            <w:top w:val="none" w:sz="0" w:space="0" w:color="auto"/>
            <w:left w:val="none" w:sz="0" w:space="0" w:color="auto"/>
            <w:bottom w:val="none" w:sz="0" w:space="0" w:color="auto"/>
            <w:right w:val="none" w:sz="0" w:space="0" w:color="auto"/>
          </w:divBdr>
        </w:div>
        <w:div w:id="1917518655">
          <w:marLeft w:val="0"/>
          <w:marRight w:val="0"/>
          <w:marTop w:val="0"/>
          <w:marBottom w:val="0"/>
          <w:divBdr>
            <w:top w:val="none" w:sz="0" w:space="0" w:color="auto"/>
            <w:left w:val="none" w:sz="0" w:space="0" w:color="auto"/>
            <w:bottom w:val="none" w:sz="0" w:space="0" w:color="auto"/>
            <w:right w:val="none" w:sz="0" w:space="0" w:color="auto"/>
          </w:divBdr>
        </w:div>
        <w:div w:id="298803405">
          <w:marLeft w:val="0"/>
          <w:marRight w:val="0"/>
          <w:marTop w:val="0"/>
          <w:marBottom w:val="0"/>
          <w:divBdr>
            <w:top w:val="none" w:sz="0" w:space="0" w:color="auto"/>
            <w:left w:val="none" w:sz="0" w:space="0" w:color="auto"/>
            <w:bottom w:val="none" w:sz="0" w:space="0" w:color="auto"/>
            <w:right w:val="none" w:sz="0" w:space="0" w:color="auto"/>
          </w:divBdr>
        </w:div>
        <w:div w:id="846864705">
          <w:marLeft w:val="0"/>
          <w:marRight w:val="0"/>
          <w:marTop w:val="0"/>
          <w:marBottom w:val="0"/>
          <w:divBdr>
            <w:top w:val="none" w:sz="0" w:space="0" w:color="auto"/>
            <w:left w:val="none" w:sz="0" w:space="0" w:color="auto"/>
            <w:bottom w:val="none" w:sz="0" w:space="0" w:color="auto"/>
            <w:right w:val="none" w:sz="0" w:space="0" w:color="auto"/>
          </w:divBdr>
        </w:div>
        <w:div w:id="1057582332">
          <w:marLeft w:val="0"/>
          <w:marRight w:val="0"/>
          <w:marTop w:val="0"/>
          <w:marBottom w:val="0"/>
          <w:divBdr>
            <w:top w:val="none" w:sz="0" w:space="0" w:color="auto"/>
            <w:left w:val="none" w:sz="0" w:space="0" w:color="auto"/>
            <w:bottom w:val="none" w:sz="0" w:space="0" w:color="auto"/>
            <w:right w:val="none" w:sz="0" w:space="0" w:color="auto"/>
          </w:divBdr>
        </w:div>
        <w:div w:id="577521268">
          <w:marLeft w:val="0"/>
          <w:marRight w:val="0"/>
          <w:marTop w:val="0"/>
          <w:marBottom w:val="0"/>
          <w:divBdr>
            <w:top w:val="none" w:sz="0" w:space="0" w:color="auto"/>
            <w:left w:val="none" w:sz="0" w:space="0" w:color="auto"/>
            <w:bottom w:val="none" w:sz="0" w:space="0" w:color="auto"/>
            <w:right w:val="none" w:sz="0" w:space="0" w:color="auto"/>
          </w:divBdr>
        </w:div>
        <w:div w:id="2140999287">
          <w:marLeft w:val="0"/>
          <w:marRight w:val="0"/>
          <w:marTop w:val="0"/>
          <w:marBottom w:val="0"/>
          <w:divBdr>
            <w:top w:val="none" w:sz="0" w:space="0" w:color="auto"/>
            <w:left w:val="none" w:sz="0" w:space="0" w:color="auto"/>
            <w:bottom w:val="none" w:sz="0" w:space="0" w:color="auto"/>
            <w:right w:val="none" w:sz="0" w:space="0" w:color="auto"/>
          </w:divBdr>
        </w:div>
        <w:div w:id="62291502">
          <w:marLeft w:val="0"/>
          <w:marRight w:val="0"/>
          <w:marTop w:val="0"/>
          <w:marBottom w:val="0"/>
          <w:divBdr>
            <w:top w:val="none" w:sz="0" w:space="0" w:color="auto"/>
            <w:left w:val="none" w:sz="0" w:space="0" w:color="auto"/>
            <w:bottom w:val="none" w:sz="0" w:space="0" w:color="auto"/>
            <w:right w:val="none" w:sz="0" w:space="0" w:color="auto"/>
          </w:divBdr>
        </w:div>
        <w:div w:id="1683434170">
          <w:marLeft w:val="0"/>
          <w:marRight w:val="0"/>
          <w:marTop w:val="0"/>
          <w:marBottom w:val="0"/>
          <w:divBdr>
            <w:top w:val="none" w:sz="0" w:space="0" w:color="auto"/>
            <w:left w:val="none" w:sz="0" w:space="0" w:color="auto"/>
            <w:bottom w:val="none" w:sz="0" w:space="0" w:color="auto"/>
            <w:right w:val="none" w:sz="0" w:space="0" w:color="auto"/>
          </w:divBdr>
        </w:div>
        <w:div w:id="868419854">
          <w:marLeft w:val="0"/>
          <w:marRight w:val="0"/>
          <w:marTop w:val="0"/>
          <w:marBottom w:val="0"/>
          <w:divBdr>
            <w:top w:val="none" w:sz="0" w:space="0" w:color="auto"/>
            <w:left w:val="none" w:sz="0" w:space="0" w:color="auto"/>
            <w:bottom w:val="none" w:sz="0" w:space="0" w:color="auto"/>
            <w:right w:val="none" w:sz="0" w:space="0" w:color="auto"/>
          </w:divBdr>
        </w:div>
      </w:divsChild>
    </w:div>
    <w:div w:id="2040009983">
      <w:bodyDiv w:val="1"/>
      <w:marLeft w:val="0"/>
      <w:marRight w:val="0"/>
      <w:marTop w:val="0"/>
      <w:marBottom w:val="0"/>
      <w:divBdr>
        <w:top w:val="none" w:sz="0" w:space="0" w:color="auto"/>
        <w:left w:val="none" w:sz="0" w:space="0" w:color="auto"/>
        <w:bottom w:val="none" w:sz="0" w:space="0" w:color="auto"/>
        <w:right w:val="none" w:sz="0" w:space="0" w:color="auto"/>
      </w:divBdr>
      <w:divsChild>
        <w:div w:id="769617257">
          <w:marLeft w:val="0"/>
          <w:marRight w:val="0"/>
          <w:marTop w:val="0"/>
          <w:marBottom w:val="0"/>
          <w:divBdr>
            <w:top w:val="none" w:sz="0" w:space="0" w:color="auto"/>
            <w:left w:val="none" w:sz="0" w:space="0" w:color="auto"/>
            <w:bottom w:val="none" w:sz="0" w:space="0" w:color="auto"/>
            <w:right w:val="none" w:sz="0" w:space="0" w:color="auto"/>
          </w:divBdr>
          <w:divsChild>
            <w:div w:id="2100590888">
              <w:marLeft w:val="0"/>
              <w:marRight w:val="0"/>
              <w:marTop w:val="0"/>
              <w:marBottom w:val="0"/>
              <w:divBdr>
                <w:top w:val="none" w:sz="0" w:space="0" w:color="auto"/>
                <w:left w:val="none" w:sz="0" w:space="0" w:color="auto"/>
                <w:bottom w:val="none" w:sz="0" w:space="0" w:color="auto"/>
                <w:right w:val="none" w:sz="0" w:space="0" w:color="auto"/>
              </w:divBdr>
              <w:divsChild>
                <w:div w:id="861359433">
                  <w:marLeft w:val="0"/>
                  <w:marRight w:val="0"/>
                  <w:marTop w:val="0"/>
                  <w:marBottom w:val="0"/>
                  <w:divBdr>
                    <w:top w:val="none" w:sz="0" w:space="0" w:color="auto"/>
                    <w:left w:val="none" w:sz="0" w:space="0" w:color="auto"/>
                    <w:bottom w:val="none" w:sz="0" w:space="0" w:color="auto"/>
                    <w:right w:val="none" w:sz="0" w:space="0" w:color="auto"/>
                  </w:divBdr>
                  <w:divsChild>
                    <w:div w:id="1212573217">
                      <w:marLeft w:val="0"/>
                      <w:marRight w:val="0"/>
                      <w:marTop w:val="0"/>
                      <w:marBottom w:val="0"/>
                      <w:divBdr>
                        <w:top w:val="none" w:sz="0" w:space="0" w:color="auto"/>
                        <w:left w:val="none" w:sz="0" w:space="0" w:color="auto"/>
                        <w:bottom w:val="none" w:sz="0" w:space="0" w:color="auto"/>
                        <w:right w:val="none" w:sz="0" w:space="0" w:color="auto"/>
                      </w:divBdr>
                      <w:divsChild>
                        <w:div w:id="1522544949">
                          <w:marLeft w:val="0"/>
                          <w:marRight w:val="0"/>
                          <w:marTop w:val="0"/>
                          <w:marBottom w:val="0"/>
                          <w:divBdr>
                            <w:top w:val="none" w:sz="0" w:space="0" w:color="auto"/>
                            <w:left w:val="none" w:sz="0" w:space="0" w:color="auto"/>
                            <w:bottom w:val="none" w:sz="0" w:space="0" w:color="auto"/>
                            <w:right w:val="none" w:sz="0" w:space="0" w:color="auto"/>
                          </w:divBdr>
                          <w:divsChild>
                            <w:div w:id="12014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8767">
      <w:bodyDiv w:val="1"/>
      <w:marLeft w:val="0"/>
      <w:marRight w:val="0"/>
      <w:marTop w:val="0"/>
      <w:marBottom w:val="0"/>
      <w:divBdr>
        <w:top w:val="none" w:sz="0" w:space="0" w:color="auto"/>
        <w:left w:val="none" w:sz="0" w:space="0" w:color="auto"/>
        <w:bottom w:val="none" w:sz="0" w:space="0" w:color="auto"/>
        <w:right w:val="none" w:sz="0" w:space="0" w:color="auto"/>
      </w:divBdr>
      <w:divsChild>
        <w:div w:id="1002898275">
          <w:marLeft w:val="0"/>
          <w:marRight w:val="0"/>
          <w:marTop w:val="105"/>
          <w:marBottom w:val="0"/>
          <w:divBdr>
            <w:top w:val="none" w:sz="0" w:space="0" w:color="auto"/>
            <w:left w:val="none" w:sz="0" w:space="0" w:color="auto"/>
            <w:bottom w:val="none" w:sz="0" w:space="0" w:color="auto"/>
            <w:right w:val="none" w:sz="0" w:space="0" w:color="auto"/>
          </w:divBdr>
          <w:divsChild>
            <w:div w:id="1854762243">
              <w:marLeft w:val="0"/>
              <w:marRight w:val="0"/>
              <w:marTop w:val="0"/>
              <w:marBottom w:val="150"/>
              <w:divBdr>
                <w:top w:val="none" w:sz="0" w:space="0" w:color="auto"/>
                <w:left w:val="none" w:sz="0" w:space="0" w:color="auto"/>
                <w:bottom w:val="none" w:sz="0" w:space="0" w:color="auto"/>
                <w:right w:val="none" w:sz="0" w:space="0" w:color="auto"/>
              </w:divBdr>
              <w:divsChild>
                <w:div w:id="896939728">
                  <w:marLeft w:val="300"/>
                  <w:marRight w:val="0"/>
                  <w:marTop w:val="0"/>
                  <w:marBottom w:val="300"/>
                  <w:divBdr>
                    <w:top w:val="none" w:sz="0" w:space="0" w:color="auto"/>
                    <w:left w:val="none" w:sz="0" w:space="0" w:color="auto"/>
                    <w:bottom w:val="none" w:sz="0" w:space="0" w:color="auto"/>
                    <w:right w:val="none" w:sz="0" w:space="0" w:color="auto"/>
                  </w:divBdr>
                  <w:divsChild>
                    <w:div w:id="1772972724">
                      <w:marLeft w:val="0"/>
                      <w:marRight w:val="0"/>
                      <w:marTop w:val="0"/>
                      <w:marBottom w:val="0"/>
                      <w:divBdr>
                        <w:top w:val="none" w:sz="0" w:space="0" w:color="auto"/>
                        <w:left w:val="none" w:sz="0" w:space="0" w:color="auto"/>
                        <w:bottom w:val="none" w:sz="0" w:space="0" w:color="auto"/>
                        <w:right w:val="none" w:sz="0" w:space="0" w:color="auto"/>
                      </w:divBdr>
                      <w:divsChild>
                        <w:div w:id="339547163">
                          <w:marLeft w:val="750"/>
                          <w:marRight w:val="0"/>
                          <w:marTop w:val="300"/>
                          <w:marBottom w:val="0"/>
                          <w:divBdr>
                            <w:top w:val="none" w:sz="0" w:space="0" w:color="auto"/>
                            <w:left w:val="none" w:sz="0" w:space="0" w:color="auto"/>
                            <w:bottom w:val="none" w:sz="0" w:space="0" w:color="auto"/>
                            <w:right w:val="none" w:sz="0" w:space="0" w:color="auto"/>
                          </w:divBdr>
                          <w:divsChild>
                            <w:div w:id="2156319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81758">
      <w:bodyDiv w:val="1"/>
      <w:marLeft w:val="0"/>
      <w:marRight w:val="0"/>
      <w:marTop w:val="0"/>
      <w:marBottom w:val="0"/>
      <w:divBdr>
        <w:top w:val="none" w:sz="0" w:space="0" w:color="auto"/>
        <w:left w:val="none" w:sz="0" w:space="0" w:color="auto"/>
        <w:bottom w:val="none" w:sz="0" w:space="0" w:color="auto"/>
        <w:right w:val="none" w:sz="0" w:space="0" w:color="auto"/>
      </w:divBdr>
    </w:div>
    <w:div w:id="2087535034">
      <w:bodyDiv w:val="1"/>
      <w:marLeft w:val="0"/>
      <w:marRight w:val="0"/>
      <w:marTop w:val="0"/>
      <w:marBottom w:val="0"/>
      <w:divBdr>
        <w:top w:val="none" w:sz="0" w:space="0" w:color="auto"/>
        <w:left w:val="none" w:sz="0" w:space="0" w:color="auto"/>
        <w:bottom w:val="none" w:sz="0" w:space="0" w:color="auto"/>
        <w:right w:val="none" w:sz="0" w:space="0" w:color="auto"/>
      </w:divBdr>
    </w:div>
    <w:div w:id="2110198610">
      <w:bodyDiv w:val="1"/>
      <w:marLeft w:val="0"/>
      <w:marRight w:val="0"/>
      <w:marTop w:val="0"/>
      <w:marBottom w:val="0"/>
      <w:divBdr>
        <w:top w:val="none" w:sz="0" w:space="0" w:color="auto"/>
        <w:left w:val="none" w:sz="0" w:space="0" w:color="auto"/>
        <w:bottom w:val="none" w:sz="0" w:space="0" w:color="auto"/>
        <w:right w:val="none" w:sz="0" w:space="0" w:color="auto"/>
      </w:divBdr>
      <w:divsChild>
        <w:div w:id="413010887">
          <w:marLeft w:val="0"/>
          <w:marRight w:val="0"/>
          <w:marTop w:val="0"/>
          <w:marBottom w:val="0"/>
          <w:divBdr>
            <w:top w:val="none" w:sz="0" w:space="0" w:color="auto"/>
            <w:left w:val="none" w:sz="0" w:space="0" w:color="auto"/>
            <w:bottom w:val="none" w:sz="0" w:space="0" w:color="auto"/>
            <w:right w:val="none" w:sz="0" w:space="0" w:color="auto"/>
          </w:divBdr>
        </w:div>
        <w:div w:id="1830365815">
          <w:marLeft w:val="0"/>
          <w:marRight w:val="0"/>
          <w:marTop w:val="0"/>
          <w:marBottom w:val="0"/>
          <w:divBdr>
            <w:top w:val="none" w:sz="0" w:space="0" w:color="auto"/>
            <w:left w:val="none" w:sz="0" w:space="0" w:color="auto"/>
            <w:bottom w:val="none" w:sz="0" w:space="0" w:color="auto"/>
            <w:right w:val="none" w:sz="0" w:space="0" w:color="auto"/>
          </w:divBdr>
        </w:div>
        <w:div w:id="767196569">
          <w:marLeft w:val="0"/>
          <w:marRight w:val="0"/>
          <w:marTop w:val="0"/>
          <w:marBottom w:val="0"/>
          <w:divBdr>
            <w:top w:val="none" w:sz="0" w:space="0" w:color="auto"/>
            <w:left w:val="none" w:sz="0" w:space="0" w:color="auto"/>
            <w:bottom w:val="none" w:sz="0" w:space="0" w:color="auto"/>
            <w:right w:val="none" w:sz="0" w:space="0" w:color="auto"/>
          </w:divBdr>
        </w:div>
        <w:div w:id="231819629">
          <w:marLeft w:val="0"/>
          <w:marRight w:val="0"/>
          <w:marTop w:val="0"/>
          <w:marBottom w:val="0"/>
          <w:divBdr>
            <w:top w:val="none" w:sz="0" w:space="0" w:color="auto"/>
            <w:left w:val="none" w:sz="0" w:space="0" w:color="auto"/>
            <w:bottom w:val="none" w:sz="0" w:space="0" w:color="auto"/>
            <w:right w:val="none" w:sz="0" w:space="0" w:color="auto"/>
          </w:divBdr>
        </w:div>
      </w:divsChild>
    </w:div>
    <w:div w:id="2137747585">
      <w:bodyDiv w:val="1"/>
      <w:marLeft w:val="0"/>
      <w:marRight w:val="0"/>
      <w:marTop w:val="0"/>
      <w:marBottom w:val="0"/>
      <w:divBdr>
        <w:top w:val="none" w:sz="0" w:space="0" w:color="auto"/>
        <w:left w:val="none" w:sz="0" w:space="0" w:color="auto"/>
        <w:bottom w:val="none" w:sz="0" w:space="0" w:color="auto"/>
        <w:right w:val="none" w:sz="0" w:space="0" w:color="auto"/>
      </w:divBdr>
      <w:divsChild>
        <w:div w:id="35736865">
          <w:marLeft w:val="0"/>
          <w:marRight w:val="0"/>
          <w:marTop w:val="105"/>
          <w:marBottom w:val="0"/>
          <w:divBdr>
            <w:top w:val="none" w:sz="0" w:space="0" w:color="auto"/>
            <w:left w:val="none" w:sz="0" w:space="0" w:color="auto"/>
            <w:bottom w:val="none" w:sz="0" w:space="0" w:color="auto"/>
            <w:right w:val="none" w:sz="0" w:space="0" w:color="auto"/>
          </w:divBdr>
          <w:divsChild>
            <w:div w:id="1405376281">
              <w:marLeft w:val="0"/>
              <w:marRight w:val="0"/>
              <w:marTop w:val="0"/>
              <w:marBottom w:val="150"/>
              <w:divBdr>
                <w:top w:val="none" w:sz="0" w:space="0" w:color="auto"/>
                <w:left w:val="none" w:sz="0" w:space="0" w:color="auto"/>
                <w:bottom w:val="none" w:sz="0" w:space="0" w:color="auto"/>
                <w:right w:val="none" w:sz="0" w:space="0" w:color="auto"/>
              </w:divBdr>
              <w:divsChild>
                <w:div w:id="267933057">
                  <w:marLeft w:val="300"/>
                  <w:marRight w:val="0"/>
                  <w:marTop w:val="0"/>
                  <w:marBottom w:val="300"/>
                  <w:divBdr>
                    <w:top w:val="none" w:sz="0" w:space="0" w:color="auto"/>
                    <w:left w:val="none" w:sz="0" w:space="0" w:color="auto"/>
                    <w:bottom w:val="none" w:sz="0" w:space="0" w:color="auto"/>
                    <w:right w:val="none" w:sz="0" w:space="0" w:color="auto"/>
                  </w:divBdr>
                  <w:divsChild>
                    <w:div w:id="1152405760">
                      <w:marLeft w:val="0"/>
                      <w:marRight w:val="0"/>
                      <w:marTop w:val="0"/>
                      <w:marBottom w:val="0"/>
                      <w:divBdr>
                        <w:top w:val="none" w:sz="0" w:space="0" w:color="auto"/>
                        <w:left w:val="none" w:sz="0" w:space="0" w:color="auto"/>
                        <w:bottom w:val="none" w:sz="0" w:space="0" w:color="auto"/>
                        <w:right w:val="none" w:sz="0" w:space="0" w:color="auto"/>
                      </w:divBdr>
                      <w:divsChild>
                        <w:div w:id="1395011549">
                          <w:marLeft w:val="750"/>
                          <w:marRight w:val="0"/>
                          <w:marTop w:val="300"/>
                          <w:marBottom w:val="0"/>
                          <w:divBdr>
                            <w:top w:val="none" w:sz="0" w:space="0" w:color="auto"/>
                            <w:left w:val="none" w:sz="0" w:space="0" w:color="auto"/>
                            <w:bottom w:val="none" w:sz="0" w:space="0" w:color="auto"/>
                            <w:right w:val="none" w:sz="0" w:space="0" w:color="auto"/>
                          </w:divBdr>
                          <w:divsChild>
                            <w:div w:id="19868550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ysandstthomas.nhs.uk/about/history.aspx"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lcf76f155ced4ddcb4097134ff3c332f xmlns="1d7d44bd-b89e-48c5-8691-152b12cf996c">
      <Terms xmlns="http://schemas.microsoft.com/office/infopath/2007/PartnerControls"/>
    </lcf76f155ced4ddcb4097134ff3c332f>
    <TaxCatchAll xmlns="24325a1f-6156-4dc7-ae6c-2ed44c1569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CE44834AF9844873BD915FF91DA58" ma:contentTypeVersion="24" ma:contentTypeDescription="Create a new document." ma:contentTypeScope="" ma:versionID="8e89d86a800ddf71ce2b8d26b3f61263">
  <xsd:schema xmlns:xsd="http://www.w3.org/2001/XMLSchema" xmlns:xs="http://www.w3.org/2001/XMLSchema" xmlns:p="http://schemas.microsoft.com/office/2006/metadata/properties" xmlns:ns2="1d7d44bd-b89e-48c5-8691-152b12cf996c" xmlns:ns3="24325a1f-6156-4dc7-ae6c-2ed44c156974" targetNamespace="http://schemas.microsoft.com/office/2006/metadata/properties" ma:root="true" ma:fieldsID="91efe463812e0bd13c9efc659d0404aa" ns2:_="" ns3:_="">
    <xsd:import namespace="1d7d44bd-b89e-48c5-8691-152b12cf996c"/>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d44bd-b89e-48c5-8691-152b12cf996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8c7fe06-3a82-49b6-a39d-74a70628ee18}"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03CED-52FB-4A0A-9AD0-6B5E61D177E8}">
  <ds:schemaRefs>
    <ds:schemaRef ds:uri="http://schemas.microsoft.com/sharepoint/v3/contenttype/forms"/>
  </ds:schemaRefs>
</ds:datastoreItem>
</file>

<file path=customXml/itemProps2.xml><?xml version="1.0" encoding="utf-8"?>
<ds:datastoreItem xmlns:ds="http://schemas.openxmlformats.org/officeDocument/2006/customXml" ds:itemID="{516EE738-1D2D-490E-AB4B-4F86B29A8D93}">
  <ds:schemaRefs>
    <ds:schemaRef ds:uri="http://schemas.microsoft.com/office/2006/metadata/properties"/>
    <ds:schemaRef ds:uri="http://schemas.microsoft.com/office/infopath/2007/PartnerControls"/>
    <ds:schemaRef ds:uri="24325a1f-6156-4dc7-ae6c-2ed44c156974"/>
    <ds:schemaRef ds:uri="1d7d44bd-b89e-48c5-8691-152b12cf996c"/>
  </ds:schemaRefs>
</ds:datastoreItem>
</file>

<file path=customXml/itemProps3.xml><?xml version="1.0" encoding="utf-8"?>
<ds:datastoreItem xmlns:ds="http://schemas.openxmlformats.org/officeDocument/2006/customXml" ds:itemID="{AFF72FFA-5A84-4D16-8271-4B112053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d44bd-b89e-48c5-8691-152b12cf996c"/>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Buckinghamshire Healthcare NHS Trust</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Travess Helen (Bucks Healthcare)</dc:creator>
  <cp:lastModifiedBy>LEMANSKA, Monika (NHS ENGLAND)</cp:lastModifiedBy>
  <cp:revision>4</cp:revision>
  <dcterms:created xsi:type="dcterms:W3CDTF">2025-06-19T12:58:00Z</dcterms:created>
  <dcterms:modified xsi:type="dcterms:W3CDTF">2025-06-20T13:34:00Z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0x010100C44CE44834AF9844873BD915FF91DA58</vt:lpwstr>
  </property>
  <property fmtid="{D5CDD505-2E9C-101B-9397-08002B2CF9AE}" pid="3" name="Order">
    <vt:r8>984100</vt:r8>
  </property>
  <property fmtid="{D5CDD505-2E9C-101B-9397-08002B2CF9AE}" pid="4" name="_ExtendedDescription">
    <vt:lpwstr/>
  </property>
</Properties>
</file>