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8CDBB" w14:textId="3EE6C88F" w:rsidR="005B752F" w:rsidRDefault="005B752F">
      <w:r>
        <w:t xml:space="preserve">                                              </w:t>
      </w: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993"/>
        <w:gridCol w:w="3686"/>
        <w:gridCol w:w="3314"/>
        <w:gridCol w:w="3065"/>
      </w:tblGrid>
      <w:tr w:rsidR="005B752F" w14:paraId="08762951" w14:textId="77777777" w:rsidTr="00F10946">
        <w:tc>
          <w:tcPr>
            <w:tcW w:w="993" w:type="dxa"/>
          </w:tcPr>
          <w:p w14:paraId="6EF24623" w14:textId="31CF276F" w:rsidR="005B752F" w:rsidRDefault="00AA2F78" w:rsidP="00AA2F78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 </w:t>
            </w:r>
          </w:p>
        </w:tc>
        <w:tc>
          <w:tcPr>
            <w:tcW w:w="3686" w:type="dxa"/>
          </w:tcPr>
          <w:p w14:paraId="5F79A13A" w14:textId="58AE4D24" w:rsidR="005B752F" w:rsidRPr="00AA2F78" w:rsidRDefault="005B752F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Region</w:t>
            </w:r>
            <w:r w:rsidR="004E1773">
              <w:rPr>
                <w:b/>
                <w:bCs/>
                <w:sz w:val="24"/>
                <w:szCs w:val="24"/>
              </w:rPr>
              <w:t xml:space="preserve"> </w:t>
            </w:r>
            <w:r w:rsidR="007D5676">
              <w:rPr>
                <w:b/>
                <w:bCs/>
                <w:sz w:val="24"/>
                <w:szCs w:val="24"/>
              </w:rPr>
              <w:t>(Deanery)</w:t>
            </w:r>
            <w:r w:rsidRPr="00AA2F78">
              <w:rPr>
                <w:b/>
                <w:bCs/>
                <w:sz w:val="24"/>
                <w:szCs w:val="24"/>
              </w:rPr>
              <w:t xml:space="preserve"> Name</w:t>
            </w:r>
          </w:p>
        </w:tc>
        <w:tc>
          <w:tcPr>
            <w:tcW w:w="6379" w:type="dxa"/>
            <w:gridSpan w:val="2"/>
          </w:tcPr>
          <w:p w14:paraId="26227734" w14:textId="35E372B4" w:rsidR="005B752F" w:rsidRDefault="00F14799" w:rsidP="0085247B">
            <w:pPr>
              <w:pStyle w:val="ListParagraph"/>
              <w:numPr>
                <w:ilvl w:val="0"/>
                <w:numId w:val="7"/>
              </w:numPr>
            </w:pPr>
            <w:r>
              <w:t xml:space="preserve">Thames Valley &amp; Wessex (South East) </w:t>
            </w:r>
          </w:p>
          <w:p w14:paraId="582B194B" w14:textId="77777777" w:rsidR="00BD6DCA" w:rsidRDefault="00BD6DCA"/>
        </w:tc>
      </w:tr>
      <w:tr w:rsidR="005B752F" w14:paraId="3D0C0602" w14:textId="77777777" w:rsidTr="00F10946">
        <w:tc>
          <w:tcPr>
            <w:tcW w:w="993" w:type="dxa"/>
          </w:tcPr>
          <w:p w14:paraId="381BBE73" w14:textId="33FA9C87" w:rsidR="005B752F" w:rsidRDefault="005B752F" w:rsidP="00AA2F78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5B7190B4" w14:textId="77777777" w:rsidR="00C2545F" w:rsidRDefault="00C254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Title of post </w:t>
            </w:r>
          </w:p>
          <w:p w14:paraId="1B661A32" w14:textId="21372420" w:rsidR="005B752F" w:rsidRPr="00AA2F78" w:rsidRDefault="005B752F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Type of Training</w:t>
            </w:r>
            <w:r w:rsidR="00123F94">
              <w:rPr>
                <w:b/>
                <w:bCs/>
                <w:sz w:val="24"/>
                <w:szCs w:val="24"/>
              </w:rPr>
              <w:t xml:space="preserve"> &amp; duration of post</w:t>
            </w:r>
          </w:p>
        </w:tc>
        <w:tc>
          <w:tcPr>
            <w:tcW w:w="6379" w:type="dxa"/>
            <w:gridSpan w:val="2"/>
          </w:tcPr>
          <w:p w14:paraId="01CB20F5" w14:textId="392BC14F" w:rsidR="004A76F6" w:rsidRDefault="00245FA0" w:rsidP="00245FA0">
            <w:pPr>
              <w:pStyle w:val="ListParagraph"/>
              <w:numPr>
                <w:ilvl w:val="0"/>
                <w:numId w:val="7"/>
              </w:numPr>
            </w:pPr>
            <w:r w:rsidRPr="00245FA0">
              <w:t>DCT1</w:t>
            </w:r>
            <w:r w:rsidR="00EA2A31">
              <w:t xml:space="preserve"> </w:t>
            </w:r>
            <w:r w:rsidR="009436F3">
              <w:t xml:space="preserve">Special Care </w:t>
            </w:r>
            <w:r w:rsidR="00570FF3">
              <w:t>Dentistry</w:t>
            </w:r>
          </w:p>
          <w:p w14:paraId="16333519" w14:textId="77777777" w:rsidR="000A2EE6" w:rsidRDefault="00022268" w:rsidP="00245FA0">
            <w:pPr>
              <w:pStyle w:val="ListParagraph"/>
              <w:numPr>
                <w:ilvl w:val="0"/>
                <w:numId w:val="7"/>
              </w:numPr>
            </w:pPr>
            <w:r>
              <w:t>Clinical post</w:t>
            </w:r>
          </w:p>
          <w:p w14:paraId="3707B087" w14:textId="35F69C17" w:rsidR="00022268" w:rsidRDefault="00022268" w:rsidP="00245FA0">
            <w:pPr>
              <w:pStyle w:val="ListParagraph"/>
              <w:numPr>
                <w:ilvl w:val="0"/>
                <w:numId w:val="7"/>
              </w:numPr>
            </w:pPr>
            <w:r>
              <w:t>1 year</w:t>
            </w:r>
          </w:p>
        </w:tc>
      </w:tr>
      <w:tr w:rsidR="00255CE6" w14:paraId="78D73429" w14:textId="77777777" w:rsidTr="00F10946">
        <w:tc>
          <w:tcPr>
            <w:tcW w:w="993" w:type="dxa"/>
          </w:tcPr>
          <w:p w14:paraId="6FFD08B3" w14:textId="77777777" w:rsidR="00255CE6" w:rsidRDefault="00255CE6" w:rsidP="00AA2F78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5943AC21" w14:textId="0198EEC9" w:rsidR="00255CE6" w:rsidRDefault="00255CE6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Training unit/locations</w:t>
            </w:r>
          </w:p>
        </w:tc>
        <w:tc>
          <w:tcPr>
            <w:tcW w:w="6379" w:type="dxa"/>
            <w:gridSpan w:val="2"/>
          </w:tcPr>
          <w:p w14:paraId="0A33DED1" w14:textId="77777777" w:rsidR="001A47EE" w:rsidRPr="00E53456" w:rsidRDefault="001A47EE" w:rsidP="00B201B7">
            <w:pPr>
              <w:pStyle w:val="ListParagraph"/>
              <w:numPr>
                <w:ilvl w:val="0"/>
                <w:numId w:val="20"/>
              </w:numPr>
            </w:pPr>
            <w:r w:rsidRPr="00E53456">
              <w:t xml:space="preserve">BPDS, Eaglestone Health Centre, Standing Way, Milton Keynes MK6 5AZ. </w:t>
            </w:r>
          </w:p>
          <w:p w14:paraId="5FFF63A4" w14:textId="77777777" w:rsidR="0055028D" w:rsidRDefault="001A47EE" w:rsidP="00B201B7">
            <w:pPr>
              <w:pStyle w:val="ListParagraph"/>
              <w:numPr>
                <w:ilvl w:val="0"/>
                <w:numId w:val="20"/>
              </w:numPr>
            </w:pPr>
            <w:r w:rsidRPr="00E53456">
              <w:t>BPDS Urgent Care Centre Fleming Drive, Milton Keynes, MK6 5NG</w:t>
            </w:r>
          </w:p>
          <w:p w14:paraId="02F7B43F" w14:textId="63167B13" w:rsidR="001A47EE" w:rsidRPr="00E53456" w:rsidRDefault="0055028D" w:rsidP="00B201B7">
            <w:pPr>
              <w:pStyle w:val="ListParagraph"/>
              <w:numPr>
                <w:ilvl w:val="0"/>
                <w:numId w:val="20"/>
              </w:numPr>
            </w:pPr>
            <w:r>
              <w:t>BPDS Shipley Court,</w:t>
            </w:r>
            <w:r w:rsidRPr="0055028D">
              <w:t> Marsh End Road, Newport Pagnell, Buckinghamshire, MK16 8EA</w:t>
            </w:r>
            <w:r w:rsidR="001A47EE" w:rsidRPr="00E53456">
              <w:t xml:space="preserve"> </w:t>
            </w:r>
          </w:p>
          <w:p w14:paraId="73CA90D4" w14:textId="77777777" w:rsidR="001A47EE" w:rsidRPr="00E53456" w:rsidRDefault="001A47EE" w:rsidP="00B201B7">
            <w:pPr>
              <w:pStyle w:val="ListParagraph"/>
              <w:numPr>
                <w:ilvl w:val="0"/>
                <w:numId w:val="20"/>
              </w:numPr>
            </w:pPr>
            <w:r w:rsidRPr="00E53456">
              <w:t xml:space="preserve">BPDS Brookside Dental Clinic, Station Way East, Aylesbury, HP20 2SR </w:t>
            </w:r>
          </w:p>
          <w:p w14:paraId="142F6234" w14:textId="77777777" w:rsidR="00280052" w:rsidRDefault="00280052" w:rsidP="0055028D"/>
        </w:tc>
      </w:tr>
      <w:tr w:rsidR="005B752F" w14:paraId="6DC7D7BD" w14:textId="77777777" w:rsidTr="00F10946">
        <w:tc>
          <w:tcPr>
            <w:tcW w:w="993" w:type="dxa"/>
          </w:tcPr>
          <w:p w14:paraId="114F41D6" w14:textId="1F6E2A41" w:rsidR="005B752F" w:rsidRDefault="005B752F" w:rsidP="00AA2F78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1F9516F2" w14:textId="77777777" w:rsidR="005B752F" w:rsidRPr="00AA2F78" w:rsidRDefault="005B752F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Rotational Post information</w:t>
            </w:r>
          </w:p>
          <w:p w14:paraId="40AD684C" w14:textId="31594CCC" w:rsidR="00DB2F37" w:rsidRPr="00AA2F78" w:rsidRDefault="00DB2F37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 xml:space="preserve">and Duration </w:t>
            </w:r>
          </w:p>
          <w:p w14:paraId="717303C0" w14:textId="77777777" w:rsidR="00AA2F78" w:rsidRPr="00AA2F78" w:rsidRDefault="00AA2F78">
            <w:pPr>
              <w:rPr>
                <w:b/>
                <w:bCs/>
                <w:sz w:val="24"/>
                <w:szCs w:val="24"/>
              </w:rPr>
            </w:pPr>
          </w:p>
          <w:p w14:paraId="289D70AE" w14:textId="1DAC2050" w:rsidR="00AA2F78" w:rsidRPr="00AA2F78" w:rsidRDefault="00AA2F7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gridSpan w:val="2"/>
          </w:tcPr>
          <w:p w14:paraId="4CEEBB77" w14:textId="77777777" w:rsidR="00E53456" w:rsidRDefault="001A47EE" w:rsidP="00E53456">
            <w:pPr>
              <w:pStyle w:val="ListParagraph"/>
              <w:numPr>
                <w:ilvl w:val="0"/>
                <w:numId w:val="7"/>
              </w:numPr>
            </w:pPr>
            <w:r w:rsidRPr="00E53456">
              <w:t>This is not a rotational post.</w:t>
            </w:r>
          </w:p>
          <w:p w14:paraId="201D34DF" w14:textId="77777777" w:rsidR="00BD6DCA" w:rsidRDefault="001A47EE" w:rsidP="00E53456">
            <w:pPr>
              <w:pStyle w:val="ListParagraph"/>
              <w:numPr>
                <w:ilvl w:val="0"/>
                <w:numId w:val="7"/>
              </w:numPr>
            </w:pPr>
            <w:r w:rsidRPr="00E53456">
              <w:t>1 year</w:t>
            </w:r>
          </w:p>
          <w:p w14:paraId="3AF8970E" w14:textId="20D9C43E" w:rsidR="006C2D2B" w:rsidRDefault="006C2D2B" w:rsidP="00E53456">
            <w:pPr>
              <w:pStyle w:val="ListParagraph"/>
              <w:numPr>
                <w:ilvl w:val="0"/>
                <w:numId w:val="7"/>
              </w:numPr>
            </w:pPr>
            <w:r>
              <w:t>NO ON-CALL COMMITMENT</w:t>
            </w:r>
          </w:p>
        </w:tc>
      </w:tr>
      <w:tr w:rsidR="005B752F" w14:paraId="4B797604" w14:textId="77777777" w:rsidTr="00F10946">
        <w:tc>
          <w:tcPr>
            <w:tcW w:w="993" w:type="dxa"/>
          </w:tcPr>
          <w:p w14:paraId="6E46325C" w14:textId="21053971" w:rsidR="005B752F" w:rsidRDefault="005B752F" w:rsidP="00AA2F78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1606DFFF" w14:textId="5CAD9BA0" w:rsidR="005B752F" w:rsidRPr="00AA2F78" w:rsidRDefault="005B752F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Full address of unit</w:t>
            </w:r>
            <w:r w:rsidR="00AB2FC4">
              <w:rPr>
                <w:b/>
                <w:bCs/>
                <w:sz w:val="24"/>
                <w:szCs w:val="24"/>
              </w:rPr>
              <w:t>/s</w:t>
            </w:r>
            <w:r w:rsidRPr="00AA2F78">
              <w:rPr>
                <w:b/>
                <w:bCs/>
                <w:sz w:val="24"/>
                <w:szCs w:val="24"/>
              </w:rPr>
              <w:t xml:space="preserve"> where training is based</w:t>
            </w:r>
          </w:p>
        </w:tc>
        <w:tc>
          <w:tcPr>
            <w:tcW w:w="6379" w:type="dxa"/>
            <w:gridSpan w:val="2"/>
          </w:tcPr>
          <w:p w14:paraId="2FCB075F" w14:textId="77777777" w:rsidR="00264ED0" w:rsidRPr="00E53456" w:rsidRDefault="00264ED0" w:rsidP="00B201B7">
            <w:pPr>
              <w:pStyle w:val="ListParagraph"/>
              <w:numPr>
                <w:ilvl w:val="0"/>
                <w:numId w:val="21"/>
              </w:numPr>
            </w:pPr>
            <w:r w:rsidRPr="00E53456">
              <w:t xml:space="preserve">BPDS, Eaglestone Health Centre, Standing Way, Milton Keynes MK6 5AZ . </w:t>
            </w:r>
          </w:p>
          <w:p w14:paraId="1AE6973D" w14:textId="77777777" w:rsidR="00264ED0" w:rsidRPr="00E53456" w:rsidRDefault="00264ED0" w:rsidP="00B201B7">
            <w:pPr>
              <w:pStyle w:val="ListParagraph"/>
              <w:numPr>
                <w:ilvl w:val="0"/>
                <w:numId w:val="21"/>
              </w:numPr>
            </w:pPr>
            <w:r w:rsidRPr="00E53456">
              <w:t xml:space="preserve">BPDS Urgent Care Centre Fleming Drive, Milton Keynes, MK6 5NG </w:t>
            </w:r>
          </w:p>
          <w:p w14:paraId="17DA1931" w14:textId="77777777" w:rsidR="0055028D" w:rsidRPr="00E53456" w:rsidRDefault="0055028D" w:rsidP="00B201B7">
            <w:pPr>
              <w:pStyle w:val="ListParagraph"/>
              <w:numPr>
                <w:ilvl w:val="0"/>
                <w:numId w:val="21"/>
              </w:numPr>
            </w:pPr>
            <w:r>
              <w:t>BPDS Shipley Court,</w:t>
            </w:r>
            <w:r w:rsidRPr="0055028D">
              <w:t> Marsh End Road, Newport Pagnell, Buckinghamshire, MK16 8EA</w:t>
            </w:r>
            <w:r w:rsidRPr="00E53456">
              <w:t xml:space="preserve"> </w:t>
            </w:r>
          </w:p>
          <w:p w14:paraId="1B44BCD4" w14:textId="77777777" w:rsidR="00264ED0" w:rsidRPr="00E53456" w:rsidRDefault="00264ED0" w:rsidP="00B201B7">
            <w:pPr>
              <w:pStyle w:val="ListParagraph"/>
              <w:numPr>
                <w:ilvl w:val="0"/>
                <w:numId w:val="21"/>
              </w:numPr>
            </w:pPr>
            <w:r w:rsidRPr="00E53456">
              <w:t xml:space="preserve">BPDS Brookside Dental Clinic, Station Way East, Aylesbury, HP20 2SR </w:t>
            </w:r>
          </w:p>
          <w:p w14:paraId="20CBF4C2" w14:textId="77777777" w:rsidR="005B752F" w:rsidRDefault="005B752F" w:rsidP="0055028D"/>
        </w:tc>
      </w:tr>
      <w:tr w:rsidR="005B752F" w14:paraId="5BBC6D4F" w14:textId="77777777" w:rsidTr="00F10946">
        <w:tc>
          <w:tcPr>
            <w:tcW w:w="993" w:type="dxa"/>
          </w:tcPr>
          <w:p w14:paraId="0DB1527F" w14:textId="60796610" w:rsidR="005B752F" w:rsidRDefault="005B752F" w:rsidP="00AA2F78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66B679D9" w14:textId="2446EFA9" w:rsidR="005B752F" w:rsidRPr="00AA2F78" w:rsidRDefault="005B752F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Travel Commitment</w:t>
            </w:r>
          </w:p>
        </w:tc>
        <w:tc>
          <w:tcPr>
            <w:tcW w:w="6379" w:type="dxa"/>
            <w:gridSpan w:val="2"/>
          </w:tcPr>
          <w:p w14:paraId="3A0E66EE" w14:textId="6D343A76" w:rsidR="0055028D" w:rsidRDefault="00DE470E" w:rsidP="00DE470E">
            <w:r w:rsidRPr="00E53456">
              <w:t xml:space="preserve">The successful applicant will be working in clinics in Milton Keynes and </w:t>
            </w:r>
            <w:r w:rsidR="0055028D">
              <w:t>Buckinghamshire and will</w:t>
            </w:r>
            <w:r w:rsidRPr="00E53456">
              <w:t xml:space="preserve"> require a driving licence </w:t>
            </w:r>
            <w:r w:rsidR="0055028D">
              <w:t xml:space="preserve">and car </w:t>
            </w:r>
            <w:r w:rsidRPr="00E53456">
              <w:t xml:space="preserve">to </w:t>
            </w:r>
            <w:r w:rsidR="0055028D">
              <w:t xml:space="preserve">travel between clinics and </w:t>
            </w:r>
            <w:r w:rsidRPr="00E53456">
              <w:t>participate in providing domiciliary care.</w:t>
            </w:r>
          </w:p>
          <w:p w14:paraId="1BCEF25A" w14:textId="77777777" w:rsidR="00B201B7" w:rsidRDefault="00B201B7" w:rsidP="00DE470E"/>
          <w:p w14:paraId="0FA145A4" w14:textId="005EB793" w:rsidR="00DE470E" w:rsidRPr="00E53456" w:rsidRDefault="00DE470E" w:rsidP="00DE470E">
            <w:r w:rsidRPr="00E53456">
              <w:t>Th</w:t>
            </w:r>
            <w:r w:rsidR="0055028D">
              <w:t>e training</w:t>
            </w:r>
            <w:r w:rsidRPr="00E53456">
              <w:t xml:space="preserve"> will include attachments with our paediatric specialist and special care </w:t>
            </w:r>
            <w:r w:rsidR="00B201B7" w:rsidRPr="00E53456">
              <w:t>specialist.</w:t>
            </w:r>
            <w:r w:rsidR="00B201B7">
              <w:t xml:space="preserve"> They will</w:t>
            </w:r>
            <w:r w:rsidRPr="00E53456">
              <w:t xml:space="preserve"> attend GA sessions for paediatric and adult special care patients. Our GA sessions take place in Milton Keynes University Hospital, Wycombe Hospital and Stoke Mandeville Hospital</w:t>
            </w:r>
            <w:r w:rsidR="00E53456">
              <w:t>.</w:t>
            </w:r>
            <w:r w:rsidRPr="00E53456">
              <w:t xml:space="preserve">  </w:t>
            </w:r>
          </w:p>
          <w:p w14:paraId="016D5E04" w14:textId="74187A3C" w:rsidR="005F577A" w:rsidRDefault="005F577A" w:rsidP="00FE0E97"/>
        </w:tc>
      </w:tr>
      <w:tr w:rsidR="005B752F" w14:paraId="73221599" w14:textId="77777777" w:rsidTr="00F10946">
        <w:tc>
          <w:tcPr>
            <w:tcW w:w="993" w:type="dxa"/>
          </w:tcPr>
          <w:p w14:paraId="66BA4FD5" w14:textId="2C4D4EA1" w:rsidR="005B752F" w:rsidRDefault="005B752F" w:rsidP="00AA2F78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14958569" w14:textId="036FDB7E" w:rsidR="005B752F" w:rsidRPr="00AA2F78" w:rsidRDefault="00A810D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Name of </w:t>
            </w:r>
            <w:r w:rsidR="005B752F" w:rsidRPr="00AA2F78">
              <w:rPr>
                <w:b/>
                <w:bCs/>
                <w:sz w:val="24"/>
                <w:szCs w:val="24"/>
              </w:rPr>
              <w:t>Educational Supervisor</w:t>
            </w:r>
            <w:r w:rsidR="00D735AE">
              <w:rPr>
                <w:b/>
                <w:bCs/>
                <w:sz w:val="24"/>
                <w:szCs w:val="24"/>
              </w:rPr>
              <w:t>, if known</w:t>
            </w:r>
          </w:p>
        </w:tc>
        <w:tc>
          <w:tcPr>
            <w:tcW w:w="6379" w:type="dxa"/>
            <w:gridSpan w:val="2"/>
          </w:tcPr>
          <w:p w14:paraId="53521F44" w14:textId="438C5E6F" w:rsidR="006925F7" w:rsidRPr="00E53456" w:rsidRDefault="0055028D" w:rsidP="006925F7">
            <w:r>
              <w:t>E</w:t>
            </w:r>
            <w:r w:rsidR="0069099D">
              <w:t>va King</w:t>
            </w:r>
          </w:p>
          <w:p w14:paraId="472BB741" w14:textId="77777777" w:rsidR="00BD6DCA" w:rsidRDefault="00BD6DCA"/>
        </w:tc>
      </w:tr>
      <w:tr w:rsidR="00AB2FC4" w14:paraId="435971B4" w14:textId="77777777" w:rsidTr="00F10946">
        <w:tc>
          <w:tcPr>
            <w:tcW w:w="993" w:type="dxa"/>
          </w:tcPr>
          <w:p w14:paraId="3FD8EF7C" w14:textId="77777777" w:rsidR="00AB2FC4" w:rsidRDefault="00AB2FC4" w:rsidP="00AA2F78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00684855" w14:textId="4CB539C6" w:rsidR="00AB2FC4" w:rsidRDefault="00AB2FC4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Contact details for E</w:t>
            </w:r>
            <w:r>
              <w:rPr>
                <w:b/>
                <w:bCs/>
                <w:sz w:val="24"/>
                <w:szCs w:val="24"/>
              </w:rPr>
              <w:t>ducational</w:t>
            </w:r>
            <w:r w:rsidRPr="00AA2F78">
              <w:rPr>
                <w:b/>
                <w:bCs/>
                <w:sz w:val="24"/>
                <w:szCs w:val="24"/>
              </w:rPr>
              <w:t xml:space="preserve"> Supervisor</w:t>
            </w:r>
          </w:p>
        </w:tc>
        <w:tc>
          <w:tcPr>
            <w:tcW w:w="6379" w:type="dxa"/>
            <w:gridSpan w:val="2"/>
          </w:tcPr>
          <w:p w14:paraId="1059C23B" w14:textId="12D44FCF" w:rsidR="00FE19A1" w:rsidRDefault="001F4409" w:rsidP="000457F8">
            <w:hyperlink r:id="rId10" w:history="1">
              <w:r w:rsidRPr="00355EEE">
                <w:rPr>
                  <w:rStyle w:val="Hyperlink"/>
                </w:rPr>
                <w:t>eva.king2@nhs.net</w:t>
              </w:r>
            </w:hyperlink>
            <w:r>
              <w:t xml:space="preserve"> </w:t>
            </w:r>
          </w:p>
          <w:p w14:paraId="3BABA804" w14:textId="070745B6" w:rsidR="003A14F3" w:rsidRDefault="003A14F3" w:rsidP="003A14F3">
            <w:pPr>
              <w:pStyle w:val="ListParagraph"/>
            </w:pPr>
          </w:p>
        </w:tc>
      </w:tr>
      <w:tr w:rsidR="0059494A" w14:paraId="537840C5" w14:textId="77777777" w:rsidTr="00F10946">
        <w:tc>
          <w:tcPr>
            <w:tcW w:w="993" w:type="dxa"/>
          </w:tcPr>
          <w:p w14:paraId="7DA37861" w14:textId="7D073092" w:rsidR="0059494A" w:rsidRDefault="0059494A" w:rsidP="0059494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3C67CFFC" w14:textId="77777777" w:rsidR="0059494A" w:rsidRPr="00AA2F78" w:rsidRDefault="0059494A" w:rsidP="0059494A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Description of training post</w:t>
            </w:r>
          </w:p>
          <w:p w14:paraId="0254F550" w14:textId="77777777" w:rsidR="0059494A" w:rsidRPr="00AA2F78" w:rsidRDefault="0059494A" w:rsidP="0059494A">
            <w:pPr>
              <w:rPr>
                <w:b/>
                <w:bCs/>
                <w:sz w:val="24"/>
                <w:szCs w:val="24"/>
              </w:rPr>
            </w:pPr>
          </w:p>
          <w:p w14:paraId="034E0D5D" w14:textId="7EEA8504" w:rsidR="0059494A" w:rsidRPr="00AA2F78" w:rsidRDefault="0059494A" w:rsidP="0059494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gridSpan w:val="2"/>
          </w:tcPr>
          <w:p w14:paraId="570F883C" w14:textId="77777777" w:rsidR="00B201B7" w:rsidRDefault="009D4A07" w:rsidP="00AA4CDD">
            <w:r w:rsidRPr="00E53456">
              <w:t xml:space="preserve">This post is a placement in the salaried special care dental service giving the applicant the opportunity to work with a core group of special care patients and treat patients referred by general dental practitioners. </w:t>
            </w:r>
          </w:p>
          <w:p w14:paraId="75FDA43D" w14:textId="77777777" w:rsidR="00B201B7" w:rsidRDefault="00B201B7" w:rsidP="00AA4CDD"/>
          <w:p w14:paraId="085869F6" w14:textId="753CF1A9" w:rsidR="009D4A07" w:rsidRDefault="00B201B7" w:rsidP="009D4A07">
            <w:r>
              <w:t xml:space="preserve">The post </w:t>
            </w:r>
            <w:r w:rsidR="009D4A07" w:rsidRPr="00E53456">
              <w:t>will provide an overall insight into the management of patient groups who are unable to have care in the</w:t>
            </w:r>
            <w:r>
              <w:t xml:space="preserve"> </w:t>
            </w:r>
            <w:r w:rsidR="009D4A07" w:rsidRPr="00E53456">
              <w:t>general dental service. It is an excellent opportunity to develop patient management and communication skills with a diverse group of patients</w:t>
            </w:r>
            <w:r>
              <w:t xml:space="preserve">, </w:t>
            </w:r>
            <w:r w:rsidRPr="00E53456">
              <w:t>a good foundation for any future career path.</w:t>
            </w:r>
          </w:p>
          <w:p w14:paraId="7B5BF4B0" w14:textId="77777777" w:rsidR="00B201B7" w:rsidRDefault="00B201B7" w:rsidP="009D4A07"/>
          <w:p w14:paraId="284692C8" w14:textId="6B1B09FB" w:rsidR="00AA4CDD" w:rsidRPr="007B6C54" w:rsidRDefault="00FE19A1" w:rsidP="00AA4CDD">
            <w:r w:rsidRPr="007B6C54">
              <w:t>Experience and training may include</w:t>
            </w:r>
            <w:r w:rsidR="00B201B7">
              <w:t xml:space="preserve"> the p</w:t>
            </w:r>
            <w:r w:rsidR="00AA4CDD" w:rsidRPr="007B6C54">
              <w:t>rovision of dental care for:</w:t>
            </w:r>
          </w:p>
          <w:p w14:paraId="3679BFA6" w14:textId="77777777" w:rsidR="00AA4CDD" w:rsidRDefault="00AA4CDD" w:rsidP="00B201B7">
            <w:pPr>
              <w:pStyle w:val="ListParagraph"/>
              <w:numPr>
                <w:ilvl w:val="0"/>
                <w:numId w:val="18"/>
              </w:numPr>
            </w:pPr>
            <w:r w:rsidRPr="007B6C54">
              <w:t>Adults and children with learning disabilities</w:t>
            </w:r>
          </w:p>
          <w:p w14:paraId="0327F3BF" w14:textId="4C97DFFA" w:rsidR="00B201B7" w:rsidRPr="007B6C54" w:rsidRDefault="00B201B7" w:rsidP="00B201B7">
            <w:pPr>
              <w:pStyle w:val="ListParagraph"/>
              <w:numPr>
                <w:ilvl w:val="0"/>
                <w:numId w:val="18"/>
              </w:numPr>
            </w:pPr>
            <w:r>
              <w:t>Adults and children with physical disabilities</w:t>
            </w:r>
          </w:p>
          <w:p w14:paraId="77BA1799" w14:textId="77777777" w:rsidR="00AA4CDD" w:rsidRPr="007B6C54" w:rsidRDefault="00AA4CDD" w:rsidP="00B201B7">
            <w:pPr>
              <w:pStyle w:val="ListParagraph"/>
              <w:numPr>
                <w:ilvl w:val="0"/>
                <w:numId w:val="18"/>
              </w:numPr>
            </w:pPr>
            <w:r w:rsidRPr="007B6C54">
              <w:t>Adults and children with complex medical problems</w:t>
            </w:r>
          </w:p>
          <w:p w14:paraId="39282FAF" w14:textId="77777777" w:rsidR="00AA4CDD" w:rsidRPr="007B6C54" w:rsidRDefault="00AA4CDD" w:rsidP="00B201B7">
            <w:pPr>
              <w:pStyle w:val="ListParagraph"/>
              <w:numPr>
                <w:ilvl w:val="0"/>
                <w:numId w:val="18"/>
              </w:numPr>
            </w:pPr>
            <w:r w:rsidRPr="007B6C54">
              <w:t xml:space="preserve">Adults and children with severe mental health problems </w:t>
            </w:r>
          </w:p>
          <w:p w14:paraId="55BA2404" w14:textId="77777777" w:rsidR="00AA4CDD" w:rsidRPr="007B6C54" w:rsidRDefault="00AA4CDD" w:rsidP="00B201B7">
            <w:pPr>
              <w:pStyle w:val="ListParagraph"/>
              <w:numPr>
                <w:ilvl w:val="0"/>
                <w:numId w:val="18"/>
              </w:numPr>
            </w:pPr>
            <w:r w:rsidRPr="007B6C54">
              <w:t>Children with severe behavioural problems</w:t>
            </w:r>
          </w:p>
          <w:p w14:paraId="61048651" w14:textId="77777777" w:rsidR="00AA4CDD" w:rsidRPr="007B6C54" w:rsidRDefault="00AA4CDD" w:rsidP="00B201B7">
            <w:pPr>
              <w:pStyle w:val="ListParagraph"/>
              <w:numPr>
                <w:ilvl w:val="0"/>
                <w:numId w:val="18"/>
              </w:numPr>
            </w:pPr>
            <w:r w:rsidRPr="007B6C54">
              <w:t>Adults and children with very severe anxiety</w:t>
            </w:r>
          </w:p>
          <w:p w14:paraId="05A1BB9A" w14:textId="77777777" w:rsidR="00AA4CDD" w:rsidRPr="00DE0A8F" w:rsidRDefault="00AA4CDD" w:rsidP="00AA4CDD">
            <w:pPr>
              <w:rPr>
                <w:rFonts w:ascii="Arial" w:hAnsi="Arial" w:cs="Arial"/>
              </w:rPr>
            </w:pPr>
            <w:r w:rsidRPr="00DE0A8F">
              <w:rPr>
                <w:rFonts w:ascii="Arial" w:hAnsi="Arial" w:cs="Arial"/>
              </w:rPr>
              <w:t xml:space="preserve"> </w:t>
            </w:r>
          </w:p>
          <w:p w14:paraId="28A6C52F" w14:textId="77777777" w:rsidR="00AA4CDD" w:rsidRPr="007B6C54" w:rsidRDefault="00AA4CDD" w:rsidP="00AA4CDD">
            <w:r w:rsidRPr="007B6C54">
              <w:t>Involvement in:</w:t>
            </w:r>
          </w:p>
          <w:p w14:paraId="20E7656E" w14:textId="7623CCB4" w:rsidR="00AA4CDD" w:rsidRPr="007B6C54" w:rsidRDefault="00AA4CDD" w:rsidP="00B201B7">
            <w:pPr>
              <w:pStyle w:val="ListParagraph"/>
              <w:numPr>
                <w:ilvl w:val="0"/>
                <w:numId w:val="19"/>
              </w:numPr>
            </w:pPr>
            <w:r w:rsidRPr="007B6C54">
              <w:t xml:space="preserve">Treatment </w:t>
            </w:r>
            <w:r w:rsidR="00B201B7">
              <w:t>using</w:t>
            </w:r>
            <w:r w:rsidRPr="007B6C54">
              <w:t xml:space="preserve"> inhalation, intravenous or intranasal sedation </w:t>
            </w:r>
          </w:p>
          <w:p w14:paraId="682B0021" w14:textId="77777777" w:rsidR="00AA4CDD" w:rsidRPr="007B6C54" w:rsidRDefault="00AA4CDD" w:rsidP="00B201B7">
            <w:pPr>
              <w:pStyle w:val="ListParagraph"/>
              <w:numPr>
                <w:ilvl w:val="0"/>
                <w:numId w:val="19"/>
              </w:numPr>
            </w:pPr>
            <w:r w:rsidRPr="007B6C54">
              <w:t xml:space="preserve">Total dental care under general anaesthetic for paediatric patients and adults with special needs </w:t>
            </w:r>
          </w:p>
          <w:p w14:paraId="54B0E3A7" w14:textId="77777777" w:rsidR="00AA4CDD" w:rsidRPr="007B6C54" w:rsidRDefault="00AA4CDD" w:rsidP="00B201B7">
            <w:pPr>
              <w:pStyle w:val="ListParagraph"/>
              <w:numPr>
                <w:ilvl w:val="0"/>
                <w:numId w:val="19"/>
              </w:numPr>
            </w:pPr>
            <w:r w:rsidRPr="007B6C54">
              <w:t>School screening and BASCD surveys</w:t>
            </w:r>
          </w:p>
          <w:p w14:paraId="4B369B50" w14:textId="77777777" w:rsidR="0059494A" w:rsidRDefault="00AA4CDD" w:rsidP="00B201B7">
            <w:pPr>
              <w:pStyle w:val="ListParagraph"/>
              <w:numPr>
                <w:ilvl w:val="0"/>
                <w:numId w:val="19"/>
              </w:numPr>
            </w:pPr>
            <w:r w:rsidRPr="007B6C54">
              <w:t>Domiciliary care</w:t>
            </w:r>
          </w:p>
          <w:p w14:paraId="64636074" w14:textId="211A6C90" w:rsidR="00B201B7" w:rsidRDefault="00B201B7" w:rsidP="00B201B7">
            <w:pPr>
              <w:pStyle w:val="ListParagraph"/>
              <w:ind w:left="360"/>
            </w:pPr>
          </w:p>
        </w:tc>
      </w:tr>
      <w:tr w:rsidR="0059494A" w14:paraId="2613F727" w14:textId="77777777" w:rsidTr="00F10946">
        <w:tc>
          <w:tcPr>
            <w:tcW w:w="993" w:type="dxa"/>
          </w:tcPr>
          <w:p w14:paraId="6D3DFF1E" w14:textId="77777777" w:rsidR="0059494A" w:rsidRDefault="0059494A" w:rsidP="0059494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7E711F53" w14:textId="0391252B" w:rsidR="0059494A" w:rsidRPr="00BC5E55" w:rsidRDefault="0059494A" w:rsidP="0059494A">
            <w:r w:rsidRPr="00AA2F78">
              <w:rPr>
                <w:b/>
                <w:bCs/>
                <w:sz w:val="24"/>
                <w:szCs w:val="24"/>
              </w:rPr>
              <w:t>Suitable for Temporary Registrant</w:t>
            </w:r>
            <w:r>
              <w:rPr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3314" w:type="dxa"/>
          </w:tcPr>
          <w:p w14:paraId="5634DC8F" w14:textId="77777777" w:rsidR="0041481F" w:rsidRPr="007B6C54" w:rsidRDefault="0041481F" w:rsidP="0041481F">
            <w:r w:rsidRPr="007B6C54">
              <w:t>Not suitable for temporary registration</w:t>
            </w:r>
          </w:p>
          <w:p w14:paraId="2D7A2C8F" w14:textId="7EB7D64F" w:rsidR="0059494A" w:rsidRPr="00846CDD" w:rsidRDefault="0059494A" w:rsidP="0059494A">
            <w:pPr>
              <w:jc w:val="center"/>
            </w:pPr>
          </w:p>
        </w:tc>
        <w:tc>
          <w:tcPr>
            <w:tcW w:w="3065" w:type="dxa"/>
          </w:tcPr>
          <w:p w14:paraId="54CBB60D" w14:textId="26F79747" w:rsidR="0059494A" w:rsidRPr="00846CDD" w:rsidRDefault="00B23C44" w:rsidP="0059494A">
            <w:r>
              <w:t>N</w:t>
            </w:r>
            <w:r w:rsidR="00EF27BB">
              <w:t>O</w:t>
            </w:r>
          </w:p>
        </w:tc>
      </w:tr>
      <w:tr w:rsidR="0059494A" w14:paraId="4886640B" w14:textId="77777777" w:rsidTr="00F10946">
        <w:tc>
          <w:tcPr>
            <w:tcW w:w="993" w:type="dxa"/>
          </w:tcPr>
          <w:p w14:paraId="4759B55C" w14:textId="17DF4A80" w:rsidR="0059494A" w:rsidRDefault="0059494A" w:rsidP="0059494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761F492F" w14:textId="77777777" w:rsidR="0059494A" w:rsidRPr="00AA2F78" w:rsidRDefault="0059494A" w:rsidP="0059494A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Primary Care element</w:t>
            </w:r>
          </w:p>
          <w:p w14:paraId="370CC145" w14:textId="2D71F8C5" w:rsidR="0059494A" w:rsidRPr="00AA2F78" w:rsidRDefault="0059494A" w:rsidP="0059494A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 xml:space="preserve">Performer </w:t>
            </w:r>
            <w:r>
              <w:rPr>
                <w:b/>
                <w:bCs/>
                <w:sz w:val="24"/>
                <w:szCs w:val="24"/>
              </w:rPr>
              <w:t>Number</w:t>
            </w:r>
            <w:r w:rsidRPr="00AA2F78">
              <w:rPr>
                <w:b/>
                <w:bCs/>
                <w:sz w:val="24"/>
                <w:szCs w:val="24"/>
              </w:rPr>
              <w:t xml:space="preserve"> required</w:t>
            </w:r>
            <w:r>
              <w:rPr>
                <w:b/>
                <w:bCs/>
                <w:sz w:val="24"/>
                <w:szCs w:val="24"/>
              </w:rPr>
              <w:t>?</w:t>
            </w:r>
          </w:p>
          <w:p w14:paraId="578F648F" w14:textId="7C500AB2" w:rsidR="0059494A" w:rsidRPr="00AA2F78" w:rsidRDefault="0059494A" w:rsidP="0059494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14" w:type="dxa"/>
          </w:tcPr>
          <w:p w14:paraId="4AAA1533" w14:textId="77777777" w:rsidR="0041481F" w:rsidRPr="007B6C54" w:rsidRDefault="0041481F" w:rsidP="0041481F">
            <w:r w:rsidRPr="007B6C54">
              <w:t>The successful candidate will require a performer number.</w:t>
            </w:r>
          </w:p>
          <w:p w14:paraId="74CD698A" w14:textId="6DA59307" w:rsidR="0059494A" w:rsidRPr="00846CDD" w:rsidRDefault="0059494A" w:rsidP="0041481F"/>
        </w:tc>
        <w:tc>
          <w:tcPr>
            <w:tcW w:w="3065" w:type="dxa"/>
          </w:tcPr>
          <w:p w14:paraId="3311AF7F" w14:textId="2B1CBCC8" w:rsidR="0059494A" w:rsidRDefault="00B23C44" w:rsidP="0059494A">
            <w:r>
              <w:t>YES</w:t>
            </w:r>
          </w:p>
        </w:tc>
      </w:tr>
      <w:tr w:rsidR="0059494A" w14:paraId="216C4369" w14:textId="77777777" w:rsidTr="00F10946">
        <w:tc>
          <w:tcPr>
            <w:tcW w:w="993" w:type="dxa"/>
          </w:tcPr>
          <w:p w14:paraId="66B8C9B8" w14:textId="6C39D4E8" w:rsidR="0059494A" w:rsidRDefault="0059494A" w:rsidP="0059494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06B82965" w14:textId="77777777" w:rsidR="0059494A" w:rsidRPr="00AA2F78" w:rsidRDefault="0059494A" w:rsidP="0059494A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Pattern of working including any on-call commitment</w:t>
            </w:r>
          </w:p>
          <w:p w14:paraId="6BF359B8" w14:textId="77777777" w:rsidR="0059494A" w:rsidRPr="00AA2F78" w:rsidRDefault="0059494A" w:rsidP="0059494A">
            <w:pPr>
              <w:rPr>
                <w:b/>
                <w:bCs/>
                <w:sz w:val="24"/>
                <w:szCs w:val="24"/>
              </w:rPr>
            </w:pPr>
          </w:p>
          <w:p w14:paraId="5A1F7BDF" w14:textId="0E91FEB5" w:rsidR="0059494A" w:rsidRPr="00AA2F78" w:rsidRDefault="0059494A" w:rsidP="0059494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gridSpan w:val="2"/>
          </w:tcPr>
          <w:p w14:paraId="0198027F" w14:textId="253F0D76" w:rsidR="00CF03E8" w:rsidRPr="007B6C54" w:rsidRDefault="00CF03E8" w:rsidP="00CF03E8">
            <w:r w:rsidRPr="007B6C54">
              <w:t xml:space="preserve">Monday – Friday 0845-1645 with </w:t>
            </w:r>
            <w:r w:rsidR="00B23C44" w:rsidRPr="007B6C54">
              <w:t>30-minute</w:t>
            </w:r>
            <w:r w:rsidRPr="007B6C54">
              <w:t xml:space="preserve"> lunch break </w:t>
            </w:r>
          </w:p>
          <w:p w14:paraId="19671CBB" w14:textId="77777777" w:rsidR="00B201B7" w:rsidRDefault="00B201B7" w:rsidP="00D628E6"/>
          <w:p w14:paraId="2741F557" w14:textId="11C6F9BA" w:rsidR="0059494A" w:rsidRDefault="00CF03E8" w:rsidP="00D628E6">
            <w:r w:rsidRPr="007B6C54">
              <w:t xml:space="preserve">There would be an expectation that the successful applicant would start at 0800 on days that they are required to attend GA sessions and use the remaining 1 hours 45 minutes of their contract to complete any administrative duties </w:t>
            </w:r>
            <w:proofErr w:type="spellStart"/>
            <w:r w:rsidRPr="007B6C54">
              <w:t>eg</w:t>
            </w:r>
            <w:proofErr w:type="spellEnd"/>
            <w:r w:rsidRPr="007B6C54">
              <w:t xml:space="preserve"> Audit, Tutorial prep etc</w:t>
            </w:r>
            <w:r w:rsidR="00EF27BB">
              <w:t>.</w:t>
            </w:r>
          </w:p>
          <w:p w14:paraId="04E006A9" w14:textId="3417E0B4" w:rsidR="00B201B7" w:rsidRDefault="00B201B7" w:rsidP="00D628E6"/>
        </w:tc>
      </w:tr>
      <w:tr w:rsidR="0059494A" w14:paraId="6C346757" w14:textId="77777777" w:rsidTr="00F10946">
        <w:tc>
          <w:tcPr>
            <w:tcW w:w="993" w:type="dxa"/>
          </w:tcPr>
          <w:p w14:paraId="5162C798" w14:textId="01A9C245" w:rsidR="0059494A" w:rsidRDefault="0059494A" w:rsidP="0059494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4DF7020A" w14:textId="77777777" w:rsidR="0059494A" w:rsidRPr="00AA2F78" w:rsidRDefault="0059494A" w:rsidP="0059494A">
            <w:pPr>
              <w:keepNext/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 xml:space="preserve">Educational programme </w:t>
            </w:r>
          </w:p>
          <w:p w14:paraId="558FF1C0" w14:textId="181621DC" w:rsidR="0059494A" w:rsidRPr="00AA2F78" w:rsidRDefault="0059494A" w:rsidP="0059494A">
            <w:pPr>
              <w:keepNext/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summary</w:t>
            </w:r>
          </w:p>
        </w:tc>
        <w:tc>
          <w:tcPr>
            <w:tcW w:w="6379" w:type="dxa"/>
            <w:gridSpan w:val="2"/>
          </w:tcPr>
          <w:p w14:paraId="18D3B2C1" w14:textId="133BB93F" w:rsidR="00B201B7" w:rsidRDefault="00F74321" w:rsidP="00F74321">
            <w:r w:rsidRPr="007B6C54">
              <w:t>The DCTs will be involved in the HEE Thames Valley &amp; Wessex study day programme for DCTs.</w:t>
            </w:r>
          </w:p>
          <w:p w14:paraId="7988E41E" w14:textId="77777777" w:rsidR="00B201B7" w:rsidRPr="007B6C54" w:rsidRDefault="00B201B7" w:rsidP="00F74321"/>
          <w:p w14:paraId="41346CB8" w14:textId="77777777" w:rsidR="0059494A" w:rsidRDefault="00F74321" w:rsidP="00D628E6">
            <w:r w:rsidRPr="007B6C54">
              <w:t xml:space="preserve">CNWL has an outreach information resource library which provides a robust and up to date mix of electronic and print resources </w:t>
            </w:r>
          </w:p>
          <w:p w14:paraId="0E3A434C" w14:textId="7098E1B5" w:rsidR="00B201B7" w:rsidRDefault="00B201B7" w:rsidP="00D628E6"/>
        </w:tc>
      </w:tr>
      <w:tr w:rsidR="0059494A" w14:paraId="18A15174" w14:textId="77777777" w:rsidTr="00F10946">
        <w:trPr>
          <w:trHeight w:val="461"/>
        </w:trPr>
        <w:tc>
          <w:tcPr>
            <w:tcW w:w="993" w:type="dxa"/>
            <w:shd w:val="clear" w:color="auto" w:fill="00B0F0"/>
          </w:tcPr>
          <w:p w14:paraId="316D5F4E" w14:textId="143AF506" w:rsidR="0059494A" w:rsidRDefault="0059494A" w:rsidP="0059494A">
            <w:pPr>
              <w:pStyle w:val="ListParagraph"/>
              <w:jc w:val="both"/>
            </w:pPr>
          </w:p>
        </w:tc>
        <w:tc>
          <w:tcPr>
            <w:tcW w:w="3686" w:type="dxa"/>
            <w:shd w:val="clear" w:color="auto" w:fill="00B0F0"/>
          </w:tcPr>
          <w:p w14:paraId="4BEDFFFD" w14:textId="42320CFC" w:rsidR="0059494A" w:rsidRPr="00712042" w:rsidRDefault="0059494A" w:rsidP="0059494A">
            <w:pPr>
              <w:rPr>
                <w:b/>
                <w:bCs/>
                <w:sz w:val="28"/>
                <w:szCs w:val="28"/>
              </w:rPr>
            </w:pPr>
            <w:r w:rsidRPr="00712042">
              <w:rPr>
                <w:b/>
                <w:bCs/>
                <w:color w:val="FFFFFF" w:themeColor="background1"/>
                <w:sz w:val="28"/>
                <w:szCs w:val="28"/>
              </w:rPr>
              <w:t>Employment Details</w:t>
            </w:r>
          </w:p>
        </w:tc>
        <w:tc>
          <w:tcPr>
            <w:tcW w:w="6379" w:type="dxa"/>
            <w:gridSpan w:val="2"/>
            <w:shd w:val="clear" w:color="auto" w:fill="00B0F0"/>
          </w:tcPr>
          <w:p w14:paraId="04825FC9" w14:textId="77777777" w:rsidR="0059494A" w:rsidRDefault="0059494A" w:rsidP="0059494A"/>
        </w:tc>
      </w:tr>
      <w:tr w:rsidR="0059494A" w14:paraId="16E6A654" w14:textId="77777777" w:rsidTr="00F10946">
        <w:tc>
          <w:tcPr>
            <w:tcW w:w="993" w:type="dxa"/>
          </w:tcPr>
          <w:p w14:paraId="7FBE81CA" w14:textId="3CD62D4F" w:rsidR="0059494A" w:rsidRDefault="0059494A" w:rsidP="0059494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4A861A7E" w14:textId="0497323B" w:rsidR="0059494A" w:rsidRPr="00AA2F78" w:rsidRDefault="0059494A" w:rsidP="0059494A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Employer</w:t>
            </w:r>
          </w:p>
        </w:tc>
        <w:tc>
          <w:tcPr>
            <w:tcW w:w="6379" w:type="dxa"/>
            <w:gridSpan w:val="2"/>
          </w:tcPr>
          <w:p w14:paraId="53780E7E" w14:textId="0B762610" w:rsidR="002258DE" w:rsidRPr="007B6C54" w:rsidRDefault="007B6C54" w:rsidP="002258DE">
            <w:r w:rsidRPr="007B6C54">
              <w:t xml:space="preserve">Central &amp; North West London NHS Foundation Trust </w:t>
            </w:r>
          </w:p>
          <w:p w14:paraId="15B33436" w14:textId="77777777" w:rsidR="0059494A" w:rsidRDefault="0059494A" w:rsidP="0059494A"/>
        </w:tc>
      </w:tr>
      <w:tr w:rsidR="0059494A" w14:paraId="4A997B1E" w14:textId="77777777" w:rsidTr="00846CDD">
        <w:trPr>
          <w:trHeight w:val="670"/>
        </w:trPr>
        <w:tc>
          <w:tcPr>
            <w:tcW w:w="993" w:type="dxa"/>
          </w:tcPr>
          <w:p w14:paraId="2987AC86" w14:textId="7F9510A7" w:rsidR="0059494A" w:rsidRDefault="0059494A" w:rsidP="0059494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54F25982" w14:textId="6EF71AED" w:rsidR="0059494A" w:rsidRPr="00AA2F78" w:rsidRDefault="0059494A" w:rsidP="0059494A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Contact email for applicant queries referring to post</w:t>
            </w:r>
          </w:p>
        </w:tc>
        <w:tc>
          <w:tcPr>
            <w:tcW w:w="6379" w:type="dxa"/>
            <w:gridSpan w:val="2"/>
          </w:tcPr>
          <w:p w14:paraId="25F42948" w14:textId="77777777" w:rsidR="003E10CB" w:rsidRPr="00DE0A8F" w:rsidRDefault="003E10CB" w:rsidP="003E10CB">
            <w:pPr>
              <w:rPr>
                <w:rFonts w:ascii="Arial" w:hAnsi="Arial" w:cs="Arial"/>
              </w:rPr>
            </w:pPr>
            <w:r w:rsidRPr="007B6C54">
              <w:t>Medical Staffing:</w:t>
            </w:r>
            <w:r>
              <w:rPr>
                <w:rFonts w:ascii="Arial" w:hAnsi="Arial" w:cs="Arial"/>
              </w:rPr>
              <w:t xml:space="preserve"> </w:t>
            </w:r>
            <w:hyperlink r:id="rId11" w:history="1">
              <w:r w:rsidRPr="007B6C54">
                <w:rPr>
                  <w:rStyle w:val="Hyperlink"/>
                  <w:rFonts w:cstheme="minorHAnsi"/>
                </w:rPr>
                <w:t>cnwl.medicalstaffing@nhs.net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14:paraId="506E6CFA" w14:textId="0EF2A7F0" w:rsidR="0055028D" w:rsidRDefault="003E10CB" w:rsidP="003E10CB">
            <w:r w:rsidRPr="007B6C54">
              <w:t xml:space="preserve">Clinical: </w:t>
            </w:r>
            <w:r w:rsidR="0055028D">
              <w:t>E</w:t>
            </w:r>
            <w:r w:rsidR="001F4409">
              <w:t>va King</w:t>
            </w:r>
            <w:r w:rsidR="0055028D">
              <w:t xml:space="preserve"> </w:t>
            </w:r>
            <w:hyperlink r:id="rId12" w:history="1">
              <w:r w:rsidR="001B6671" w:rsidRPr="00355EEE">
                <w:rPr>
                  <w:rStyle w:val="Hyperlink"/>
                </w:rPr>
                <w:t>eva.king2@nhs.net</w:t>
              </w:r>
            </w:hyperlink>
            <w:r w:rsidR="001B6671">
              <w:t xml:space="preserve"> </w:t>
            </w:r>
          </w:p>
          <w:p w14:paraId="22E08434" w14:textId="1A1152D8" w:rsidR="003E10CB" w:rsidRPr="00DE0A8F" w:rsidRDefault="003E10CB" w:rsidP="003E10CB">
            <w:pPr>
              <w:rPr>
                <w:rFonts w:ascii="Arial" w:hAnsi="Arial" w:cs="Arial"/>
                <w:color w:val="808080"/>
              </w:rPr>
            </w:pPr>
          </w:p>
          <w:p w14:paraId="7060BF58" w14:textId="25A2626F" w:rsidR="0059494A" w:rsidRDefault="0059494A" w:rsidP="0059494A">
            <w:pPr>
              <w:ind w:left="360"/>
            </w:pPr>
          </w:p>
        </w:tc>
      </w:tr>
      <w:tr w:rsidR="0059494A" w14:paraId="245C7C52" w14:textId="77777777" w:rsidTr="00F10946">
        <w:tc>
          <w:tcPr>
            <w:tcW w:w="993" w:type="dxa"/>
          </w:tcPr>
          <w:p w14:paraId="7D151A51" w14:textId="14ACD886" w:rsidR="0059494A" w:rsidRDefault="0059494A" w:rsidP="0059494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2D9F8F43" w14:textId="3C3137BE" w:rsidR="0059494A" w:rsidRPr="00AA2F78" w:rsidRDefault="0059494A" w:rsidP="0059494A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Link to relevant webpages</w:t>
            </w:r>
          </w:p>
        </w:tc>
        <w:tc>
          <w:tcPr>
            <w:tcW w:w="6379" w:type="dxa"/>
            <w:gridSpan w:val="2"/>
          </w:tcPr>
          <w:p w14:paraId="0FB85F82" w14:textId="77777777" w:rsidR="00C869FA" w:rsidRPr="007B6C54" w:rsidRDefault="00C869FA" w:rsidP="00C869FA">
            <w:pPr>
              <w:rPr>
                <w:rFonts w:cstheme="minorHAnsi"/>
                <w:color w:val="808080"/>
              </w:rPr>
            </w:pPr>
            <w:hyperlink r:id="rId13" w:history="1">
              <w:r w:rsidRPr="007B6C54">
                <w:rPr>
                  <w:rStyle w:val="Hyperlink"/>
                  <w:rFonts w:cstheme="minorHAnsi"/>
                </w:rPr>
                <w:t>www.cnwl.nhs.uk</w:t>
              </w:r>
            </w:hyperlink>
            <w:r w:rsidRPr="007B6C54">
              <w:rPr>
                <w:rFonts w:cstheme="minorHAnsi"/>
                <w:color w:val="808080"/>
              </w:rPr>
              <w:t xml:space="preserve"> </w:t>
            </w:r>
          </w:p>
          <w:p w14:paraId="5D47BE4D" w14:textId="77777777" w:rsidR="0059494A" w:rsidRDefault="0059494A" w:rsidP="0059494A"/>
        </w:tc>
      </w:tr>
    </w:tbl>
    <w:p w14:paraId="739459F0" w14:textId="04A25C2F" w:rsidR="009A14E0" w:rsidRDefault="009A14E0" w:rsidP="005B752F"/>
    <w:sectPr w:rsidR="009A14E0" w:rsidSect="00BC31A6">
      <w:headerReference w:type="default" r:id="rId14"/>
      <w:pgSz w:w="11906" w:h="16838"/>
      <w:pgMar w:top="1440" w:right="1440" w:bottom="1440" w:left="144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2B7B7" w14:textId="77777777" w:rsidR="002C01CE" w:rsidRDefault="002C01CE" w:rsidP="005B752F">
      <w:pPr>
        <w:spacing w:after="0" w:line="240" w:lineRule="auto"/>
      </w:pPr>
      <w:r>
        <w:separator/>
      </w:r>
    </w:p>
  </w:endnote>
  <w:endnote w:type="continuationSeparator" w:id="0">
    <w:p w14:paraId="5E2129DD" w14:textId="77777777" w:rsidR="002C01CE" w:rsidRDefault="002C01CE" w:rsidP="005B7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B2A0A" w14:textId="77777777" w:rsidR="002C01CE" w:rsidRDefault="002C01CE" w:rsidP="005B752F">
      <w:pPr>
        <w:spacing w:after="0" w:line="240" w:lineRule="auto"/>
      </w:pPr>
      <w:r>
        <w:separator/>
      </w:r>
    </w:p>
  </w:footnote>
  <w:footnote w:type="continuationSeparator" w:id="0">
    <w:p w14:paraId="5FF003C7" w14:textId="77777777" w:rsidR="002C01CE" w:rsidRDefault="002C01CE" w:rsidP="005B7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9BE09" w14:textId="572353DB" w:rsidR="008873D6" w:rsidRDefault="004254D0" w:rsidP="00BC5E55">
    <w:pPr>
      <w:spacing w:after="60" w:line="240" w:lineRule="auto"/>
      <w:jc w:val="center"/>
      <w:rPr>
        <w:b/>
        <w:bCs/>
        <w:sz w:val="32"/>
        <w:szCs w:val="32"/>
      </w:rPr>
    </w:pPr>
    <w:r w:rsidRPr="00C73C80">
      <w:rPr>
        <w:b/>
        <w:bCs/>
        <w:noProof/>
        <w:sz w:val="32"/>
        <w:szCs w:val="32"/>
      </w:rPr>
      <w:drawing>
        <wp:inline distT="0" distB="0" distL="0" distR="0" wp14:anchorId="0154E43C" wp14:editId="04085D72">
          <wp:extent cx="5731510" cy="640080"/>
          <wp:effectExtent l="0" t="0" r="2540" b="7620"/>
          <wp:docPr id="160489825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F80A3E" w14:textId="77777777" w:rsidR="00BC31A6" w:rsidRDefault="00BC31A6" w:rsidP="00BC5E55">
    <w:pPr>
      <w:spacing w:after="60" w:line="240" w:lineRule="auto"/>
      <w:jc w:val="center"/>
      <w:rPr>
        <w:b/>
        <w:bCs/>
        <w:sz w:val="32"/>
        <w:szCs w:val="32"/>
      </w:rPr>
    </w:pPr>
  </w:p>
  <w:p w14:paraId="172D2551" w14:textId="640B1B21" w:rsidR="005B752F" w:rsidRPr="00AA2F78" w:rsidRDefault="005B752F" w:rsidP="00BC5E55">
    <w:pPr>
      <w:spacing w:after="60" w:line="240" w:lineRule="auto"/>
      <w:jc w:val="center"/>
      <w:rPr>
        <w:b/>
        <w:bCs/>
        <w:color w:val="0070C0"/>
        <w:sz w:val="32"/>
        <w:szCs w:val="32"/>
      </w:rPr>
    </w:pPr>
    <w:r w:rsidRPr="00AA2F78">
      <w:rPr>
        <w:b/>
        <w:bCs/>
        <w:sz w:val="32"/>
        <w:szCs w:val="32"/>
      </w:rPr>
      <w:t>DENTAL CORE TRAINING 20</w:t>
    </w:r>
    <w:r w:rsidR="00AA2F78" w:rsidRPr="00AA2F78">
      <w:rPr>
        <w:b/>
        <w:bCs/>
        <w:sz w:val="32"/>
        <w:szCs w:val="32"/>
      </w:rPr>
      <w:t>2</w:t>
    </w:r>
    <w:r w:rsidR="003F282B">
      <w:rPr>
        <w:b/>
        <w:bCs/>
        <w:sz w:val="32"/>
        <w:szCs w:val="32"/>
      </w:rPr>
      <w:t>6</w:t>
    </w:r>
    <w:r w:rsidR="00124D99">
      <w:rPr>
        <w:b/>
        <w:bCs/>
        <w:sz w:val="32"/>
        <w:szCs w:val="32"/>
      </w:rPr>
      <w:t>/2</w:t>
    </w:r>
    <w:r w:rsidR="003F282B">
      <w:rPr>
        <w:b/>
        <w:bCs/>
        <w:sz w:val="32"/>
        <w:szCs w:val="32"/>
      </w:rPr>
      <w:t>7</w:t>
    </w:r>
  </w:p>
  <w:p w14:paraId="2395DBB8" w14:textId="7553C893" w:rsidR="00CB4D06" w:rsidRDefault="005B752F" w:rsidP="00BC5E55">
    <w:pPr>
      <w:pStyle w:val="Header"/>
      <w:spacing w:after="60"/>
      <w:jc w:val="center"/>
      <w:rPr>
        <w:b/>
        <w:bCs/>
        <w:sz w:val="32"/>
        <w:szCs w:val="32"/>
      </w:rPr>
    </w:pPr>
    <w:r w:rsidRPr="004E1773">
      <w:rPr>
        <w:b/>
        <w:bCs/>
        <w:sz w:val="32"/>
        <w:szCs w:val="32"/>
      </w:rPr>
      <w:t>NHS ENGLAND</w:t>
    </w:r>
    <w:r w:rsidR="00AA2F78" w:rsidRPr="004E1773">
      <w:rPr>
        <w:b/>
        <w:bCs/>
        <w:sz w:val="32"/>
        <w:szCs w:val="32"/>
      </w:rPr>
      <w:t xml:space="preserve"> W</w:t>
    </w:r>
    <w:r w:rsidR="006D6547">
      <w:rPr>
        <w:b/>
        <w:bCs/>
        <w:sz w:val="32"/>
        <w:szCs w:val="32"/>
      </w:rPr>
      <w:t>T</w:t>
    </w:r>
    <w:r w:rsidR="00AA2F78" w:rsidRPr="004E1773">
      <w:rPr>
        <w:b/>
        <w:bCs/>
        <w:sz w:val="32"/>
        <w:szCs w:val="32"/>
      </w:rPr>
      <w:t xml:space="preserve"> &amp; </w:t>
    </w:r>
    <w:r w:rsidR="006D6547">
      <w:rPr>
        <w:b/>
        <w:bCs/>
        <w:sz w:val="32"/>
        <w:szCs w:val="32"/>
      </w:rPr>
      <w:t>E</w:t>
    </w:r>
    <w:r w:rsidRPr="004E1773">
      <w:rPr>
        <w:b/>
        <w:bCs/>
        <w:sz w:val="32"/>
        <w:szCs w:val="32"/>
      </w:rPr>
      <w:t xml:space="preserve"> </w:t>
    </w:r>
    <w:r w:rsidRPr="00BD6DCA">
      <w:rPr>
        <w:b/>
        <w:bCs/>
        <w:sz w:val="32"/>
        <w:szCs w:val="32"/>
      </w:rPr>
      <w:t>–</w:t>
    </w:r>
    <w:r w:rsidR="0085247B">
      <w:rPr>
        <w:b/>
        <w:bCs/>
        <w:sz w:val="32"/>
        <w:szCs w:val="32"/>
      </w:rPr>
      <w:t xml:space="preserve"> </w:t>
    </w:r>
    <w:r w:rsidR="001B6599">
      <w:rPr>
        <w:b/>
        <w:bCs/>
        <w:sz w:val="32"/>
        <w:szCs w:val="32"/>
      </w:rPr>
      <w:t xml:space="preserve">Thames Valley &amp; </w:t>
    </w:r>
    <w:r w:rsidR="0085247B">
      <w:rPr>
        <w:b/>
        <w:bCs/>
        <w:sz w:val="32"/>
        <w:szCs w:val="32"/>
      </w:rPr>
      <w:t xml:space="preserve">Wessex </w:t>
    </w:r>
    <w:r w:rsidR="001B6599">
      <w:rPr>
        <w:b/>
        <w:bCs/>
        <w:sz w:val="32"/>
        <w:szCs w:val="32"/>
      </w:rPr>
      <w:t>(South East)</w:t>
    </w:r>
  </w:p>
  <w:p w14:paraId="4965E599" w14:textId="550D1A5B" w:rsidR="004254D0" w:rsidRPr="00967649" w:rsidRDefault="004254D0" w:rsidP="00BC5E55">
    <w:pPr>
      <w:pStyle w:val="Header"/>
      <w:spacing w:after="60"/>
      <w:jc w:val="center"/>
      <w:rPr>
        <w:b/>
        <w:bCs/>
        <w:color w:val="FF0000"/>
        <w:sz w:val="32"/>
        <w:szCs w:val="32"/>
      </w:rPr>
    </w:pPr>
    <w:r w:rsidRPr="00967649">
      <w:rPr>
        <w:b/>
        <w:bCs/>
        <w:color w:val="FF0000"/>
        <w:sz w:val="32"/>
        <w:szCs w:val="32"/>
      </w:rPr>
      <w:t>Central and North West London NHS Foundation trust</w:t>
    </w:r>
  </w:p>
  <w:p w14:paraId="42192AD1" w14:textId="17385F2E" w:rsidR="007B6C54" w:rsidRDefault="00092C59" w:rsidP="00BC5E55">
    <w:pPr>
      <w:pStyle w:val="Header"/>
      <w:spacing w:after="60"/>
      <w:jc w:val="center"/>
      <w:rPr>
        <w:b/>
        <w:bCs/>
        <w:color w:val="FF0000"/>
        <w:sz w:val="32"/>
        <w:szCs w:val="32"/>
      </w:rPr>
    </w:pPr>
    <w:r w:rsidRPr="00092C59">
      <w:rPr>
        <w:b/>
        <w:bCs/>
        <w:color w:val="FF0000"/>
        <w:sz w:val="32"/>
        <w:szCs w:val="32"/>
      </w:rPr>
      <w:t>Buckinghamshire Priority Dental Services</w:t>
    </w:r>
  </w:p>
  <w:p w14:paraId="1816D0FD" w14:textId="47976017" w:rsidR="00967649" w:rsidRDefault="00967649" w:rsidP="00BC5E55">
    <w:pPr>
      <w:pStyle w:val="Header"/>
      <w:spacing w:after="60"/>
      <w:jc w:val="center"/>
      <w:rPr>
        <w:b/>
        <w:bCs/>
        <w:color w:val="FF0000"/>
        <w:sz w:val="32"/>
        <w:szCs w:val="32"/>
      </w:rPr>
    </w:pPr>
    <w:r>
      <w:rPr>
        <w:b/>
        <w:bCs/>
        <w:color w:val="FF0000"/>
        <w:sz w:val="32"/>
        <w:szCs w:val="32"/>
      </w:rPr>
      <w:t>and other multiple sites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52287"/>
    <w:multiLevelType w:val="hybridMultilevel"/>
    <w:tmpl w:val="E5AA6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D7930"/>
    <w:multiLevelType w:val="hybridMultilevel"/>
    <w:tmpl w:val="12CEDD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9A2724"/>
    <w:multiLevelType w:val="hybridMultilevel"/>
    <w:tmpl w:val="7FFE9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369B5"/>
    <w:multiLevelType w:val="hybridMultilevel"/>
    <w:tmpl w:val="338A7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D0397"/>
    <w:multiLevelType w:val="hybridMultilevel"/>
    <w:tmpl w:val="8E4EA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D020B9"/>
    <w:multiLevelType w:val="hybridMultilevel"/>
    <w:tmpl w:val="3946B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83EB5"/>
    <w:multiLevelType w:val="hybridMultilevel"/>
    <w:tmpl w:val="A5DEA7AA"/>
    <w:lvl w:ilvl="0" w:tplc="4A702E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05AC9"/>
    <w:multiLevelType w:val="hybridMultilevel"/>
    <w:tmpl w:val="7F58C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A52050"/>
    <w:multiLevelType w:val="hybridMultilevel"/>
    <w:tmpl w:val="BBCC3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73098A"/>
    <w:multiLevelType w:val="hybridMultilevel"/>
    <w:tmpl w:val="577CAA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E349A6"/>
    <w:multiLevelType w:val="hybridMultilevel"/>
    <w:tmpl w:val="08B6A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46028B"/>
    <w:multiLevelType w:val="hybridMultilevel"/>
    <w:tmpl w:val="41302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1A4593"/>
    <w:multiLevelType w:val="hybridMultilevel"/>
    <w:tmpl w:val="629A4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FA3324"/>
    <w:multiLevelType w:val="hybridMultilevel"/>
    <w:tmpl w:val="408C8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A90BDD"/>
    <w:multiLevelType w:val="hybridMultilevel"/>
    <w:tmpl w:val="A3881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C97306"/>
    <w:multiLevelType w:val="hybridMultilevel"/>
    <w:tmpl w:val="F4A4C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2E4EB3"/>
    <w:multiLevelType w:val="hybridMultilevel"/>
    <w:tmpl w:val="F0348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A000A6"/>
    <w:multiLevelType w:val="hybridMultilevel"/>
    <w:tmpl w:val="FF4A81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177443B"/>
    <w:multiLevelType w:val="hybridMultilevel"/>
    <w:tmpl w:val="960CDD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4430FFA"/>
    <w:multiLevelType w:val="hybridMultilevel"/>
    <w:tmpl w:val="4B4637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0D2C78"/>
    <w:multiLevelType w:val="hybridMultilevel"/>
    <w:tmpl w:val="47CA84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54270975">
    <w:abstractNumId w:val="19"/>
  </w:num>
  <w:num w:numId="2" w16cid:durableId="2131776313">
    <w:abstractNumId w:val="6"/>
  </w:num>
  <w:num w:numId="3" w16cid:durableId="384187213">
    <w:abstractNumId w:val="16"/>
  </w:num>
  <w:num w:numId="4" w16cid:durableId="213468901">
    <w:abstractNumId w:val="7"/>
  </w:num>
  <w:num w:numId="5" w16cid:durableId="530382856">
    <w:abstractNumId w:val="0"/>
  </w:num>
  <w:num w:numId="6" w16cid:durableId="832255590">
    <w:abstractNumId w:val="3"/>
  </w:num>
  <w:num w:numId="7" w16cid:durableId="238708412">
    <w:abstractNumId w:val="17"/>
  </w:num>
  <w:num w:numId="8" w16cid:durableId="1128399047">
    <w:abstractNumId w:val="10"/>
  </w:num>
  <w:num w:numId="9" w16cid:durableId="1365791929">
    <w:abstractNumId w:val="14"/>
  </w:num>
  <w:num w:numId="10" w16cid:durableId="1053684">
    <w:abstractNumId w:val="8"/>
  </w:num>
  <w:num w:numId="11" w16cid:durableId="1367605800">
    <w:abstractNumId w:val="15"/>
  </w:num>
  <w:num w:numId="12" w16cid:durableId="1131705169">
    <w:abstractNumId w:val="13"/>
  </w:num>
  <w:num w:numId="13" w16cid:durableId="71512356">
    <w:abstractNumId w:val="12"/>
  </w:num>
  <w:num w:numId="14" w16cid:durableId="1918204710">
    <w:abstractNumId w:val="2"/>
  </w:num>
  <w:num w:numId="15" w16cid:durableId="1280335244">
    <w:abstractNumId w:val="4"/>
  </w:num>
  <w:num w:numId="16" w16cid:durableId="256406129">
    <w:abstractNumId w:val="11"/>
  </w:num>
  <w:num w:numId="17" w16cid:durableId="1651446544">
    <w:abstractNumId w:val="5"/>
  </w:num>
  <w:num w:numId="18" w16cid:durableId="403990003">
    <w:abstractNumId w:val="18"/>
  </w:num>
  <w:num w:numId="19" w16cid:durableId="1404521935">
    <w:abstractNumId w:val="9"/>
  </w:num>
  <w:num w:numId="20" w16cid:durableId="360279080">
    <w:abstractNumId w:val="20"/>
  </w:num>
  <w:num w:numId="21" w16cid:durableId="1995257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8B8"/>
    <w:rsid w:val="000043DA"/>
    <w:rsid w:val="0002099B"/>
    <w:rsid w:val="00022268"/>
    <w:rsid w:val="00027903"/>
    <w:rsid w:val="000366ED"/>
    <w:rsid w:val="000457F8"/>
    <w:rsid w:val="000617FF"/>
    <w:rsid w:val="00086766"/>
    <w:rsid w:val="000877C7"/>
    <w:rsid w:val="00091CED"/>
    <w:rsid w:val="00092C59"/>
    <w:rsid w:val="000A2EE6"/>
    <w:rsid w:val="000E07AC"/>
    <w:rsid w:val="000E0C3E"/>
    <w:rsid w:val="000F31E9"/>
    <w:rsid w:val="00123F94"/>
    <w:rsid w:val="00124D99"/>
    <w:rsid w:val="00154872"/>
    <w:rsid w:val="00184839"/>
    <w:rsid w:val="00197FCD"/>
    <w:rsid w:val="001A47EE"/>
    <w:rsid w:val="001B6599"/>
    <w:rsid w:val="001B6671"/>
    <w:rsid w:val="001E0ADF"/>
    <w:rsid w:val="001E0DEC"/>
    <w:rsid w:val="001F4409"/>
    <w:rsid w:val="002151CA"/>
    <w:rsid w:val="002258DE"/>
    <w:rsid w:val="00231BF0"/>
    <w:rsid w:val="0023630D"/>
    <w:rsid w:val="00242600"/>
    <w:rsid w:val="0024489F"/>
    <w:rsid w:val="00245FA0"/>
    <w:rsid w:val="00255CE6"/>
    <w:rsid w:val="00264ED0"/>
    <w:rsid w:val="00280052"/>
    <w:rsid w:val="002B3EDC"/>
    <w:rsid w:val="002B4FE4"/>
    <w:rsid w:val="002C01CE"/>
    <w:rsid w:val="002D4A0B"/>
    <w:rsid w:val="002F12EE"/>
    <w:rsid w:val="002F2819"/>
    <w:rsid w:val="0030417D"/>
    <w:rsid w:val="00307A1E"/>
    <w:rsid w:val="003330D9"/>
    <w:rsid w:val="003806B3"/>
    <w:rsid w:val="003961E9"/>
    <w:rsid w:val="00396A50"/>
    <w:rsid w:val="003A14F3"/>
    <w:rsid w:val="003E10CB"/>
    <w:rsid w:val="003F282B"/>
    <w:rsid w:val="0041481F"/>
    <w:rsid w:val="004158C6"/>
    <w:rsid w:val="004254D0"/>
    <w:rsid w:val="0045655D"/>
    <w:rsid w:val="00492F73"/>
    <w:rsid w:val="00496C5B"/>
    <w:rsid w:val="004A76F6"/>
    <w:rsid w:val="004B152D"/>
    <w:rsid w:val="004D1509"/>
    <w:rsid w:val="004E1773"/>
    <w:rsid w:val="004F40EF"/>
    <w:rsid w:val="004F7933"/>
    <w:rsid w:val="0055028D"/>
    <w:rsid w:val="00564A06"/>
    <w:rsid w:val="00570FF3"/>
    <w:rsid w:val="0057111A"/>
    <w:rsid w:val="0059494A"/>
    <w:rsid w:val="005A2FEB"/>
    <w:rsid w:val="005B08AF"/>
    <w:rsid w:val="005B6701"/>
    <w:rsid w:val="005B752F"/>
    <w:rsid w:val="005C1BAB"/>
    <w:rsid w:val="005E27CA"/>
    <w:rsid w:val="005E785A"/>
    <w:rsid w:val="005F577A"/>
    <w:rsid w:val="00631FE1"/>
    <w:rsid w:val="006508B8"/>
    <w:rsid w:val="00661AA9"/>
    <w:rsid w:val="00665F9F"/>
    <w:rsid w:val="0069099D"/>
    <w:rsid w:val="006925F7"/>
    <w:rsid w:val="006B646B"/>
    <w:rsid w:val="006C2D2B"/>
    <w:rsid w:val="006D6547"/>
    <w:rsid w:val="006E7F66"/>
    <w:rsid w:val="00712042"/>
    <w:rsid w:val="007308F1"/>
    <w:rsid w:val="00782470"/>
    <w:rsid w:val="00792260"/>
    <w:rsid w:val="007B13B4"/>
    <w:rsid w:val="007B6C54"/>
    <w:rsid w:val="007C1896"/>
    <w:rsid w:val="007D5676"/>
    <w:rsid w:val="007E106E"/>
    <w:rsid w:val="007F3483"/>
    <w:rsid w:val="008120A5"/>
    <w:rsid w:val="00813E6A"/>
    <w:rsid w:val="00845AFE"/>
    <w:rsid w:val="00846CDD"/>
    <w:rsid w:val="0085193B"/>
    <w:rsid w:val="0085247B"/>
    <w:rsid w:val="00870CBC"/>
    <w:rsid w:val="00880787"/>
    <w:rsid w:val="008873D6"/>
    <w:rsid w:val="008A1536"/>
    <w:rsid w:val="008A2D7C"/>
    <w:rsid w:val="008C102B"/>
    <w:rsid w:val="009436F3"/>
    <w:rsid w:val="0096005E"/>
    <w:rsid w:val="00966B40"/>
    <w:rsid w:val="00967649"/>
    <w:rsid w:val="009951E7"/>
    <w:rsid w:val="009A14E0"/>
    <w:rsid w:val="009C0797"/>
    <w:rsid w:val="009C1D03"/>
    <w:rsid w:val="009D4A07"/>
    <w:rsid w:val="009D781E"/>
    <w:rsid w:val="00A07C04"/>
    <w:rsid w:val="00A62C81"/>
    <w:rsid w:val="00A810DA"/>
    <w:rsid w:val="00AA2F78"/>
    <w:rsid w:val="00AA45A9"/>
    <w:rsid w:val="00AA4CDD"/>
    <w:rsid w:val="00AA603F"/>
    <w:rsid w:val="00AB2FC4"/>
    <w:rsid w:val="00AC4598"/>
    <w:rsid w:val="00AF1DB3"/>
    <w:rsid w:val="00B07A8C"/>
    <w:rsid w:val="00B102D7"/>
    <w:rsid w:val="00B1509B"/>
    <w:rsid w:val="00B201B7"/>
    <w:rsid w:val="00B23C44"/>
    <w:rsid w:val="00B344EA"/>
    <w:rsid w:val="00B54DE6"/>
    <w:rsid w:val="00B55AB6"/>
    <w:rsid w:val="00BA2EB4"/>
    <w:rsid w:val="00BA59C4"/>
    <w:rsid w:val="00BB1503"/>
    <w:rsid w:val="00BC31A6"/>
    <w:rsid w:val="00BC5E55"/>
    <w:rsid w:val="00BD6DCA"/>
    <w:rsid w:val="00BE33AD"/>
    <w:rsid w:val="00BF6711"/>
    <w:rsid w:val="00C2545F"/>
    <w:rsid w:val="00C339BA"/>
    <w:rsid w:val="00C614FA"/>
    <w:rsid w:val="00C869FA"/>
    <w:rsid w:val="00C87209"/>
    <w:rsid w:val="00CB21F5"/>
    <w:rsid w:val="00CB25A8"/>
    <w:rsid w:val="00CB4D06"/>
    <w:rsid w:val="00CC4AC5"/>
    <w:rsid w:val="00CF03E8"/>
    <w:rsid w:val="00D252F6"/>
    <w:rsid w:val="00D327D3"/>
    <w:rsid w:val="00D417DC"/>
    <w:rsid w:val="00D628E6"/>
    <w:rsid w:val="00D735AE"/>
    <w:rsid w:val="00D81BD8"/>
    <w:rsid w:val="00D83EFF"/>
    <w:rsid w:val="00DB2613"/>
    <w:rsid w:val="00DB2F37"/>
    <w:rsid w:val="00DB53F7"/>
    <w:rsid w:val="00DB58EA"/>
    <w:rsid w:val="00DC13F2"/>
    <w:rsid w:val="00DE470E"/>
    <w:rsid w:val="00E04DC2"/>
    <w:rsid w:val="00E21623"/>
    <w:rsid w:val="00E305A0"/>
    <w:rsid w:val="00E44964"/>
    <w:rsid w:val="00E53456"/>
    <w:rsid w:val="00E56E0A"/>
    <w:rsid w:val="00E61327"/>
    <w:rsid w:val="00E8379E"/>
    <w:rsid w:val="00E91CCF"/>
    <w:rsid w:val="00EA2A31"/>
    <w:rsid w:val="00EB13F9"/>
    <w:rsid w:val="00EC6A0B"/>
    <w:rsid w:val="00EE3C6B"/>
    <w:rsid w:val="00EE5F44"/>
    <w:rsid w:val="00EF27BB"/>
    <w:rsid w:val="00F10946"/>
    <w:rsid w:val="00F14799"/>
    <w:rsid w:val="00F31CBA"/>
    <w:rsid w:val="00F32F07"/>
    <w:rsid w:val="00F407B1"/>
    <w:rsid w:val="00F51D1A"/>
    <w:rsid w:val="00F6293A"/>
    <w:rsid w:val="00F71E04"/>
    <w:rsid w:val="00F74321"/>
    <w:rsid w:val="00F77AC3"/>
    <w:rsid w:val="00F9021B"/>
    <w:rsid w:val="00FE0E97"/>
    <w:rsid w:val="00FE19A1"/>
    <w:rsid w:val="00FF0D1E"/>
    <w:rsid w:val="00FF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1E13E8"/>
  <w15:chartTrackingRefBased/>
  <w15:docId w15:val="{209C3ACB-BB6D-4BC4-A054-C38F069D4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7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75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52F"/>
  </w:style>
  <w:style w:type="paragraph" w:styleId="Footer">
    <w:name w:val="footer"/>
    <w:basedOn w:val="Normal"/>
    <w:link w:val="FooterChar"/>
    <w:uiPriority w:val="99"/>
    <w:unhideWhenUsed/>
    <w:rsid w:val="005B75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52F"/>
  </w:style>
  <w:style w:type="paragraph" w:styleId="ListParagraph">
    <w:name w:val="List Paragraph"/>
    <w:basedOn w:val="Normal"/>
    <w:uiPriority w:val="99"/>
    <w:qFormat/>
    <w:rsid w:val="00AA2F78"/>
    <w:pPr>
      <w:ind w:left="720"/>
      <w:contextualSpacing/>
    </w:pPr>
  </w:style>
  <w:style w:type="paragraph" w:styleId="Revision">
    <w:name w:val="Revision"/>
    <w:hidden/>
    <w:uiPriority w:val="99"/>
    <w:semiHidden/>
    <w:rsid w:val="006D654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D65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65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65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65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6547"/>
    <w:rPr>
      <w:b/>
      <w:bCs/>
      <w:sz w:val="20"/>
      <w:szCs w:val="20"/>
    </w:rPr>
  </w:style>
  <w:style w:type="character" w:styleId="Hyperlink">
    <w:name w:val="Hyperlink"/>
    <w:uiPriority w:val="99"/>
    <w:unhideWhenUsed/>
    <w:rsid w:val="00396A5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6A5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0E97"/>
    <w:pPr>
      <w:spacing w:after="0" w:line="240" w:lineRule="auto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E97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cnwl.nhs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va.king2@nhs.ne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nwl.medicalstaffing@nhs.net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eva.king2@nhs.ne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325a1f-6156-4dc7-ae6c-2ed44c156974" xsi:nil="true"/>
    <_ip_UnifiedCompliancePolicyUIAction xmlns="24325a1f-6156-4dc7-ae6c-2ed44c156974" xsi:nil="true"/>
    <lcf76f155ced4ddcb4097134ff3c332f xmlns="aeb303cb-7e84-4a5f-bf7b-355516e98742">
      <Terms xmlns="http://schemas.microsoft.com/office/infopath/2007/PartnerControls"/>
    </lcf76f155ced4ddcb4097134ff3c332f>
    <_ip_UnifiedCompliancePolicyProperties xmlns="24325a1f-6156-4dc7-ae6c-2ed44c15697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C05B2EFD00B141894E3C958AEA3C31" ma:contentTypeVersion="24" ma:contentTypeDescription="Create a new document." ma:contentTypeScope="" ma:versionID="46a134ea372e5f3f559cadb03d7eb5db">
  <xsd:schema xmlns:xsd="http://www.w3.org/2001/XMLSchema" xmlns:xs="http://www.w3.org/2001/XMLSchema" xmlns:p="http://schemas.microsoft.com/office/2006/metadata/properties" xmlns:ns2="aeb303cb-7e84-4a5f-bf7b-355516e98742" xmlns:ns3="24325a1f-6156-4dc7-ae6c-2ed44c156974" targetNamespace="http://schemas.microsoft.com/office/2006/metadata/properties" ma:root="true" ma:fieldsID="0a43d9e11168c299d349314bfc5f829f" ns2:_="" ns3:_="">
    <xsd:import namespace="aeb303cb-7e84-4a5f-bf7b-355516e98742"/>
    <xsd:import namespace="24325a1f-6156-4dc7-ae6c-2ed44c156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3:_ip_UnifiedCompliancePolicyProperties" minOccurs="0"/>
                <xsd:element ref="ns3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303cb-7e84-4a5f-bf7b-355516e987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9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25a1f-6156-4dc7-ae6c-2ed44c156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ip_UnifiedCompliancePolicyProperties" ma:index="12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 ma:readOnly="false">
      <xsd:simpleType>
        <xsd:restriction base="dms:Text"/>
      </xsd:simpleType>
    </xsd:element>
    <xsd:element name="TaxCatchAll" ma:index="16" nillable="true" ma:displayName="Taxonomy Catch All Column" ma:hidden="true" ma:list="{28c7fe06-3a82-49b6-a39d-74a70628ee18}" ma:internalName="TaxCatchAll" ma:showField="CatchAllData" ma:web="24325a1f-6156-4dc7-ae6c-2ed44c156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35540E-9EA5-47BD-AF94-7AA8D14437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AF5231-B7AC-4F77-9759-0A6744BEE522}">
  <ds:schemaRefs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24325a1f-6156-4dc7-ae6c-2ed44c156974"/>
    <ds:schemaRef ds:uri="aeb303cb-7e84-4a5f-bf7b-355516e9874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A26661D-53CF-4C90-87BD-F9C7CE56F06B}"/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402</Words>
  <Characters>3602</Characters>
  <Application>Microsoft Office Word</Application>
  <DocSecurity>0</DocSecurity>
  <Lines>171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HARVEY, Caroline (TORBAY AND SOUTH DEVON NHS FOUNDATION TRUST)</dc:creator>
  <cp:keywords/>
  <dc:description/>
  <cp:lastModifiedBy>LEMANSKA, Monika (NHS ENGLAND)</cp:lastModifiedBy>
  <cp:revision>10</cp:revision>
  <dcterms:created xsi:type="dcterms:W3CDTF">2025-11-03T10:28:00Z</dcterms:created>
  <dcterms:modified xsi:type="dcterms:W3CDTF">2026-02-20T07:55:00Z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0x010100E0C05B2EFD00B141894E3C958AEA3C31</vt:lpwstr>
  </property>
  <property fmtid="{D5CDD505-2E9C-101B-9397-08002B2CF9AE}" pid="3" name="Order">
    <vt:r8>960100</vt:r8>
  </property>
  <property fmtid="{D5CDD505-2E9C-101B-9397-08002B2CF9AE}" pid="4" name="_ExtendedDescription">
    <vt:lpwstr/>
  </property>
  <property fmtid="{D5CDD505-2E9C-101B-9397-08002B2CF9AE}" pid="5" name="MediaServiceImageTags">
    <vt:lpwstr/>
  </property>
  <property fmtid="{D5CDD505-2E9C-101B-9397-08002B2CF9AE}" pid="7" name="docLang">
    <vt:lpwstr>en</vt:lpwstr>
  </property>
</Properties>
</file>