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DF2C" w14:textId="61EF5A8C" w:rsidR="007C3988" w:rsidRPr="00BB5CD7" w:rsidRDefault="00543760" w:rsidP="00F44652">
      <w:pPr>
        <w:ind w:left="-567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6718C3E" wp14:editId="7971CEE4">
            <wp:simplePos x="0" y="0"/>
            <wp:positionH relativeFrom="column">
              <wp:posOffset>8516620</wp:posOffset>
            </wp:positionH>
            <wp:positionV relativeFrom="paragraph">
              <wp:posOffset>-9525</wp:posOffset>
            </wp:positionV>
            <wp:extent cx="1008000" cy="968400"/>
            <wp:effectExtent l="0" t="0" r="1905" b="3175"/>
            <wp:wrapNone/>
            <wp:docPr id="1545084310" name="Picture 1545084310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9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2431D" w14:textId="780712F0" w:rsidR="00F44652" w:rsidRDefault="00BB5CD7" w:rsidP="00D74F74">
      <w:pPr>
        <w:ind w:left="-567"/>
        <w:rPr>
          <w:rFonts w:ascii="Arial" w:hAnsi="Arial" w:cs="Arial"/>
          <w:b/>
          <w:bCs/>
          <w:color w:val="45B0E1" w:themeColor="accent1" w:themeTint="99"/>
        </w:rPr>
      </w:pPr>
      <w:r w:rsidRPr="00BB5CD7">
        <w:rPr>
          <w:rFonts w:ascii="Arial" w:hAnsi="Arial" w:cs="Arial"/>
          <w:b/>
          <w:bCs/>
          <w:color w:val="45B0E1" w:themeColor="accent1" w:themeTint="99"/>
        </w:rPr>
        <w:t xml:space="preserve">THAMES VALLEY </w:t>
      </w:r>
      <w:r w:rsidR="00495E86">
        <w:rPr>
          <w:rFonts w:ascii="Arial" w:hAnsi="Arial" w:cs="Arial"/>
          <w:b/>
          <w:bCs/>
          <w:color w:val="45B0E1" w:themeColor="accent1" w:themeTint="99"/>
        </w:rPr>
        <w:t>LOCALI</w:t>
      </w:r>
      <w:r w:rsidR="00A625EF">
        <w:rPr>
          <w:rFonts w:ascii="Arial" w:hAnsi="Arial" w:cs="Arial"/>
          <w:b/>
          <w:bCs/>
          <w:color w:val="45B0E1" w:themeColor="accent1" w:themeTint="99"/>
        </w:rPr>
        <w:t>TY/</w:t>
      </w:r>
      <w:r w:rsidRPr="00BB5CD7">
        <w:rPr>
          <w:rFonts w:ascii="Arial" w:hAnsi="Arial" w:cs="Arial"/>
          <w:b/>
          <w:bCs/>
          <w:color w:val="45B0E1" w:themeColor="accent1" w:themeTint="99"/>
        </w:rPr>
        <w:t xml:space="preserve">ASSOCIATE DEAN PORTFOLIOS </w:t>
      </w:r>
    </w:p>
    <w:p w14:paraId="6F0A0ADD" w14:textId="77777777" w:rsidR="00402448" w:rsidRDefault="00BB5CD7" w:rsidP="008906D7">
      <w:pPr>
        <w:spacing w:after="0"/>
        <w:ind w:left="-567"/>
        <w:rPr>
          <w:rFonts w:ascii="Arial" w:eastAsia="Times New Roman" w:hAnsi="Arial" w:cs="Arial"/>
          <w:color w:val="000000" w:themeColor="text1"/>
          <w:kern w:val="24"/>
          <w:lang w:eastAsia="en-GB"/>
        </w:rPr>
      </w:pPr>
      <w:r w:rsidRPr="00402448">
        <w:rPr>
          <w:rFonts w:ascii="Arial" w:eastAsia="Times New Roman" w:hAnsi="Arial" w:cs="Arial"/>
          <w:color w:val="000000" w:themeColor="text1"/>
          <w:kern w:val="24"/>
          <w:lang w:eastAsia="en-GB"/>
        </w:rPr>
        <w:t xml:space="preserve">(These proposals are indicative areas of work that could be moved between portfolios to meet individual interests and skillsets, </w:t>
      </w:r>
    </w:p>
    <w:p w14:paraId="091FD331" w14:textId="1E1B04A1" w:rsidR="00BB5CD7" w:rsidRPr="00402448" w:rsidRDefault="00BB5CD7" w:rsidP="008906D7">
      <w:pPr>
        <w:spacing w:after="0"/>
        <w:ind w:left="-567"/>
        <w:rPr>
          <w:rFonts w:ascii="Arial" w:eastAsia="Times New Roman" w:hAnsi="Arial" w:cs="Arial"/>
          <w:color w:val="000000" w:themeColor="text1"/>
          <w:kern w:val="24"/>
          <w:lang w:eastAsia="en-GB"/>
        </w:rPr>
      </w:pPr>
      <w:r w:rsidRPr="00402448">
        <w:rPr>
          <w:rFonts w:ascii="Arial" w:eastAsia="Times New Roman" w:hAnsi="Arial" w:cs="Arial"/>
          <w:color w:val="000000" w:themeColor="text1"/>
          <w:kern w:val="24"/>
          <w:lang w:eastAsia="en-GB"/>
        </w:rPr>
        <w:t>subject to local Postgraduate Dean approval)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898"/>
        <w:gridCol w:w="2489"/>
        <w:gridCol w:w="1633"/>
        <w:gridCol w:w="5880"/>
        <w:gridCol w:w="3119"/>
      </w:tblGrid>
      <w:tr w:rsidR="00EA1CB4" w:rsidRPr="00B7638B" w14:paraId="2EB87A1B" w14:textId="77777777" w:rsidTr="0009567B">
        <w:trPr>
          <w:trHeight w:val="788"/>
        </w:trPr>
        <w:tc>
          <w:tcPr>
            <w:tcW w:w="2898" w:type="dxa"/>
          </w:tcPr>
          <w:p w14:paraId="048BE687" w14:textId="77777777" w:rsidR="00FB4F24" w:rsidRPr="003C216D" w:rsidRDefault="00FB4F24">
            <w:pPr>
              <w:rPr>
                <w:rFonts w:ascii="Arial" w:hAnsi="Arial" w:cs="Arial"/>
                <w:b/>
                <w:bCs/>
                <w:color w:val="BF4E14" w:themeColor="accent2" w:themeShade="BF"/>
              </w:rPr>
            </w:pPr>
          </w:p>
        </w:tc>
        <w:tc>
          <w:tcPr>
            <w:tcW w:w="2489" w:type="dxa"/>
          </w:tcPr>
          <w:p w14:paraId="75EFC745" w14:textId="428F0A53" w:rsidR="00FB4F24" w:rsidRPr="00B7638B" w:rsidRDefault="00FB4F24">
            <w:pPr>
              <w:rPr>
                <w:rFonts w:ascii="Arial" w:hAnsi="Arial" w:cs="Arial"/>
                <w:b/>
                <w:bCs/>
                <w:color w:val="00B0F0"/>
              </w:rPr>
            </w:pPr>
          </w:p>
        </w:tc>
        <w:tc>
          <w:tcPr>
            <w:tcW w:w="1633" w:type="dxa"/>
          </w:tcPr>
          <w:p w14:paraId="7F2EC0E5" w14:textId="77777777" w:rsidR="00FB4F24" w:rsidRPr="00B7638B" w:rsidRDefault="00FB4F24">
            <w:pPr>
              <w:rPr>
                <w:rFonts w:ascii="Arial" w:hAnsi="Arial" w:cs="Arial"/>
                <w:b/>
                <w:bCs/>
                <w:color w:val="00B0F0"/>
              </w:rPr>
            </w:pPr>
            <w:r w:rsidRPr="00B7638B">
              <w:rPr>
                <w:rFonts w:ascii="Arial" w:hAnsi="Arial" w:cs="Arial"/>
                <w:b/>
                <w:bCs/>
                <w:color w:val="00B0F0"/>
              </w:rPr>
              <w:t>Deanery Days</w:t>
            </w:r>
          </w:p>
          <w:p w14:paraId="7FB5D950" w14:textId="58DDA14A" w:rsidR="00FB4F24" w:rsidRPr="00B7638B" w:rsidRDefault="00FB4F24">
            <w:pPr>
              <w:rPr>
                <w:rFonts w:ascii="Arial" w:hAnsi="Arial" w:cs="Arial"/>
                <w:b/>
                <w:bCs/>
                <w:color w:val="00B0F0"/>
              </w:rPr>
            </w:pPr>
          </w:p>
        </w:tc>
        <w:tc>
          <w:tcPr>
            <w:tcW w:w="5880" w:type="dxa"/>
          </w:tcPr>
          <w:p w14:paraId="056D24F0" w14:textId="26C3FFFD" w:rsidR="00B05E2B" w:rsidRPr="00B7638B" w:rsidRDefault="00FB4F24" w:rsidP="00B05E2B">
            <w:pPr>
              <w:rPr>
                <w:rFonts w:ascii="Arial" w:hAnsi="Arial" w:cs="Arial"/>
                <w:b/>
                <w:bCs/>
                <w:color w:val="00B0F0"/>
              </w:rPr>
            </w:pPr>
            <w:r w:rsidRPr="00B7638B">
              <w:rPr>
                <w:rFonts w:ascii="Arial" w:hAnsi="Arial" w:cs="Arial"/>
                <w:b/>
                <w:bCs/>
                <w:color w:val="00B0F0"/>
              </w:rPr>
              <w:t>Responsibilities</w:t>
            </w:r>
          </w:p>
          <w:p w14:paraId="7E5ECCF1" w14:textId="7BB7CBE6" w:rsidR="00FB4F24" w:rsidRPr="00B7638B" w:rsidRDefault="00B05E2B" w:rsidP="00B05E2B">
            <w:pPr>
              <w:rPr>
                <w:rFonts w:ascii="Arial" w:hAnsi="Arial" w:cs="Arial"/>
                <w:b/>
                <w:bCs/>
                <w:color w:val="00B0F0"/>
              </w:rPr>
            </w:pPr>
            <w:r w:rsidRPr="00B7638B">
              <w:rPr>
                <w:rFonts w:ascii="Arial" w:hAnsi="Arial" w:cs="Arial"/>
                <w:b/>
                <w:bCs/>
                <w:color w:val="00B0F0"/>
              </w:rPr>
              <w:t>(including deputising for Postgraduate Dean)</w:t>
            </w:r>
          </w:p>
        </w:tc>
        <w:tc>
          <w:tcPr>
            <w:tcW w:w="3119" w:type="dxa"/>
          </w:tcPr>
          <w:p w14:paraId="15E9358F" w14:textId="33A9AC3C" w:rsidR="00B05E2B" w:rsidRPr="00B7638B" w:rsidRDefault="00F24DF9" w:rsidP="00171E6F">
            <w:pPr>
              <w:rPr>
                <w:rFonts w:ascii="Arial" w:hAnsi="Arial" w:cs="Arial"/>
                <w:b/>
                <w:bCs/>
                <w:color w:val="00B0F0"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R</w:t>
            </w:r>
            <w:r w:rsidR="00543760" w:rsidRPr="00B7638B">
              <w:rPr>
                <w:rFonts w:ascii="Arial" w:hAnsi="Arial" w:cs="Arial"/>
                <w:b/>
                <w:bCs/>
                <w:color w:val="00B0F0"/>
              </w:rPr>
              <w:t xml:space="preserve">esponsibility for </w:t>
            </w:r>
            <w:r w:rsidR="00B05E2B" w:rsidRPr="00B7638B">
              <w:rPr>
                <w:rFonts w:ascii="Arial" w:hAnsi="Arial" w:cs="Arial"/>
                <w:b/>
                <w:bCs/>
                <w:color w:val="00B0F0"/>
              </w:rPr>
              <w:t>Speciality Schools</w:t>
            </w:r>
            <w:r w:rsidR="00171E6F">
              <w:rPr>
                <w:rFonts w:ascii="Arial" w:hAnsi="Arial" w:cs="Arial"/>
                <w:b/>
                <w:bCs/>
                <w:color w:val="00B0F0"/>
              </w:rPr>
              <w:t xml:space="preserve"> </w:t>
            </w:r>
            <w:r w:rsidR="00B05E2B" w:rsidRPr="00B7638B">
              <w:rPr>
                <w:rFonts w:ascii="Arial" w:hAnsi="Arial" w:cs="Arial"/>
                <w:b/>
                <w:bCs/>
                <w:color w:val="00B0F0"/>
              </w:rPr>
              <w:t>(inc. EDI/OOP)</w:t>
            </w:r>
          </w:p>
        </w:tc>
      </w:tr>
      <w:tr w:rsidR="00EA1CB4" w:rsidRPr="00BB5CD7" w14:paraId="42590506" w14:textId="6D8AC2F5" w:rsidTr="0009567B">
        <w:tc>
          <w:tcPr>
            <w:tcW w:w="2898" w:type="dxa"/>
          </w:tcPr>
          <w:p w14:paraId="2E27A0A5" w14:textId="77777777" w:rsidR="00FB4F24" w:rsidRDefault="00FB4F24">
            <w:pPr>
              <w:rPr>
                <w:rFonts w:ascii="Arial" w:hAnsi="Arial" w:cs="Arial"/>
                <w:b/>
                <w:bCs/>
                <w:color w:val="BF4E14" w:themeColor="accent2" w:themeShade="BF"/>
              </w:rPr>
            </w:pPr>
            <w:r w:rsidRPr="003C216D">
              <w:rPr>
                <w:rFonts w:ascii="Arial" w:hAnsi="Arial" w:cs="Arial"/>
                <w:b/>
                <w:bCs/>
                <w:color w:val="BF4E14" w:themeColor="accent2" w:themeShade="BF"/>
              </w:rPr>
              <w:t>Rebecca Black</w:t>
            </w:r>
          </w:p>
          <w:p w14:paraId="3C134128" w14:textId="77777777" w:rsidR="003A5BB3" w:rsidRDefault="003A5BB3">
            <w:pPr>
              <w:rPr>
                <w:rFonts w:ascii="Arial" w:hAnsi="Arial" w:cs="Arial"/>
                <w:b/>
                <w:bCs/>
                <w:color w:val="BF4E14" w:themeColor="accent2" w:themeShade="BF"/>
              </w:rPr>
            </w:pPr>
          </w:p>
          <w:p w14:paraId="2292B70C" w14:textId="7589EB10" w:rsidR="00375CB7" w:rsidRDefault="00255BBF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  <w:hyperlink r:id="rId7" w:history="1">
              <w:r w:rsidRPr="00405E18">
                <w:rPr>
                  <w:rStyle w:val="Hyperlink"/>
                  <w:rFonts w:ascii="Arial" w:hAnsi="Arial" w:cs="Arial"/>
                  <w:color w:val="345964" w:themeColor="hyperlink" w:themeShade="BF"/>
                  <w:sz w:val="22"/>
                  <w:szCs w:val="22"/>
                </w:rPr>
                <w:t>rebecca.black14@nhs.net</w:t>
              </w:r>
            </w:hyperlink>
          </w:p>
          <w:p w14:paraId="4B592B49" w14:textId="29F600EC" w:rsidR="00255BBF" w:rsidRPr="00F221F7" w:rsidRDefault="00255BBF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2489" w:type="dxa"/>
          </w:tcPr>
          <w:p w14:paraId="5F3B6477" w14:textId="22950007" w:rsidR="00FB4F24" w:rsidRPr="00543760" w:rsidRDefault="00495E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Locality </w:t>
            </w:r>
            <w:r w:rsidR="00FB4F24" w:rsidRPr="00543760">
              <w:rPr>
                <w:rFonts w:ascii="Arial" w:hAnsi="Arial" w:cs="Arial"/>
                <w:b/>
                <w:bCs/>
              </w:rPr>
              <w:t>Postgraduate Dean</w:t>
            </w:r>
          </w:p>
        </w:tc>
        <w:tc>
          <w:tcPr>
            <w:tcW w:w="1633" w:type="dxa"/>
          </w:tcPr>
          <w:p w14:paraId="4AB522F0" w14:textId="12D676EA" w:rsidR="00FB4F24" w:rsidRPr="00BB5CD7" w:rsidRDefault="00FB4F24">
            <w:pPr>
              <w:rPr>
                <w:rFonts w:ascii="Arial" w:hAnsi="Arial" w:cs="Arial"/>
              </w:rPr>
            </w:pPr>
            <w:r w:rsidRPr="00BB5CD7">
              <w:rPr>
                <w:rFonts w:ascii="Arial" w:hAnsi="Arial" w:cs="Arial"/>
              </w:rPr>
              <w:t>Tues</w:t>
            </w:r>
            <w:r w:rsidR="00495E86">
              <w:rPr>
                <w:rFonts w:ascii="Arial" w:hAnsi="Arial" w:cs="Arial"/>
              </w:rPr>
              <w:t xml:space="preserve">, </w:t>
            </w:r>
            <w:r w:rsidRPr="00BB5CD7">
              <w:rPr>
                <w:rFonts w:ascii="Arial" w:hAnsi="Arial" w:cs="Arial"/>
              </w:rPr>
              <w:t>Thurs</w:t>
            </w:r>
            <w:r w:rsidR="00495E86">
              <w:rPr>
                <w:rFonts w:ascii="Arial" w:hAnsi="Arial" w:cs="Arial"/>
              </w:rPr>
              <w:t xml:space="preserve"> and Friday</w:t>
            </w:r>
          </w:p>
        </w:tc>
        <w:tc>
          <w:tcPr>
            <w:tcW w:w="5880" w:type="dxa"/>
          </w:tcPr>
          <w:p w14:paraId="3A14F9A5" w14:textId="154494A8" w:rsidR="00F33560" w:rsidRDefault="00FB4F24">
            <w:pPr>
              <w:rPr>
                <w:rFonts w:ascii="Arial" w:hAnsi="Arial" w:cs="Arial"/>
              </w:rPr>
            </w:pPr>
            <w:r w:rsidRPr="00BB5CD7">
              <w:rPr>
                <w:rFonts w:ascii="Arial" w:hAnsi="Arial" w:cs="Arial"/>
              </w:rPr>
              <w:t>Deputy R</w:t>
            </w:r>
            <w:r w:rsidR="00A236D3">
              <w:rPr>
                <w:rFonts w:ascii="Arial" w:hAnsi="Arial" w:cs="Arial"/>
              </w:rPr>
              <w:t xml:space="preserve">esponsible </w:t>
            </w:r>
            <w:r w:rsidRPr="00BB5CD7">
              <w:rPr>
                <w:rFonts w:ascii="Arial" w:hAnsi="Arial" w:cs="Arial"/>
              </w:rPr>
              <w:t>O</w:t>
            </w:r>
            <w:r w:rsidR="00A236D3">
              <w:rPr>
                <w:rFonts w:ascii="Arial" w:hAnsi="Arial" w:cs="Arial"/>
              </w:rPr>
              <w:t>fficer</w:t>
            </w:r>
          </w:p>
          <w:p w14:paraId="1633739A" w14:textId="54309FC0" w:rsidR="00F33560" w:rsidRDefault="00171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Chair, Enhanced Oversight Group</w:t>
            </w:r>
          </w:p>
          <w:p w14:paraId="533BB192" w14:textId="06FABE88" w:rsidR="00F33560" w:rsidRDefault="00FB4F24">
            <w:pPr>
              <w:rPr>
                <w:rFonts w:ascii="Arial" w:hAnsi="Arial" w:cs="Arial"/>
              </w:rPr>
            </w:pPr>
            <w:r w:rsidRPr="00BB5CD7">
              <w:rPr>
                <w:rFonts w:ascii="Arial" w:hAnsi="Arial" w:cs="Arial"/>
              </w:rPr>
              <w:t>H</w:t>
            </w:r>
            <w:r w:rsidR="00823508">
              <w:rPr>
                <w:rFonts w:ascii="Arial" w:hAnsi="Arial" w:cs="Arial"/>
              </w:rPr>
              <w:t xml:space="preserve">ead </w:t>
            </w:r>
            <w:r w:rsidRPr="00BB5CD7">
              <w:rPr>
                <w:rFonts w:ascii="Arial" w:hAnsi="Arial" w:cs="Arial"/>
              </w:rPr>
              <w:t>o</w:t>
            </w:r>
            <w:r w:rsidR="00823508">
              <w:rPr>
                <w:rFonts w:ascii="Arial" w:hAnsi="Arial" w:cs="Arial"/>
              </w:rPr>
              <w:t xml:space="preserve">f </w:t>
            </w:r>
            <w:r w:rsidRPr="00BB5CD7">
              <w:rPr>
                <w:rFonts w:ascii="Arial" w:hAnsi="Arial" w:cs="Arial"/>
              </w:rPr>
              <w:t>S</w:t>
            </w:r>
            <w:r w:rsidR="00823508">
              <w:rPr>
                <w:rFonts w:ascii="Arial" w:hAnsi="Arial" w:cs="Arial"/>
              </w:rPr>
              <w:t>chool</w:t>
            </w:r>
            <w:r w:rsidRPr="00BB5CD7">
              <w:rPr>
                <w:rFonts w:ascii="Arial" w:hAnsi="Arial" w:cs="Arial"/>
              </w:rPr>
              <w:t xml:space="preserve"> Appraisal, Medical School Liaison</w:t>
            </w:r>
          </w:p>
          <w:p w14:paraId="577E9FCA" w14:textId="37E7275F" w:rsidR="00FB4F24" w:rsidRPr="00BB5CD7" w:rsidRDefault="00FB4F24">
            <w:pPr>
              <w:rPr>
                <w:rFonts w:ascii="Arial" w:hAnsi="Arial" w:cs="Arial"/>
              </w:rPr>
            </w:pPr>
            <w:r w:rsidRPr="00BB5CD7">
              <w:rPr>
                <w:rFonts w:ascii="Arial" w:hAnsi="Arial" w:cs="Arial"/>
              </w:rPr>
              <w:t xml:space="preserve">Liaison with AD for Quality &amp; Quality </w:t>
            </w:r>
            <w:r w:rsidR="00FA25EA">
              <w:rPr>
                <w:rFonts w:ascii="Arial" w:hAnsi="Arial" w:cs="Arial"/>
              </w:rPr>
              <w:t>M</w:t>
            </w:r>
            <w:r w:rsidRPr="00BB5CD7">
              <w:rPr>
                <w:rFonts w:ascii="Arial" w:hAnsi="Arial" w:cs="Arial"/>
              </w:rPr>
              <w:t xml:space="preserve">anager to provide </w:t>
            </w:r>
            <w:r w:rsidR="004E7EFB">
              <w:rPr>
                <w:rFonts w:ascii="Arial" w:hAnsi="Arial" w:cs="Arial"/>
              </w:rPr>
              <w:t>op</w:t>
            </w:r>
            <w:r w:rsidR="00495E86">
              <w:rPr>
                <w:rFonts w:ascii="Arial" w:hAnsi="Arial" w:cs="Arial"/>
              </w:rPr>
              <w:t>erational</w:t>
            </w:r>
            <w:r w:rsidR="004E7EFB">
              <w:rPr>
                <w:rFonts w:ascii="Arial" w:hAnsi="Arial" w:cs="Arial"/>
              </w:rPr>
              <w:t xml:space="preserve"> </w:t>
            </w:r>
            <w:r w:rsidRPr="00BB5CD7">
              <w:rPr>
                <w:rFonts w:ascii="Arial" w:hAnsi="Arial" w:cs="Arial"/>
              </w:rPr>
              <w:t>support for quality management.</w:t>
            </w:r>
          </w:p>
        </w:tc>
        <w:tc>
          <w:tcPr>
            <w:tcW w:w="3119" w:type="dxa"/>
          </w:tcPr>
          <w:p w14:paraId="50CBB99F" w14:textId="77777777" w:rsidR="00907AB7" w:rsidRDefault="00907AB7" w:rsidP="00907A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Anaesthetics &amp; ICM</w:t>
            </w:r>
          </w:p>
          <w:p w14:paraId="329CDD96" w14:textId="77777777" w:rsidR="00907AB7" w:rsidRDefault="00907AB7" w:rsidP="00907A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Psychiatry</w:t>
            </w:r>
          </w:p>
          <w:p w14:paraId="46ED7F49" w14:textId="77777777" w:rsidR="00907AB7" w:rsidRDefault="00907AB7" w:rsidP="00907A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ACCS</w:t>
            </w:r>
          </w:p>
          <w:p w14:paraId="2038EB6A" w14:textId="77777777" w:rsidR="00907AB7" w:rsidRDefault="00907AB7" w:rsidP="00907A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Emergency Medicine</w:t>
            </w:r>
          </w:p>
          <w:p w14:paraId="5FA5D68C" w14:textId="5A4114F3" w:rsidR="000526B3" w:rsidRDefault="00907AB7" w:rsidP="00907A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Medicine</w:t>
            </w:r>
          </w:p>
          <w:p w14:paraId="413475E3" w14:textId="608C1157" w:rsidR="00FB4F24" w:rsidRPr="00BB5CD7" w:rsidRDefault="00FB4F24" w:rsidP="00FB4F24">
            <w:pPr>
              <w:rPr>
                <w:rFonts w:ascii="Arial" w:hAnsi="Arial" w:cs="Arial"/>
                <w:b/>
                <w:bCs/>
              </w:rPr>
            </w:pPr>
          </w:p>
          <w:p w14:paraId="7F661DF2" w14:textId="77777777" w:rsidR="00FB4F24" w:rsidRPr="00BB5CD7" w:rsidRDefault="00FB4F24">
            <w:pPr>
              <w:rPr>
                <w:rFonts w:ascii="Arial" w:hAnsi="Arial" w:cs="Arial"/>
              </w:rPr>
            </w:pPr>
          </w:p>
        </w:tc>
      </w:tr>
      <w:tr w:rsidR="00EA1CB4" w:rsidRPr="00BB5CD7" w14:paraId="50BD8E14" w14:textId="0B97D151" w:rsidTr="0009567B">
        <w:tc>
          <w:tcPr>
            <w:tcW w:w="2898" w:type="dxa"/>
          </w:tcPr>
          <w:p w14:paraId="444F4622" w14:textId="77777777" w:rsidR="00FB4F24" w:rsidRDefault="00FB4F24">
            <w:pPr>
              <w:rPr>
                <w:rFonts w:ascii="Arial" w:hAnsi="Arial" w:cs="Arial"/>
                <w:b/>
                <w:bCs/>
                <w:color w:val="BF4E14" w:themeColor="accent2" w:themeShade="BF"/>
              </w:rPr>
            </w:pPr>
            <w:r w:rsidRPr="003C216D">
              <w:rPr>
                <w:rFonts w:ascii="Arial" w:hAnsi="Arial" w:cs="Arial"/>
                <w:b/>
                <w:bCs/>
                <w:color w:val="BF4E14" w:themeColor="accent2" w:themeShade="BF"/>
              </w:rPr>
              <w:t>Julia Newton</w:t>
            </w:r>
          </w:p>
          <w:p w14:paraId="7E17C1F8" w14:textId="77777777" w:rsidR="00AD4452" w:rsidRDefault="00AD4452">
            <w:pPr>
              <w:rPr>
                <w:rFonts w:ascii="Arial" w:hAnsi="Arial" w:cs="Arial"/>
                <w:b/>
                <w:bCs/>
                <w:color w:val="BF4E14" w:themeColor="accent2" w:themeShade="BF"/>
              </w:rPr>
            </w:pPr>
          </w:p>
          <w:p w14:paraId="1E719A80" w14:textId="24287CD6" w:rsidR="00AD4452" w:rsidRDefault="00F221F7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  <w:hyperlink r:id="rId8" w:history="1">
              <w:r w:rsidRPr="00405E18">
                <w:rPr>
                  <w:rStyle w:val="Hyperlink"/>
                  <w:rFonts w:ascii="Arial" w:hAnsi="Arial" w:cs="Arial"/>
                  <w:color w:val="345964" w:themeColor="hyperlink" w:themeShade="BF"/>
                  <w:sz w:val="22"/>
                  <w:szCs w:val="22"/>
                </w:rPr>
                <w:t>julia.newton4@nhs.net</w:t>
              </w:r>
            </w:hyperlink>
          </w:p>
          <w:p w14:paraId="3DC1FD77" w14:textId="39A7CF2E" w:rsidR="00F221F7" w:rsidRDefault="00255BBF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  <w:hyperlink r:id="rId9" w:history="1">
              <w:r w:rsidRPr="00405E18">
                <w:rPr>
                  <w:rStyle w:val="Hyperlink"/>
                  <w:rFonts w:ascii="Arial" w:hAnsi="Arial" w:cs="Arial"/>
                  <w:color w:val="345964" w:themeColor="hyperlink" w:themeShade="BF"/>
                  <w:sz w:val="22"/>
                  <w:szCs w:val="22"/>
                </w:rPr>
                <w:t>Julia.newton@ouh.nhs.uk</w:t>
              </w:r>
            </w:hyperlink>
          </w:p>
          <w:p w14:paraId="0D65C122" w14:textId="74F7F11F" w:rsidR="00255BBF" w:rsidRPr="008D747B" w:rsidRDefault="00255BBF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2489" w:type="dxa"/>
          </w:tcPr>
          <w:p w14:paraId="6C229031" w14:textId="6E02C8AE" w:rsidR="00FB4F24" w:rsidRPr="00543760" w:rsidRDefault="00FB4F24">
            <w:pPr>
              <w:rPr>
                <w:rFonts w:ascii="Arial" w:hAnsi="Arial" w:cs="Arial"/>
                <w:b/>
                <w:bCs/>
              </w:rPr>
            </w:pPr>
            <w:r w:rsidRPr="00543760">
              <w:rPr>
                <w:rFonts w:ascii="Arial" w:hAnsi="Arial" w:cs="Arial"/>
                <w:b/>
                <w:bCs/>
              </w:rPr>
              <w:t xml:space="preserve">AD </w:t>
            </w:r>
            <w:r w:rsidR="00B05E2B" w:rsidRPr="00543760">
              <w:rPr>
                <w:rFonts w:ascii="Arial" w:hAnsi="Arial" w:cs="Arial"/>
                <w:b/>
                <w:bCs/>
              </w:rPr>
              <w:t>(</w:t>
            </w:r>
            <w:r w:rsidRPr="00543760">
              <w:rPr>
                <w:rFonts w:ascii="Arial" w:hAnsi="Arial" w:cs="Arial"/>
                <w:b/>
                <w:bCs/>
              </w:rPr>
              <w:t>Support &amp; Governance</w:t>
            </w:r>
            <w:r w:rsidR="00B05E2B" w:rsidRPr="00543760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633" w:type="dxa"/>
          </w:tcPr>
          <w:p w14:paraId="7E0452FA" w14:textId="484D7EF5" w:rsidR="00FB4F24" w:rsidRPr="00BB5CD7" w:rsidRDefault="00FB4F24">
            <w:pPr>
              <w:rPr>
                <w:rFonts w:ascii="Arial" w:hAnsi="Arial" w:cs="Arial"/>
              </w:rPr>
            </w:pPr>
            <w:r w:rsidRPr="00BB5CD7">
              <w:rPr>
                <w:rFonts w:ascii="Arial" w:hAnsi="Arial" w:cs="Arial"/>
              </w:rPr>
              <w:t>Wed</w:t>
            </w:r>
            <w:r w:rsidR="001852E4">
              <w:rPr>
                <w:rFonts w:ascii="Arial" w:hAnsi="Arial" w:cs="Arial"/>
              </w:rPr>
              <w:t>,</w:t>
            </w:r>
            <w:r w:rsidR="001D1312">
              <w:rPr>
                <w:rFonts w:ascii="Arial" w:hAnsi="Arial" w:cs="Arial"/>
              </w:rPr>
              <w:t xml:space="preserve"> </w:t>
            </w:r>
            <w:r w:rsidRPr="00BB5CD7">
              <w:rPr>
                <w:rFonts w:ascii="Arial" w:hAnsi="Arial" w:cs="Arial"/>
              </w:rPr>
              <w:t>Thurs</w:t>
            </w:r>
            <w:r w:rsidR="001852E4">
              <w:rPr>
                <w:rFonts w:ascii="Arial" w:hAnsi="Arial" w:cs="Arial"/>
              </w:rPr>
              <w:t xml:space="preserve"> &amp; Fr</w:t>
            </w:r>
            <w:r w:rsidR="001D1312">
              <w:rPr>
                <w:rFonts w:ascii="Arial" w:hAnsi="Arial" w:cs="Arial"/>
              </w:rPr>
              <w:t>i</w:t>
            </w:r>
          </w:p>
        </w:tc>
        <w:tc>
          <w:tcPr>
            <w:tcW w:w="5880" w:type="dxa"/>
          </w:tcPr>
          <w:p w14:paraId="24DE9FC4" w14:textId="77777777" w:rsidR="000B322B" w:rsidRDefault="00FB4F24">
            <w:pPr>
              <w:rPr>
                <w:rFonts w:ascii="Arial" w:hAnsi="Arial" w:cs="Arial"/>
              </w:rPr>
            </w:pPr>
            <w:r w:rsidRPr="00BB5CD7">
              <w:rPr>
                <w:rFonts w:ascii="Arial" w:hAnsi="Arial" w:cs="Arial"/>
              </w:rPr>
              <w:t>Workforce planning/transformation</w:t>
            </w:r>
          </w:p>
          <w:p w14:paraId="1FFEC48F" w14:textId="77777777" w:rsidR="00BB5CD7" w:rsidRPr="00BB5CD7" w:rsidRDefault="00BB5CD7">
            <w:pPr>
              <w:rPr>
                <w:rFonts w:ascii="Arial" w:hAnsi="Arial" w:cs="Arial"/>
              </w:rPr>
            </w:pPr>
            <w:r w:rsidRPr="00BB5CD7">
              <w:rPr>
                <w:rFonts w:ascii="Arial" w:hAnsi="Arial" w:cs="Arial"/>
              </w:rPr>
              <w:t>Expansion &amp; Distribution of Speciality Training Posts</w:t>
            </w:r>
          </w:p>
          <w:p w14:paraId="46BB7A8F" w14:textId="55993EB7" w:rsidR="00BB5CD7" w:rsidRDefault="00BB5CD7">
            <w:pPr>
              <w:rPr>
                <w:rFonts w:ascii="Arial" w:hAnsi="Arial" w:cs="Arial"/>
              </w:rPr>
            </w:pPr>
            <w:r w:rsidRPr="00BB5CD7">
              <w:rPr>
                <w:rFonts w:ascii="Arial" w:hAnsi="Arial" w:cs="Arial"/>
              </w:rPr>
              <w:t>L</w:t>
            </w:r>
            <w:r w:rsidR="007F7AC0">
              <w:rPr>
                <w:rFonts w:ascii="Arial" w:hAnsi="Arial" w:cs="Arial"/>
              </w:rPr>
              <w:t xml:space="preserve">ocally </w:t>
            </w:r>
            <w:r w:rsidRPr="00BB5CD7">
              <w:rPr>
                <w:rFonts w:ascii="Arial" w:hAnsi="Arial" w:cs="Arial"/>
              </w:rPr>
              <w:t>E</w:t>
            </w:r>
            <w:r w:rsidR="007F7AC0">
              <w:rPr>
                <w:rFonts w:ascii="Arial" w:hAnsi="Arial" w:cs="Arial"/>
              </w:rPr>
              <w:t>mployed</w:t>
            </w:r>
            <w:r w:rsidRPr="00BB5CD7">
              <w:rPr>
                <w:rFonts w:ascii="Arial" w:hAnsi="Arial" w:cs="Arial"/>
              </w:rPr>
              <w:t xml:space="preserve"> Doctor Support</w:t>
            </w:r>
          </w:p>
          <w:p w14:paraId="3254F1C8" w14:textId="0A1CFD7C" w:rsidR="006B564F" w:rsidRPr="00BB5CD7" w:rsidRDefault="006B564F" w:rsidP="004E2F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Oversight of I</w:t>
            </w:r>
            <w:r w:rsidR="00730E35">
              <w:rPr>
                <w:rFonts w:ascii="Arial" w:hAnsi="Arial" w:cs="Arial"/>
              </w:rPr>
              <w:t xml:space="preserve">nter </w:t>
            </w:r>
            <w:r>
              <w:rPr>
                <w:rFonts w:ascii="Arial" w:hAnsi="Arial" w:cs="Arial"/>
              </w:rPr>
              <w:t>D</w:t>
            </w:r>
            <w:r w:rsidR="00730E35">
              <w:rPr>
                <w:rFonts w:ascii="Arial" w:hAnsi="Arial" w:cs="Arial"/>
              </w:rPr>
              <w:t xml:space="preserve">eanery </w:t>
            </w:r>
            <w:r>
              <w:rPr>
                <w:rFonts w:ascii="Arial" w:hAnsi="Arial" w:cs="Arial"/>
              </w:rPr>
              <w:t>T</w:t>
            </w:r>
            <w:r w:rsidR="00730E35">
              <w:rPr>
                <w:rFonts w:ascii="Arial" w:hAnsi="Arial" w:cs="Arial"/>
              </w:rPr>
              <w:t>ransfer</w:t>
            </w:r>
            <w:r>
              <w:rPr>
                <w:rFonts w:ascii="Arial" w:hAnsi="Arial" w:cs="Arial"/>
              </w:rPr>
              <w:t xml:space="preserve"> &amp; </w:t>
            </w:r>
            <w:r w:rsidR="00FE66C6">
              <w:rPr>
                <w:rFonts w:ascii="Arial" w:hAnsi="Arial" w:cs="Arial"/>
              </w:rPr>
              <w:t xml:space="preserve">Out of </w:t>
            </w:r>
            <w:r>
              <w:rPr>
                <w:rFonts w:ascii="Arial" w:hAnsi="Arial" w:cs="Arial"/>
              </w:rPr>
              <w:t>P</w:t>
            </w:r>
            <w:r w:rsidR="00FE66C6">
              <w:rPr>
                <w:rFonts w:ascii="Arial" w:hAnsi="Arial" w:cs="Arial"/>
              </w:rPr>
              <w:t>rogramme</w:t>
            </w:r>
          </w:p>
        </w:tc>
        <w:tc>
          <w:tcPr>
            <w:tcW w:w="3119" w:type="dxa"/>
          </w:tcPr>
          <w:p w14:paraId="316CB403" w14:textId="77777777" w:rsidR="000526B3" w:rsidRDefault="000526B3">
            <w:pPr>
              <w:rPr>
                <w:rFonts w:ascii="Arial" w:hAnsi="Arial" w:cs="Arial"/>
                <w:b/>
                <w:bCs/>
              </w:rPr>
            </w:pPr>
          </w:p>
          <w:p w14:paraId="1753A2CF" w14:textId="2F1268B8" w:rsidR="0009614C" w:rsidRDefault="00BB5CD7">
            <w:pPr>
              <w:rPr>
                <w:rFonts w:ascii="Arial" w:hAnsi="Arial" w:cs="Arial"/>
                <w:b/>
                <w:bCs/>
              </w:rPr>
            </w:pPr>
            <w:r w:rsidRPr="00BB5CD7">
              <w:rPr>
                <w:rFonts w:ascii="Arial" w:hAnsi="Arial" w:cs="Arial"/>
                <w:b/>
                <w:bCs/>
              </w:rPr>
              <w:t>S</w:t>
            </w:r>
            <w:r w:rsidR="00495E86">
              <w:rPr>
                <w:rFonts w:ascii="Arial" w:hAnsi="Arial" w:cs="Arial"/>
                <w:b/>
                <w:bCs/>
              </w:rPr>
              <w:t>urgery</w:t>
            </w:r>
          </w:p>
          <w:p w14:paraId="7EF50B8E" w14:textId="67550E78" w:rsidR="0009614C" w:rsidRDefault="00BB5CD7">
            <w:pPr>
              <w:rPr>
                <w:rFonts w:ascii="Arial" w:hAnsi="Arial" w:cs="Arial"/>
                <w:b/>
                <w:bCs/>
              </w:rPr>
            </w:pPr>
            <w:r w:rsidRPr="00BB5CD7">
              <w:rPr>
                <w:rFonts w:ascii="Arial" w:hAnsi="Arial" w:cs="Arial"/>
                <w:b/>
                <w:bCs/>
              </w:rPr>
              <w:t>R</w:t>
            </w:r>
            <w:r w:rsidR="00495E86">
              <w:rPr>
                <w:rFonts w:ascii="Arial" w:hAnsi="Arial" w:cs="Arial"/>
                <w:b/>
                <w:bCs/>
              </w:rPr>
              <w:t>adiology</w:t>
            </w:r>
          </w:p>
          <w:p w14:paraId="1E6C8488" w14:textId="77777777" w:rsidR="00495E86" w:rsidRDefault="00BB5CD7">
            <w:pPr>
              <w:rPr>
                <w:rFonts w:ascii="Arial" w:hAnsi="Arial" w:cs="Arial"/>
                <w:b/>
                <w:bCs/>
              </w:rPr>
            </w:pPr>
            <w:r w:rsidRPr="00BB5CD7">
              <w:rPr>
                <w:rFonts w:ascii="Arial" w:hAnsi="Arial" w:cs="Arial"/>
                <w:b/>
                <w:bCs/>
              </w:rPr>
              <w:t>P</w:t>
            </w:r>
            <w:r w:rsidR="00495E86">
              <w:rPr>
                <w:rFonts w:ascii="Arial" w:hAnsi="Arial" w:cs="Arial"/>
                <w:b/>
                <w:bCs/>
              </w:rPr>
              <w:t>aediatrics</w:t>
            </w:r>
            <w:r w:rsidRPr="00BB5CD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A45C267" w14:textId="3F3C6CC4" w:rsidR="00FB4F24" w:rsidRPr="00BB5CD7" w:rsidRDefault="00BB5CD7">
            <w:pPr>
              <w:rPr>
                <w:rFonts w:ascii="Arial" w:hAnsi="Arial" w:cs="Arial"/>
                <w:b/>
                <w:bCs/>
              </w:rPr>
            </w:pPr>
            <w:r w:rsidRPr="00BB5CD7">
              <w:rPr>
                <w:rFonts w:ascii="Arial" w:hAnsi="Arial" w:cs="Arial"/>
                <w:b/>
                <w:bCs/>
              </w:rPr>
              <w:t>H</w:t>
            </w:r>
            <w:r w:rsidR="00495E86">
              <w:rPr>
                <w:rFonts w:ascii="Arial" w:hAnsi="Arial" w:cs="Arial"/>
                <w:b/>
                <w:bCs/>
              </w:rPr>
              <w:t>istopathology</w:t>
            </w:r>
          </w:p>
        </w:tc>
      </w:tr>
      <w:tr w:rsidR="00EA1CB4" w:rsidRPr="00BB5CD7" w14:paraId="192952DE" w14:textId="413FC92D" w:rsidTr="0009567B">
        <w:tc>
          <w:tcPr>
            <w:tcW w:w="2898" w:type="dxa"/>
          </w:tcPr>
          <w:p w14:paraId="3746A8C7" w14:textId="336230CF" w:rsidR="00255BBF" w:rsidRPr="003C216D" w:rsidRDefault="00907AB7" w:rsidP="00E020EA">
            <w:pPr>
              <w:rPr>
                <w:rFonts w:ascii="Arial" w:hAnsi="Arial" w:cs="Arial"/>
                <w:b/>
                <w:bCs/>
                <w:color w:val="BF4E14" w:themeColor="accent2" w:themeShade="BF"/>
              </w:rPr>
            </w:pPr>
            <w:r>
              <w:rPr>
                <w:rFonts w:ascii="Arial" w:hAnsi="Arial" w:cs="Arial"/>
                <w:b/>
                <w:bCs/>
                <w:color w:val="BF4E14" w:themeColor="accent2" w:themeShade="BF"/>
              </w:rPr>
              <w:t xml:space="preserve">Vacant Post </w:t>
            </w:r>
          </w:p>
        </w:tc>
        <w:tc>
          <w:tcPr>
            <w:tcW w:w="2489" w:type="dxa"/>
          </w:tcPr>
          <w:p w14:paraId="13006657" w14:textId="1634B5D1" w:rsidR="00FB4F24" w:rsidRPr="00543760" w:rsidRDefault="00BB5CD7">
            <w:pPr>
              <w:rPr>
                <w:rFonts w:ascii="Arial" w:hAnsi="Arial" w:cs="Arial"/>
                <w:b/>
                <w:bCs/>
              </w:rPr>
            </w:pPr>
            <w:r w:rsidRPr="00543760">
              <w:rPr>
                <w:rFonts w:ascii="Arial" w:hAnsi="Arial" w:cs="Arial"/>
                <w:b/>
                <w:bCs/>
              </w:rPr>
              <w:t>AD (Education &amp; Development)</w:t>
            </w:r>
          </w:p>
        </w:tc>
        <w:tc>
          <w:tcPr>
            <w:tcW w:w="1633" w:type="dxa"/>
          </w:tcPr>
          <w:p w14:paraId="4AD00B5B" w14:textId="2501C71C" w:rsidR="00FB4F24" w:rsidRPr="00BB5CD7" w:rsidRDefault="00FB4F24">
            <w:pPr>
              <w:rPr>
                <w:rFonts w:ascii="Arial" w:hAnsi="Arial" w:cs="Arial"/>
              </w:rPr>
            </w:pPr>
          </w:p>
        </w:tc>
        <w:tc>
          <w:tcPr>
            <w:tcW w:w="5880" w:type="dxa"/>
          </w:tcPr>
          <w:p w14:paraId="6CA22F60" w14:textId="77777777" w:rsidR="00FB4F24" w:rsidRDefault="00CE19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Educator Faculty Development</w:t>
            </w:r>
          </w:p>
          <w:p w14:paraId="5A4F289A" w14:textId="77777777" w:rsidR="00CE197B" w:rsidRDefault="00CE19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Leave, courses and conferences</w:t>
            </w:r>
          </w:p>
          <w:p w14:paraId="49D30CBC" w14:textId="77777777" w:rsidR="00CE197B" w:rsidRDefault="00CE19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Relocation and excess travel oversight</w:t>
            </w:r>
          </w:p>
          <w:p w14:paraId="40B9B0A5" w14:textId="77777777" w:rsidR="0097192A" w:rsidRDefault="00CE197B" w:rsidP="00B007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Differential</w:t>
            </w:r>
            <w:r w:rsidR="00B00798">
              <w:rPr>
                <w:rFonts w:ascii="Arial" w:hAnsi="Arial" w:cs="Arial"/>
              </w:rPr>
              <w:t xml:space="preserve"> </w:t>
            </w:r>
            <w:r w:rsidR="004E2F96">
              <w:rPr>
                <w:rFonts w:ascii="Arial" w:hAnsi="Arial" w:cs="Arial"/>
              </w:rPr>
              <w:t>Attainment</w:t>
            </w:r>
          </w:p>
          <w:p w14:paraId="5C19D818" w14:textId="2BB458A6" w:rsidR="00CE197B" w:rsidRPr="00BB5CD7" w:rsidRDefault="004E2F96" w:rsidP="00B007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</w:t>
            </w:r>
            <w:r w:rsidR="00CE197B">
              <w:rPr>
                <w:rFonts w:ascii="Arial" w:hAnsi="Arial" w:cs="Arial"/>
              </w:rPr>
              <w:t xml:space="preserve"> Fellowships</w:t>
            </w:r>
          </w:p>
        </w:tc>
        <w:tc>
          <w:tcPr>
            <w:tcW w:w="3119" w:type="dxa"/>
          </w:tcPr>
          <w:p w14:paraId="4715A26E" w14:textId="5A4379F3" w:rsidR="00640A0B" w:rsidRPr="00640A0B" w:rsidRDefault="00640A0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1CB4" w:rsidRPr="00BB5CD7" w14:paraId="0EF810F3" w14:textId="2405430F" w:rsidTr="0009567B">
        <w:tc>
          <w:tcPr>
            <w:tcW w:w="2898" w:type="dxa"/>
          </w:tcPr>
          <w:p w14:paraId="6BA1C649" w14:textId="77777777" w:rsidR="00B05E2B" w:rsidRDefault="00B05E2B" w:rsidP="00CE197B">
            <w:pPr>
              <w:rPr>
                <w:rFonts w:ascii="Arial" w:hAnsi="Arial" w:cs="Arial"/>
                <w:b/>
                <w:bCs/>
                <w:color w:val="BF4E14" w:themeColor="accent2" w:themeShade="BF"/>
              </w:rPr>
            </w:pPr>
            <w:r w:rsidRPr="003C216D">
              <w:rPr>
                <w:rFonts w:ascii="Arial" w:hAnsi="Arial" w:cs="Arial"/>
                <w:b/>
                <w:bCs/>
                <w:color w:val="BF4E14" w:themeColor="accent2" w:themeShade="BF"/>
              </w:rPr>
              <w:t>Garyfallia</w:t>
            </w:r>
            <w:r w:rsidR="00CE197B" w:rsidRPr="003C216D">
              <w:rPr>
                <w:rFonts w:ascii="Arial" w:hAnsi="Arial" w:cs="Arial"/>
                <w:b/>
                <w:bCs/>
                <w:color w:val="BF4E14" w:themeColor="accent2" w:themeShade="BF"/>
              </w:rPr>
              <w:t xml:space="preserve"> </w:t>
            </w:r>
            <w:r w:rsidRPr="003C216D">
              <w:rPr>
                <w:rFonts w:ascii="Arial" w:hAnsi="Arial" w:cs="Arial"/>
                <w:b/>
                <w:bCs/>
                <w:color w:val="BF4E14" w:themeColor="accent2" w:themeShade="BF"/>
              </w:rPr>
              <w:t>Fountoulaki</w:t>
            </w:r>
          </w:p>
          <w:p w14:paraId="70D6A316" w14:textId="77777777" w:rsidR="00A27BF5" w:rsidRDefault="00A27BF5" w:rsidP="00CE197B">
            <w:pPr>
              <w:rPr>
                <w:rFonts w:ascii="Arial" w:hAnsi="Arial" w:cs="Arial"/>
                <w:b/>
                <w:bCs/>
                <w:color w:val="BF4E14" w:themeColor="accent2" w:themeShade="BF"/>
              </w:rPr>
            </w:pPr>
          </w:p>
          <w:p w14:paraId="2165BB3E" w14:textId="4E6F79D5" w:rsidR="001B74EA" w:rsidRDefault="00A27BF5" w:rsidP="00CE197B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  <w:hyperlink r:id="rId10" w:history="1">
              <w:r w:rsidRPr="00405E18">
                <w:rPr>
                  <w:rStyle w:val="Hyperlink"/>
                  <w:rFonts w:ascii="Arial" w:hAnsi="Arial" w:cs="Arial"/>
                  <w:color w:val="345964" w:themeColor="hyperlink" w:themeShade="BF"/>
                  <w:sz w:val="22"/>
                  <w:szCs w:val="22"/>
                </w:rPr>
                <w:t>g.fountoulaki@nhs.net</w:t>
              </w:r>
            </w:hyperlink>
          </w:p>
          <w:p w14:paraId="33F8F7ED" w14:textId="01A677A8" w:rsidR="00A27BF5" w:rsidRPr="00A27BF5" w:rsidRDefault="00A27BF5" w:rsidP="00CE197B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2489" w:type="dxa"/>
          </w:tcPr>
          <w:p w14:paraId="615CD767" w14:textId="02BD2F93" w:rsidR="00FB4F24" w:rsidRPr="00543760" w:rsidRDefault="00CE197B">
            <w:pPr>
              <w:rPr>
                <w:rFonts w:ascii="Arial" w:hAnsi="Arial" w:cs="Arial"/>
                <w:b/>
                <w:bCs/>
              </w:rPr>
            </w:pPr>
            <w:r w:rsidRPr="00543760">
              <w:rPr>
                <w:rFonts w:ascii="Arial" w:hAnsi="Arial" w:cs="Arial"/>
                <w:b/>
                <w:bCs/>
              </w:rPr>
              <w:t>AD (Transformation &amp; Delivery)</w:t>
            </w:r>
          </w:p>
        </w:tc>
        <w:tc>
          <w:tcPr>
            <w:tcW w:w="1633" w:type="dxa"/>
          </w:tcPr>
          <w:p w14:paraId="6DF2C99C" w14:textId="792F9643" w:rsidR="00FB4F24" w:rsidRPr="00BB5CD7" w:rsidRDefault="00CE19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5880" w:type="dxa"/>
          </w:tcPr>
          <w:p w14:paraId="516C2494" w14:textId="5DB4EF5E" w:rsidR="00FB4F24" w:rsidRDefault="00CE19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91117">
              <w:rPr>
                <w:rFonts w:ascii="Arial" w:hAnsi="Arial" w:cs="Arial"/>
              </w:rPr>
              <w:t xml:space="preserve">nnual </w:t>
            </w:r>
            <w:r>
              <w:rPr>
                <w:rFonts w:ascii="Arial" w:hAnsi="Arial" w:cs="Arial"/>
              </w:rPr>
              <w:t>R</w:t>
            </w:r>
            <w:r w:rsidR="00D91117">
              <w:rPr>
                <w:rFonts w:ascii="Arial" w:hAnsi="Arial" w:cs="Arial"/>
              </w:rPr>
              <w:t>eview</w:t>
            </w:r>
            <w:r w:rsidR="007E4A0E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>C</w:t>
            </w:r>
            <w:r w:rsidR="007E4A0E">
              <w:rPr>
                <w:rFonts w:ascii="Arial" w:hAnsi="Arial" w:cs="Arial"/>
              </w:rPr>
              <w:t xml:space="preserve">ompetence </w:t>
            </w:r>
            <w:r>
              <w:rPr>
                <w:rFonts w:ascii="Arial" w:hAnsi="Arial" w:cs="Arial"/>
              </w:rPr>
              <w:t>P</w:t>
            </w:r>
            <w:r w:rsidR="007E4A0E">
              <w:rPr>
                <w:rFonts w:ascii="Arial" w:hAnsi="Arial" w:cs="Arial"/>
              </w:rPr>
              <w:t>rogression</w:t>
            </w:r>
            <w:r>
              <w:rPr>
                <w:rFonts w:ascii="Arial" w:hAnsi="Arial" w:cs="Arial"/>
              </w:rPr>
              <w:t xml:space="preserve"> review and continuous improvement</w:t>
            </w:r>
          </w:p>
          <w:p w14:paraId="22BAC2FF" w14:textId="27B5B024" w:rsidR="00A965BB" w:rsidRDefault="00EC0B21" w:rsidP="00F70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 Grade &amp; Associate Specialist Doctors </w:t>
            </w:r>
            <w:r w:rsidR="00CE197B">
              <w:rPr>
                <w:rFonts w:ascii="Arial" w:hAnsi="Arial" w:cs="Arial"/>
              </w:rPr>
              <w:t>oversight and development of non-training grade medical workforce</w:t>
            </w:r>
          </w:p>
          <w:p w14:paraId="7190162A" w14:textId="273E841D" w:rsidR="00CE197B" w:rsidRPr="00BB5CD7" w:rsidRDefault="00894D07" w:rsidP="00F70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Lay </w:t>
            </w:r>
            <w:r w:rsidR="00941BC7">
              <w:rPr>
                <w:rFonts w:ascii="Arial" w:hAnsi="Arial" w:cs="Arial"/>
              </w:rPr>
              <w:t>Advisor</w:t>
            </w:r>
            <w:r>
              <w:rPr>
                <w:rFonts w:ascii="Arial" w:hAnsi="Arial" w:cs="Arial"/>
              </w:rPr>
              <w:t xml:space="preserve"> oversigh</w:t>
            </w:r>
            <w:r w:rsidR="00941BC7">
              <w:rPr>
                <w:rFonts w:ascii="Arial" w:hAnsi="Arial" w:cs="Arial"/>
              </w:rPr>
              <w:t>t</w:t>
            </w:r>
          </w:p>
        </w:tc>
        <w:tc>
          <w:tcPr>
            <w:tcW w:w="3119" w:type="dxa"/>
          </w:tcPr>
          <w:p w14:paraId="42557BF5" w14:textId="77777777" w:rsidR="00B86661" w:rsidRDefault="00B86661">
            <w:pPr>
              <w:rPr>
                <w:rFonts w:ascii="Arial" w:hAnsi="Arial" w:cs="Arial"/>
                <w:b/>
                <w:bCs/>
              </w:rPr>
            </w:pPr>
            <w:r w:rsidRPr="00F07004">
              <w:rPr>
                <w:rFonts w:ascii="Arial" w:hAnsi="Arial" w:cs="Arial"/>
                <w:b/>
                <w:bCs/>
              </w:rPr>
              <w:t>O</w:t>
            </w:r>
            <w:r w:rsidR="00F07004" w:rsidRPr="00F07004">
              <w:rPr>
                <w:rFonts w:ascii="Arial" w:hAnsi="Arial" w:cs="Arial"/>
                <w:b/>
                <w:bCs/>
              </w:rPr>
              <w:t>&amp;G</w:t>
            </w:r>
          </w:p>
          <w:p w14:paraId="78EA5BE8" w14:textId="02DF43B1" w:rsidR="00495E86" w:rsidRPr="00BB5CD7" w:rsidRDefault="00495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Ophthalmology</w:t>
            </w:r>
          </w:p>
        </w:tc>
      </w:tr>
      <w:tr w:rsidR="00EA1CB4" w:rsidRPr="00BB5CD7" w14:paraId="01FD6610" w14:textId="51D4BBBB" w:rsidTr="0009567B">
        <w:tc>
          <w:tcPr>
            <w:tcW w:w="2898" w:type="dxa"/>
          </w:tcPr>
          <w:p w14:paraId="52E7D995" w14:textId="77777777" w:rsidR="00FB4F24" w:rsidRDefault="00CE197B">
            <w:pPr>
              <w:rPr>
                <w:rFonts w:ascii="Arial" w:hAnsi="Arial" w:cs="Arial"/>
                <w:b/>
                <w:bCs/>
                <w:color w:val="BF4E14" w:themeColor="accent2" w:themeShade="BF"/>
              </w:rPr>
            </w:pPr>
            <w:r w:rsidRPr="003C216D">
              <w:rPr>
                <w:rFonts w:ascii="Arial" w:hAnsi="Arial" w:cs="Arial"/>
                <w:b/>
                <w:bCs/>
                <w:color w:val="BF4E14" w:themeColor="accent2" w:themeShade="BF"/>
              </w:rPr>
              <w:t>Antonia Calogeras</w:t>
            </w:r>
          </w:p>
          <w:p w14:paraId="5A9DAD7D" w14:textId="77777777" w:rsidR="00874361" w:rsidRDefault="00874361">
            <w:pPr>
              <w:rPr>
                <w:rFonts w:ascii="Arial" w:hAnsi="Arial" w:cs="Arial"/>
                <w:b/>
                <w:bCs/>
                <w:color w:val="BF4E14" w:themeColor="accent2" w:themeShade="BF"/>
              </w:rPr>
            </w:pPr>
          </w:p>
          <w:p w14:paraId="4F434139" w14:textId="0EBBABFA" w:rsidR="00874361" w:rsidRDefault="00874361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  <w:hyperlink r:id="rId11" w:history="1">
              <w:r w:rsidRPr="00405E18">
                <w:rPr>
                  <w:rStyle w:val="Hyperlink"/>
                  <w:rFonts w:ascii="Arial" w:hAnsi="Arial" w:cs="Arial"/>
                  <w:color w:val="345964" w:themeColor="hyperlink" w:themeShade="BF"/>
                  <w:sz w:val="22"/>
                  <w:szCs w:val="22"/>
                </w:rPr>
                <w:t>antonia.calogeras@nhs.net</w:t>
              </w:r>
            </w:hyperlink>
          </w:p>
          <w:p w14:paraId="0E34CE92" w14:textId="14C15AC9" w:rsidR="00874361" w:rsidRPr="00874361" w:rsidRDefault="00874361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2489" w:type="dxa"/>
          </w:tcPr>
          <w:p w14:paraId="5DAEFFCF" w14:textId="4C916578" w:rsidR="00FB4F24" w:rsidRPr="00543760" w:rsidRDefault="00CE197B">
            <w:pPr>
              <w:rPr>
                <w:rFonts w:ascii="Arial" w:hAnsi="Arial" w:cs="Arial"/>
                <w:b/>
                <w:bCs/>
              </w:rPr>
            </w:pPr>
            <w:r w:rsidRPr="00543760">
              <w:rPr>
                <w:rFonts w:ascii="Arial" w:hAnsi="Arial" w:cs="Arial"/>
                <w:b/>
                <w:bCs/>
              </w:rPr>
              <w:t>AD (P</w:t>
            </w:r>
            <w:r w:rsidR="00E16E31">
              <w:rPr>
                <w:rFonts w:ascii="Arial" w:hAnsi="Arial" w:cs="Arial"/>
                <w:b/>
                <w:bCs/>
              </w:rPr>
              <w:t>rofessional Support &amp; Wellbeing Serv</w:t>
            </w:r>
            <w:r w:rsidR="001C6BCD">
              <w:rPr>
                <w:rFonts w:ascii="Arial" w:hAnsi="Arial" w:cs="Arial"/>
                <w:b/>
                <w:bCs/>
              </w:rPr>
              <w:t>ice</w:t>
            </w:r>
            <w:r w:rsidRPr="00543760">
              <w:rPr>
                <w:rFonts w:ascii="Arial" w:hAnsi="Arial" w:cs="Arial"/>
                <w:b/>
                <w:bCs/>
              </w:rPr>
              <w:t xml:space="preserve"> &amp; SRTT) – TV &amp; Wessex</w:t>
            </w:r>
          </w:p>
        </w:tc>
        <w:tc>
          <w:tcPr>
            <w:tcW w:w="1633" w:type="dxa"/>
          </w:tcPr>
          <w:p w14:paraId="65CCBE27" w14:textId="1ECEFCA7" w:rsidR="00FB4F24" w:rsidRPr="00BB5CD7" w:rsidRDefault="00CE19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Tues, Wed &amp; Thurs 1.5 days each in TV &amp; Wessex</w:t>
            </w:r>
          </w:p>
        </w:tc>
        <w:tc>
          <w:tcPr>
            <w:tcW w:w="5880" w:type="dxa"/>
          </w:tcPr>
          <w:p w14:paraId="52E48C0D" w14:textId="3BAA5B41" w:rsidR="00FB4F24" w:rsidRDefault="005437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for Return to </w:t>
            </w:r>
            <w:r w:rsidR="00CF49AA">
              <w:rPr>
                <w:rFonts w:ascii="Arial" w:hAnsi="Arial" w:cs="Arial"/>
              </w:rPr>
              <w:t>Training (Supp</w:t>
            </w:r>
            <w:r w:rsidR="00F62601">
              <w:rPr>
                <w:rFonts w:ascii="Arial" w:hAnsi="Arial" w:cs="Arial"/>
              </w:rPr>
              <w:t>oRTT)</w:t>
            </w:r>
          </w:p>
          <w:p w14:paraId="0634B3B2" w14:textId="1A141446" w:rsidR="00543760" w:rsidRDefault="005437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</w:t>
            </w:r>
            <w:r w:rsidR="00600BAA">
              <w:rPr>
                <w:rFonts w:ascii="Arial" w:hAnsi="Arial" w:cs="Arial"/>
              </w:rPr>
              <w:t xml:space="preserve"> </w:t>
            </w:r>
            <w:r w:rsidR="00391B2F">
              <w:rPr>
                <w:rFonts w:ascii="Arial" w:hAnsi="Arial" w:cs="Arial"/>
              </w:rPr>
              <w:t>W</w:t>
            </w:r>
            <w:r w:rsidR="00600BAA">
              <w:rPr>
                <w:rFonts w:ascii="Arial" w:hAnsi="Arial" w:cs="Arial"/>
              </w:rPr>
              <w:t xml:space="preserve">ellbeing </w:t>
            </w:r>
            <w:r w:rsidR="00391B2F">
              <w:rPr>
                <w:rFonts w:ascii="Arial" w:hAnsi="Arial" w:cs="Arial"/>
              </w:rPr>
              <w:t>I</w:t>
            </w:r>
            <w:r w:rsidR="00600BAA">
              <w:rPr>
                <w:rFonts w:ascii="Arial" w:hAnsi="Arial" w:cs="Arial"/>
              </w:rPr>
              <w:t xml:space="preserve">nitiatives </w:t>
            </w:r>
          </w:p>
          <w:p w14:paraId="41C799DD" w14:textId="77777777" w:rsidR="00CB407C" w:rsidRDefault="00CB4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PSWS Lead Support for Expert Case Managers</w:t>
            </w:r>
          </w:p>
          <w:p w14:paraId="4206CC99" w14:textId="43441D1C" w:rsidR="00141A99" w:rsidRPr="00BB5CD7" w:rsidRDefault="0014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PSWS Governance &amp; Strategy</w:t>
            </w:r>
          </w:p>
        </w:tc>
        <w:tc>
          <w:tcPr>
            <w:tcW w:w="3119" w:type="dxa"/>
          </w:tcPr>
          <w:p w14:paraId="6932D6DD" w14:textId="77777777" w:rsidR="00FB4F24" w:rsidRPr="00BB5CD7" w:rsidRDefault="00FB4F24">
            <w:pPr>
              <w:rPr>
                <w:rFonts w:ascii="Arial" w:hAnsi="Arial" w:cs="Arial"/>
              </w:rPr>
            </w:pPr>
          </w:p>
        </w:tc>
      </w:tr>
      <w:tr w:rsidR="00EA1CB4" w:rsidRPr="00BB5CD7" w14:paraId="515AE036" w14:textId="5E69C5A2" w:rsidTr="0009567B">
        <w:tc>
          <w:tcPr>
            <w:tcW w:w="2898" w:type="dxa"/>
          </w:tcPr>
          <w:p w14:paraId="38DE9A3C" w14:textId="77777777" w:rsidR="00FB4F24" w:rsidRDefault="00CE197B">
            <w:pPr>
              <w:rPr>
                <w:rFonts w:ascii="Arial" w:hAnsi="Arial" w:cs="Arial"/>
                <w:b/>
                <w:bCs/>
                <w:color w:val="BF4E14" w:themeColor="accent2" w:themeShade="BF"/>
              </w:rPr>
            </w:pPr>
            <w:r w:rsidRPr="003C216D">
              <w:rPr>
                <w:rFonts w:ascii="Arial" w:hAnsi="Arial" w:cs="Arial"/>
                <w:b/>
                <w:bCs/>
                <w:color w:val="BF4E14" w:themeColor="accent2" w:themeShade="BF"/>
              </w:rPr>
              <w:t>Helen Higham</w:t>
            </w:r>
          </w:p>
          <w:p w14:paraId="161DD0E1" w14:textId="77777777" w:rsidR="00EA1CB4" w:rsidRDefault="00EA1CB4">
            <w:pPr>
              <w:rPr>
                <w:rFonts w:ascii="Arial" w:hAnsi="Arial" w:cs="Arial"/>
                <w:b/>
                <w:bCs/>
                <w:color w:val="BF4E14" w:themeColor="accent2" w:themeShade="BF"/>
              </w:rPr>
            </w:pPr>
          </w:p>
          <w:p w14:paraId="4B09C5A5" w14:textId="73C4A9AA" w:rsidR="00EA1CB4" w:rsidRDefault="00EA1CB4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  <w:hyperlink r:id="rId12" w:history="1">
              <w:r w:rsidRPr="00405E18">
                <w:rPr>
                  <w:rStyle w:val="Hyperlink"/>
                  <w:rFonts w:ascii="Arial" w:hAnsi="Arial" w:cs="Arial"/>
                  <w:color w:val="345964" w:themeColor="hyperlink" w:themeShade="BF"/>
                  <w:sz w:val="22"/>
                  <w:szCs w:val="22"/>
                </w:rPr>
                <w:t>helen.higham4@nhs.net</w:t>
              </w:r>
            </w:hyperlink>
          </w:p>
          <w:p w14:paraId="705C02CB" w14:textId="2E542D04" w:rsidR="00EA1CB4" w:rsidRPr="00EA1CB4" w:rsidRDefault="00EA1CB4">
            <w:pPr>
              <w:rPr>
                <w:rFonts w:ascii="Arial" w:hAnsi="Arial" w:cs="Arial"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2489" w:type="dxa"/>
          </w:tcPr>
          <w:p w14:paraId="7141293C" w14:textId="2243A419" w:rsidR="00FB4F24" w:rsidRPr="00543760" w:rsidRDefault="00CE197B">
            <w:pPr>
              <w:rPr>
                <w:rFonts w:ascii="Arial" w:hAnsi="Arial" w:cs="Arial"/>
                <w:b/>
                <w:bCs/>
              </w:rPr>
            </w:pPr>
            <w:r w:rsidRPr="00543760">
              <w:rPr>
                <w:rFonts w:ascii="Arial" w:hAnsi="Arial" w:cs="Arial"/>
                <w:b/>
                <w:bCs/>
              </w:rPr>
              <w:t>AD Patient &amp; Safety &amp; Simulation / TEL</w:t>
            </w:r>
          </w:p>
        </w:tc>
        <w:tc>
          <w:tcPr>
            <w:tcW w:w="1633" w:type="dxa"/>
          </w:tcPr>
          <w:p w14:paraId="12DFED26" w14:textId="13503A5D" w:rsidR="00FB4F24" w:rsidRPr="00BB5CD7" w:rsidRDefault="00CE19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day a week flexibly</w:t>
            </w:r>
            <w:r w:rsidR="0088791B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normally Thurs/Fri</w:t>
            </w:r>
            <w:r w:rsidR="0088791B">
              <w:rPr>
                <w:rFonts w:ascii="Arial" w:hAnsi="Arial" w:cs="Arial"/>
              </w:rPr>
              <w:t>)</w:t>
            </w:r>
          </w:p>
        </w:tc>
        <w:tc>
          <w:tcPr>
            <w:tcW w:w="5880" w:type="dxa"/>
          </w:tcPr>
          <w:p w14:paraId="0F1D6A56" w14:textId="77777777" w:rsidR="00FB4F24" w:rsidRDefault="00CE19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and Local Simulation Strategy Work</w:t>
            </w:r>
          </w:p>
          <w:p w14:paraId="3DE2ACAF" w14:textId="77777777" w:rsidR="00ED060D" w:rsidRDefault="00CE197B" w:rsidP="00AF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Technology Enhanced Learning</w:t>
            </w:r>
          </w:p>
          <w:p w14:paraId="566D59D8" w14:textId="06386E0D" w:rsidR="00CE197B" w:rsidRPr="00BB5CD7" w:rsidRDefault="00AF5E3B" w:rsidP="00AF5E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Platform</w:t>
            </w:r>
          </w:p>
        </w:tc>
        <w:tc>
          <w:tcPr>
            <w:tcW w:w="3119" w:type="dxa"/>
          </w:tcPr>
          <w:p w14:paraId="0721BF06" w14:textId="77777777" w:rsidR="00FB4F24" w:rsidRDefault="00FB4F24">
            <w:pPr>
              <w:rPr>
                <w:rFonts w:ascii="Arial" w:hAnsi="Arial" w:cs="Arial"/>
              </w:rPr>
            </w:pPr>
          </w:p>
          <w:p w14:paraId="79F7F78F" w14:textId="77777777" w:rsidR="00CE74BE" w:rsidRDefault="00CE74BE">
            <w:pPr>
              <w:rPr>
                <w:rFonts w:ascii="Arial" w:hAnsi="Arial" w:cs="Arial"/>
              </w:rPr>
            </w:pPr>
          </w:p>
          <w:p w14:paraId="3178C8F8" w14:textId="77777777" w:rsidR="00CE74BE" w:rsidRDefault="00CE74BE">
            <w:pPr>
              <w:rPr>
                <w:rFonts w:ascii="Arial" w:hAnsi="Arial" w:cs="Arial"/>
              </w:rPr>
            </w:pPr>
          </w:p>
          <w:p w14:paraId="1ACFC087" w14:textId="475A40B7" w:rsidR="00CE74BE" w:rsidRPr="00BB5CD7" w:rsidRDefault="00CE74BE" w:rsidP="00CE74BE">
            <w:pPr>
              <w:jc w:val="right"/>
              <w:rPr>
                <w:rFonts w:ascii="Arial" w:hAnsi="Arial" w:cs="Arial"/>
              </w:rPr>
            </w:pPr>
          </w:p>
        </w:tc>
      </w:tr>
      <w:tr w:rsidR="007134EE" w:rsidRPr="00BB5CD7" w14:paraId="66B0C706" w14:textId="77777777" w:rsidTr="00564AEB">
        <w:trPr>
          <w:trHeight w:val="50"/>
        </w:trPr>
        <w:tc>
          <w:tcPr>
            <w:tcW w:w="2898" w:type="dxa"/>
          </w:tcPr>
          <w:p w14:paraId="5E76AEED" w14:textId="77777777" w:rsidR="007134EE" w:rsidRDefault="007134EE">
            <w:pPr>
              <w:rPr>
                <w:rFonts w:ascii="Arial" w:hAnsi="Arial" w:cs="Arial"/>
                <w:b/>
                <w:bCs/>
                <w:color w:val="BF4E14" w:themeColor="accent2" w:themeShade="BF"/>
              </w:rPr>
            </w:pPr>
            <w:r>
              <w:rPr>
                <w:rFonts w:ascii="Arial" w:hAnsi="Arial" w:cs="Arial"/>
                <w:b/>
                <w:bCs/>
                <w:color w:val="BF4E14" w:themeColor="accent2" w:themeShade="BF"/>
              </w:rPr>
              <w:t>Simon Smith</w:t>
            </w:r>
          </w:p>
          <w:p w14:paraId="425168D1" w14:textId="1AAA6111" w:rsidR="007134EE" w:rsidRPr="00C37928" w:rsidRDefault="00B350E9" w:rsidP="00564AEB">
            <w:pPr>
              <w:rPr>
                <w:rFonts w:ascii="Arial" w:hAnsi="Arial" w:cs="Arial"/>
                <w:color w:val="BF4E14" w:themeColor="accent2" w:themeShade="BF"/>
              </w:rPr>
            </w:pPr>
            <w:hyperlink r:id="rId13" w:history="1">
              <w:r w:rsidRPr="008A2BC1">
                <w:rPr>
                  <w:rStyle w:val="Hyperlink"/>
                  <w:rFonts w:ascii="Arial" w:hAnsi="Arial" w:cs="Arial"/>
                  <w:sz w:val="22"/>
                  <w:szCs w:val="22"/>
                </w:rPr>
                <w:t>s</w:t>
              </w:r>
              <w:r w:rsidRPr="008A2BC1">
                <w:rPr>
                  <w:rStyle w:val="Hyperlink"/>
                  <w:sz w:val="22"/>
                  <w:szCs w:val="22"/>
                </w:rPr>
                <w:t>imon.smith53</w:t>
              </w:r>
              <w:r w:rsidRPr="008A2BC1">
                <w:rPr>
                  <w:rStyle w:val="Hyperlink"/>
                  <w:rFonts w:ascii="Arial" w:hAnsi="Arial" w:cs="Arial"/>
                  <w:sz w:val="22"/>
                  <w:szCs w:val="22"/>
                </w:rPr>
                <w:t>@nhs.net</w:t>
              </w:r>
            </w:hyperlink>
          </w:p>
        </w:tc>
        <w:tc>
          <w:tcPr>
            <w:tcW w:w="2489" w:type="dxa"/>
          </w:tcPr>
          <w:p w14:paraId="482EDEB6" w14:textId="7F902030" w:rsidR="007134EE" w:rsidRDefault="00ED1E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 w:rsidR="00D3421F">
              <w:rPr>
                <w:rFonts w:ascii="Arial" w:hAnsi="Arial" w:cs="Arial"/>
                <w:b/>
                <w:bCs/>
              </w:rPr>
              <w:t xml:space="preserve"> (Quality)</w:t>
            </w:r>
          </w:p>
        </w:tc>
        <w:tc>
          <w:tcPr>
            <w:tcW w:w="1633" w:type="dxa"/>
          </w:tcPr>
          <w:p w14:paraId="4922BC37" w14:textId="68A6F49D" w:rsidR="007134EE" w:rsidRDefault="00D34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 &amp; Wed</w:t>
            </w:r>
          </w:p>
        </w:tc>
        <w:tc>
          <w:tcPr>
            <w:tcW w:w="5880" w:type="dxa"/>
          </w:tcPr>
          <w:p w14:paraId="549B6A7D" w14:textId="475D88A8" w:rsidR="007134EE" w:rsidRDefault="00C85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</w:t>
            </w:r>
          </w:p>
        </w:tc>
        <w:tc>
          <w:tcPr>
            <w:tcW w:w="3119" w:type="dxa"/>
          </w:tcPr>
          <w:p w14:paraId="69511573" w14:textId="77777777" w:rsidR="007134EE" w:rsidRDefault="007134EE">
            <w:pPr>
              <w:rPr>
                <w:rFonts w:ascii="Arial" w:hAnsi="Arial" w:cs="Arial"/>
              </w:rPr>
            </w:pPr>
          </w:p>
        </w:tc>
      </w:tr>
    </w:tbl>
    <w:p w14:paraId="3E7659CE" w14:textId="2C9A069E" w:rsidR="00D8297A" w:rsidRPr="00BB5CD7" w:rsidRDefault="00D8297A" w:rsidP="001F7DD9">
      <w:pPr>
        <w:jc w:val="right"/>
        <w:rPr>
          <w:rFonts w:ascii="Arial" w:hAnsi="Arial" w:cs="Arial"/>
        </w:rPr>
      </w:pPr>
    </w:p>
    <w:sectPr w:rsidR="00D8297A" w:rsidRPr="00BB5CD7" w:rsidSect="001F7DD9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D5A5" w14:textId="77777777" w:rsidR="00587BE7" w:rsidRDefault="00587BE7" w:rsidP="00543760">
      <w:pPr>
        <w:spacing w:after="0" w:line="240" w:lineRule="auto"/>
      </w:pPr>
      <w:r>
        <w:separator/>
      </w:r>
    </w:p>
  </w:endnote>
  <w:endnote w:type="continuationSeparator" w:id="0">
    <w:p w14:paraId="796BDC1B" w14:textId="77777777" w:rsidR="00587BE7" w:rsidRDefault="00587BE7" w:rsidP="0054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B319" w14:textId="77777777" w:rsidR="00587BE7" w:rsidRDefault="00587BE7" w:rsidP="00543760">
      <w:pPr>
        <w:spacing w:after="0" w:line="240" w:lineRule="auto"/>
      </w:pPr>
      <w:r>
        <w:separator/>
      </w:r>
    </w:p>
  </w:footnote>
  <w:footnote w:type="continuationSeparator" w:id="0">
    <w:p w14:paraId="5F5D0A33" w14:textId="77777777" w:rsidR="00587BE7" w:rsidRDefault="00587BE7" w:rsidP="00543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7A"/>
    <w:rsid w:val="00016AF3"/>
    <w:rsid w:val="000526B3"/>
    <w:rsid w:val="00054898"/>
    <w:rsid w:val="00056E94"/>
    <w:rsid w:val="00062E93"/>
    <w:rsid w:val="0006414F"/>
    <w:rsid w:val="0009567B"/>
    <w:rsid w:val="0009614C"/>
    <w:rsid w:val="000B322B"/>
    <w:rsid w:val="000F4FB8"/>
    <w:rsid w:val="00141A99"/>
    <w:rsid w:val="00171E6F"/>
    <w:rsid w:val="001852E4"/>
    <w:rsid w:val="001B013C"/>
    <w:rsid w:val="001B74EA"/>
    <w:rsid w:val="001B7B7D"/>
    <w:rsid w:val="001C61FA"/>
    <w:rsid w:val="001C6BCD"/>
    <w:rsid w:val="001D1312"/>
    <w:rsid w:val="001D40ED"/>
    <w:rsid w:val="001F7DD9"/>
    <w:rsid w:val="00252D19"/>
    <w:rsid w:val="00255BBF"/>
    <w:rsid w:val="002B7961"/>
    <w:rsid w:val="002C1495"/>
    <w:rsid w:val="00375CB7"/>
    <w:rsid w:val="00391B2F"/>
    <w:rsid w:val="003A5BB3"/>
    <w:rsid w:val="003C216D"/>
    <w:rsid w:val="00402448"/>
    <w:rsid w:val="00416EEA"/>
    <w:rsid w:val="004534AA"/>
    <w:rsid w:val="004763AA"/>
    <w:rsid w:val="00495E86"/>
    <w:rsid w:val="004E2F96"/>
    <w:rsid w:val="004E7EFB"/>
    <w:rsid w:val="005056C9"/>
    <w:rsid w:val="00540913"/>
    <w:rsid w:val="00543760"/>
    <w:rsid w:val="00544894"/>
    <w:rsid w:val="00564AEB"/>
    <w:rsid w:val="00576DFB"/>
    <w:rsid w:val="00587BE7"/>
    <w:rsid w:val="00600BAA"/>
    <w:rsid w:val="00615587"/>
    <w:rsid w:val="00632142"/>
    <w:rsid w:val="00636CAC"/>
    <w:rsid w:val="00640A0B"/>
    <w:rsid w:val="006A4094"/>
    <w:rsid w:val="006B564F"/>
    <w:rsid w:val="007134EE"/>
    <w:rsid w:val="00730E35"/>
    <w:rsid w:val="00737C8D"/>
    <w:rsid w:val="007C3988"/>
    <w:rsid w:val="007E4A0E"/>
    <w:rsid w:val="007F7AC0"/>
    <w:rsid w:val="008203B2"/>
    <w:rsid w:val="00823508"/>
    <w:rsid w:val="0084547A"/>
    <w:rsid w:val="00857F80"/>
    <w:rsid w:val="00874361"/>
    <w:rsid w:val="0088791B"/>
    <w:rsid w:val="008906D7"/>
    <w:rsid w:val="00894D07"/>
    <w:rsid w:val="008D747B"/>
    <w:rsid w:val="00907AB7"/>
    <w:rsid w:val="00941BC7"/>
    <w:rsid w:val="00954150"/>
    <w:rsid w:val="0097192A"/>
    <w:rsid w:val="009961E3"/>
    <w:rsid w:val="00A05E30"/>
    <w:rsid w:val="00A236D3"/>
    <w:rsid w:val="00A27BF5"/>
    <w:rsid w:val="00A311FB"/>
    <w:rsid w:val="00A625EF"/>
    <w:rsid w:val="00A870EE"/>
    <w:rsid w:val="00A9344F"/>
    <w:rsid w:val="00A965BB"/>
    <w:rsid w:val="00AD4452"/>
    <w:rsid w:val="00AF5E3B"/>
    <w:rsid w:val="00B00798"/>
    <w:rsid w:val="00B05E2B"/>
    <w:rsid w:val="00B350E9"/>
    <w:rsid w:val="00B7638B"/>
    <w:rsid w:val="00B86661"/>
    <w:rsid w:val="00B92165"/>
    <w:rsid w:val="00BA1A92"/>
    <w:rsid w:val="00BB5CD7"/>
    <w:rsid w:val="00BF0B77"/>
    <w:rsid w:val="00C006BE"/>
    <w:rsid w:val="00C114CE"/>
    <w:rsid w:val="00C3696F"/>
    <w:rsid w:val="00C37928"/>
    <w:rsid w:val="00C46F24"/>
    <w:rsid w:val="00C76682"/>
    <w:rsid w:val="00C8592B"/>
    <w:rsid w:val="00C94C47"/>
    <w:rsid w:val="00CB3923"/>
    <w:rsid w:val="00CB407C"/>
    <w:rsid w:val="00CE197B"/>
    <w:rsid w:val="00CE74BE"/>
    <w:rsid w:val="00CF49AA"/>
    <w:rsid w:val="00D33EA2"/>
    <w:rsid w:val="00D3421F"/>
    <w:rsid w:val="00D74F74"/>
    <w:rsid w:val="00D779BD"/>
    <w:rsid w:val="00D8297A"/>
    <w:rsid w:val="00D91117"/>
    <w:rsid w:val="00E020EA"/>
    <w:rsid w:val="00E16E31"/>
    <w:rsid w:val="00E32D44"/>
    <w:rsid w:val="00E432A6"/>
    <w:rsid w:val="00E44AE6"/>
    <w:rsid w:val="00E57CF4"/>
    <w:rsid w:val="00E70DDF"/>
    <w:rsid w:val="00EA1CB4"/>
    <w:rsid w:val="00EC0B21"/>
    <w:rsid w:val="00ED060D"/>
    <w:rsid w:val="00ED1E07"/>
    <w:rsid w:val="00F07004"/>
    <w:rsid w:val="00F11685"/>
    <w:rsid w:val="00F221F7"/>
    <w:rsid w:val="00F24DF9"/>
    <w:rsid w:val="00F33560"/>
    <w:rsid w:val="00F44652"/>
    <w:rsid w:val="00F62601"/>
    <w:rsid w:val="00F706B1"/>
    <w:rsid w:val="00F83F91"/>
    <w:rsid w:val="00F9632D"/>
    <w:rsid w:val="00FA25EA"/>
    <w:rsid w:val="00FA3421"/>
    <w:rsid w:val="00FB4F24"/>
    <w:rsid w:val="00FB5DFE"/>
    <w:rsid w:val="00FB63EC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07FA1"/>
  <w15:chartTrackingRefBased/>
  <w15:docId w15:val="{68F40830-7896-43DF-84A1-371AD96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9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9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9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3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760"/>
  </w:style>
  <w:style w:type="paragraph" w:styleId="Footer">
    <w:name w:val="footer"/>
    <w:basedOn w:val="Normal"/>
    <w:link w:val="FooterChar"/>
    <w:uiPriority w:val="99"/>
    <w:unhideWhenUsed/>
    <w:rsid w:val="00543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760"/>
  </w:style>
  <w:style w:type="character" w:styleId="Hyperlink">
    <w:name w:val="Hyperlink"/>
    <w:basedOn w:val="DefaultParagraphFont"/>
    <w:uiPriority w:val="99"/>
    <w:unhideWhenUsed/>
    <w:rsid w:val="00F221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newton4@nhs.net" TargetMode="External"/><Relationship Id="rId13" Type="http://schemas.openxmlformats.org/officeDocument/2006/relationships/hyperlink" Target="mailto:simon.smith53@nh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becca.black14@nhs.net" TargetMode="External"/><Relationship Id="rId12" Type="http://schemas.openxmlformats.org/officeDocument/2006/relationships/hyperlink" Target="mailto:helen.higham4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antonia.calogeras@nhs.ne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g.fountoulaki@nhs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ulia.newton@ouh.nhs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1830</Characters>
  <Application>Microsoft Office Word</Application>
  <DocSecurity>0</DocSecurity>
  <Lines>120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SCHULZ, Lisa (NHS ENGLAND - T1510)</dc:creator>
  <cp:keywords/>
  <dc:description/>
  <cp:lastModifiedBy>JACKSON, Deborah (NHS ENGLAND)</cp:lastModifiedBy>
  <cp:revision>3</cp:revision>
  <dcterms:created xsi:type="dcterms:W3CDTF">2026-02-17T13:27:00Z</dcterms:created>
  <dcterms:modified xsi:type="dcterms:W3CDTF">2026-02-17T13:27:00Z</dcterms:modified>
</cp:coreProperties>
</file>