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27C6B" w:rsidRPr="001503C2" w:rsidRDefault="00027C6B" w:rsidP="00B630B1">
      <w:pPr>
        <w:pBdr>
          <w:bottom w:val="single" w:sz="12" w:space="1" w:color="auto"/>
        </w:pBdr>
        <w:jc w:val="both"/>
        <w:rPr>
          <w:rFonts w:ascii="Calibri" w:hAnsi="Calibri"/>
        </w:rPr>
      </w:pPr>
    </w:p>
    <w:p w14:paraId="0A37501D" w14:textId="77777777" w:rsidR="00027C6B" w:rsidRPr="001503C2" w:rsidRDefault="00027C6B" w:rsidP="00B630B1">
      <w:pPr>
        <w:pStyle w:val="Heading1"/>
        <w:jc w:val="both"/>
        <w:rPr>
          <w:rFonts w:ascii="Calibri" w:hAnsi="Calibri"/>
          <w:i w:val="0"/>
        </w:rPr>
      </w:pPr>
    </w:p>
    <w:p w14:paraId="648CBEBE" w14:textId="532FC292" w:rsidR="004C2B62" w:rsidRPr="001503C2" w:rsidRDefault="00027C6B" w:rsidP="00B630B1">
      <w:pPr>
        <w:pStyle w:val="Default"/>
        <w:jc w:val="both"/>
        <w:outlineLvl w:val="0"/>
        <w:rPr>
          <w:rFonts w:ascii="Calibri" w:hAnsi="Calibri"/>
          <w:b/>
          <w:bCs/>
        </w:rPr>
      </w:pPr>
      <w:r w:rsidRPr="5422A22A">
        <w:rPr>
          <w:rFonts w:ascii="Calibri" w:hAnsi="Calibri"/>
          <w:b/>
          <w:bCs/>
        </w:rPr>
        <w:t xml:space="preserve">POLICY FOR </w:t>
      </w:r>
      <w:r w:rsidR="004C2B62" w:rsidRPr="5422A22A">
        <w:rPr>
          <w:rFonts w:ascii="Calibri" w:hAnsi="Calibri"/>
          <w:b/>
          <w:bCs/>
        </w:rPr>
        <w:t xml:space="preserve">SWAPPING </w:t>
      </w:r>
      <w:r w:rsidR="00716818" w:rsidRPr="5422A22A">
        <w:rPr>
          <w:rFonts w:ascii="Calibri" w:hAnsi="Calibri"/>
          <w:b/>
          <w:bCs/>
        </w:rPr>
        <w:t>202</w:t>
      </w:r>
      <w:r w:rsidR="00B86D6A">
        <w:rPr>
          <w:rFonts w:ascii="Calibri" w:hAnsi="Calibri"/>
          <w:b/>
          <w:bCs/>
        </w:rPr>
        <w:t>6</w:t>
      </w:r>
      <w:r w:rsidR="00716818" w:rsidRPr="5422A22A">
        <w:rPr>
          <w:rFonts w:ascii="Calibri" w:hAnsi="Calibri"/>
          <w:b/>
          <w:bCs/>
        </w:rPr>
        <w:t xml:space="preserve"> </w:t>
      </w:r>
      <w:r w:rsidR="004C2B62" w:rsidRPr="5422A22A">
        <w:rPr>
          <w:rFonts w:ascii="Calibri" w:hAnsi="Calibri"/>
          <w:b/>
          <w:bCs/>
        </w:rPr>
        <w:t xml:space="preserve">FOUNDATION </w:t>
      </w:r>
      <w:r w:rsidR="00B630B1" w:rsidRPr="5422A22A">
        <w:rPr>
          <w:rFonts w:ascii="Calibri" w:hAnsi="Calibri"/>
          <w:b/>
          <w:bCs/>
        </w:rPr>
        <w:t>YEAR 2 ROTATIONS</w:t>
      </w:r>
      <w:r w:rsidR="00467B2B" w:rsidRPr="5422A22A">
        <w:rPr>
          <w:rFonts w:ascii="Calibri" w:hAnsi="Calibri"/>
          <w:b/>
          <w:bCs/>
        </w:rPr>
        <w:t xml:space="preserve">  </w:t>
      </w:r>
      <w:r w:rsidR="004C2B62" w:rsidRPr="5422A22A">
        <w:rPr>
          <w:rFonts w:ascii="Calibri" w:hAnsi="Calibri"/>
          <w:b/>
          <w:bCs/>
        </w:rPr>
        <w:t xml:space="preserve"> </w:t>
      </w:r>
    </w:p>
    <w:p w14:paraId="5DAB6C7B" w14:textId="77777777" w:rsidR="00AF2995" w:rsidRPr="001503C2" w:rsidRDefault="00AF2995" w:rsidP="00B630B1">
      <w:pPr>
        <w:pStyle w:val="Default"/>
        <w:jc w:val="both"/>
        <w:outlineLvl w:val="0"/>
        <w:rPr>
          <w:rFonts w:ascii="Calibri" w:hAnsi="Calibri"/>
          <w:b/>
          <w:sz w:val="21"/>
          <w:szCs w:val="21"/>
        </w:rPr>
      </w:pPr>
    </w:p>
    <w:p w14:paraId="2FC8C62C" w14:textId="77777777" w:rsidR="00355CA4" w:rsidRPr="001503C2" w:rsidRDefault="00355CA4" w:rsidP="00B630B1">
      <w:pPr>
        <w:pStyle w:val="Default"/>
        <w:jc w:val="both"/>
        <w:outlineLvl w:val="0"/>
        <w:rPr>
          <w:rFonts w:ascii="Calibri" w:hAnsi="Calibri"/>
          <w:b/>
          <w:sz w:val="21"/>
          <w:szCs w:val="21"/>
        </w:rPr>
      </w:pPr>
      <w:r w:rsidRPr="001503C2">
        <w:rPr>
          <w:rFonts w:ascii="Calibri" w:hAnsi="Calibri"/>
          <w:b/>
          <w:sz w:val="21"/>
          <w:szCs w:val="21"/>
        </w:rPr>
        <w:t>Aim</w:t>
      </w:r>
    </w:p>
    <w:p w14:paraId="10433725" w14:textId="6D838008" w:rsidR="00707098" w:rsidRPr="001503C2" w:rsidRDefault="001F3CC9" w:rsidP="00D871D7">
      <w:pPr>
        <w:pStyle w:val="Default"/>
        <w:jc w:val="both"/>
        <w:outlineLvl w:val="0"/>
        <w:rPr>
          <w:rFonts w:ascii="Calibri" w:hAnsi="Calibri"/>
          <w:sz w:val="21"/>
          <w:szCs w:val="21"/>
        </w:rPr>
      </w:pPr>
      <w:r w:rsidRPr="001503C2">
        <w:rPr>
          <w:rFonts w:ascii="Calibri" w:hAnsi="Calibri"/>
          <w:sz w:val="21"/>
          <w:szCs w:val="21"/>
        </w:rPr>
        <w:t xml:space="preserve">The </w:t>
      </w:r>
      <w:r w:rsidR="00B630B1" w:rsidRPr="001503C2">
        <w:rPr>
          <w:rFonts w:ascii="Calibri" w:hAnsi="Calibri"/>
          <w:sz w:val="21"/>
          <w:szCs w:val="21"/>
        </w:rPr>
        <w:t>Oxford</w:t>
      </w:r>
      <w:r w:rsidRPr="001503C2">
        <w:rPr>
          <w:rFonts w:ascii="Calibri" w:hAnsi="Calibri"/>
          <w:sz w:val="21"/>
          <w:szCs w:val="21"/>
        </w:rPr>
        <w:t xml:space="preserve"> Foundation School</w:t>
      </w:r>
      <w:r w:rsidR="00D97280" w:rsidRPr="001503C2">
        <w:rPr>
          <w:rFonts w:ascii="Calibri" w:hAnsi="Calibri"/>
          <w:sz w:val="21"/>
          <w:szCs w:val="21"/>
        </w:rPr>
        <w:t xml:space="preserve"> (OFS)</w:t>
      </w:r>
      <w:r w:rsidRPr="001503C2">
        <w:rPr>
          <w:rFonts w:ascii="Calibri" w:hAnsi="Calibri"/>
          <w:sz w:val="21"/>
          <w:szCs w:val="21"/>
        </w:rPr>
        <w:t xml:space="preserve"> </w:t>
      </w:r>
      <w:r w:rsidR="00B630B1" w:rsidRPr="001503C2">
        <w:rPr>
          <w:rFonts w:ascii="Calibri" w:hAnsi="Calibri"/>
          <w:sz w:val="21"/>
          <w:szCs w:val="21"/>
        </w:rPr>
        <w:t xml:space="preserve">is developing a </w:t>
      </w:r>
      <w:r w:rsidRPr="001503C2">
        <w:rPr>
          <w:rFonts w:ascii="Calibri" w:hAnsi="Calibri"/>
          <w:sz w:val="21"/>
          <w:szCs w:val="21"/>
        </w:rPr>
        <w:t xml:space="preserve">flexible approach to swapping Foundation </w:t>
      </w:r>
      <w:r w:rsidR="00467B2B" w:rsidRPr="001503C2">
        <w:rPr>
          <w:rFonts w:ascii="Calibri" w:hAnsi="Calibri"/>
          <w:sz w:val="21"/>
          <w:szCs w:val="21"/>
        </w:rPr>
        <w:t xml:space="preserve">year 2 (F2) </w:t>
      </w:r>
      <w:r w:rsidR="00F838E9" w:rsidRPr="001503C2">
        <w:rPr>
          <w:rFonts w:ascii="Calibri" w:hAnsi="Calibri"/>
          <w:sz w:val="21"/>
          <w:szCs w:val="21"/>
        </w:rPr>
        <w:t>rotation</w:t>
      </w:r>
      <w:r w:rsidRPr="001503C2">
        <w:rPr>
          <w:rFonts w:ascii="Calibri" w:hAnsi="Calibri"/>
          <w:sz w:val="21"/>
          <w:szCs w:val="21"/>
        </w:rPr>
        <w:t xml:space="preserve">s. </w:t>
      </w:r>
      <w:r w:rsidR="00B630B1" w:rsidRPr="001503C2">
        <w:rPr>
          <w:rFonts w:ascii="Calibri" w:hAnsi="Calibri"/>
          <w:sz w:val="21"/>
          <w:szCs w:val="21"/>
        </w:rPr>
        <w:t xml:space="preserve">Under this policy </w:t>
      </w:r>
      <w:r w:rsidR="00707098" w:rsidRPr="001503C2">
        <w:rPr>
          <w:rFonts w:ascii="Calibri" w:hAnsi="Calibri"/>
          <w:sz w:val="21"/>
          <w:szCs w:val="21"/>
        </w:rPr>
        <w:t>Foundation doctor</w:t>
      </w:r>
      <w:r w:rsidR="00B630B1" w:rsidRPr="001503C2">
        <w:rPr>
          <w:rFonts w:ascii="Calibri" w:hAnsi="Calibri"/>
          <w:sz w:val="21"/>
          <w:szCs w:val="21"/>
        </w:rPr>
        <w:t xml:space="preserve">s </w:t>
      </w:r>
      <w:r w:rsidR="00787836" w:rsidRPr="001503C2">
        <w:rPr>
          <w:rFonts w:ascii="Calibri" w:hAnsi="Calibri"/>
          <w:sz w:val="21"/>
          <w:szCs w:val="21"/>
        </w:rPr>
        <w:t>appointed from August 20</w:t>
      </w:r>
      <w:r w:rsidR="00DE25D2">
        <w:rPr>
          <w:rFonts w:ascii="Calibri" w:hAnsi="Calibri"/>
          <w:sz w:val="21"/>
          <w:szCs w:val="21"/>
        </w:rPr>
        <w:t>2</w:t>
      </w:r>
      <w:r w:rsidR="00B86D6A">
        <w:rPr>
          <w:rFonts w:ascii="Calibri" w:hAnsi="Calibri"/>
          <w:sz w:val="21"/>
          <w:szCs w:val="21"/>
        </w:rPr>
        <w:t>5</w:t>
      </w:r>
      <w:r w:rsidR="009D2D9F" w:rsidRPr="001503C2">
        <w:rPr>
          <w:rFonts w:ascii="Calibri" w:hAnsi="Calibri"/>
          <w:sz w:val="21"/>
          <w:szCs w:val="21"/>
        </w:rPr>
        <w:t xml:space="preserve"> onwards </w:t>
      </w:r>
      <w:r w:rsidR="00B630B1" w:rsidRPr="001503C2">
        <w:rPr>
          <w:rFonts w:ascii="Calibri" w:hAnsi="Calibri"/>
          <w:sz w:val="21"/>
          <w:szCs w:val="21"/>
        </w:rPr>
        <w:t xml:space="preserve">will be able to swap </w:t>
      </w:r>
      <w:r w:rsidR="005573A9" w:rsidRPr="001503C2">
        <w:rPr>
          <w:rFonts w:ascii="Calibri" w:hAnsi="Calibri"/>
          <w:sz w:val="21"/>
          <w:szCs w:val="21"/>
        </w:rPr>
        <w:t xml:space="preserve">a whole </w:t>
      </w:r>
      <w:r w:rsidR="00B630B1" w:rsidRPr="001503C2">
        <w:rPr>
          <w:rFonts w:ascii="Calibri" w:hAnsi="Calibri"/>
          <w:sz w:val="21"/>
          <w:szCs w:val="21"/>
        </w:rPr>
        <w:t xml:space="preserve">F2 </w:t>
      </w:r>
      <w:r w:rsidR="00AE6550" w:rsidRPr="001503C2">
        <w:rPr>
          <w:rFonts w:ascii="Calibri" w:hAnsi="Calibri"/>
          <w:sz w:val="21"/>
          <w:szCs w:val="21"/>
        </w:rPr>
        <w:t xml:space="preserve">rotation </w:t>
      </w:r>
      <w:r w:rsidR="005573A9" w:rsidRPr="001503C2">
        <w:rPr>
          <w:rFonts w:ascii="Calibri" w:hAnsi="Calibri"/>
          <w:sz w:val="21"/>
          <w:szCs w:val="21"/>
        </w:rPr>
        <w:t>with</w:t>
      </w:r>
      <w:r w:rsidR="00355CA4" w:rsidRPr="001503C2">
        <w:rPr>
          <w:rFonts w:ascii="Calibri" w:hAnsi="Calibri"/>
          <w:sz w:val="21"/>
          <w:szCs w:val="21"/>
        </w:rPr>
        <w:t xml:space="preserve"> another </w:t>
      </w:r>
      <w:r w:rsidR="00707098" w:rsidRPr="001503C2">
        <w:rPr>
          <w:rFonts w:ascii="Calibri" w:hAnsi="Calibri"/>
          <w:sz w:val="21"/>
          <w:szCs w:val="21"/>
        </w:rPr>
        <w:t>foundation doctor</w:t>
      </w:r>
      <w:r w:rsidR="00AE6550" w:rsidRPr="001503C2">
        <w:rPr>
          <w:rFonts w:ascii="Calibri" w:hAnsi="Calibri"/>
          <w:sz w:val="21"/>
          <w:szCs w:val="21"/>
        </w:rPr>
        <w:t xml:space="preserve">, </w:t>
      </w:r>
      <w:r w:rsidR="00B630B1" w:rsidRPr="001503C2">
        <w:rPr>
          <w:rFonts w:ascii="Calibri" w:hAnsi="Calibri"/>
          <w:sz w:val="21"/>
          <w:szCs w:val="21"/>
        </w:rPr>
        <w:t>subject to</w:t>
      </w:r>
      <w:r w:rsidRPr="001503C2">
        <w:rPr>
          <w:rFonts w:ascii="Calibri" w:hAnsi="Calibri"/>
          <w:sz w:val="21"/>
          <w:szCs w:val="21"/>
        </w:rPr>
        <w:t xml:space="preserve"> certain guidelines.</w:t>
      </w:r>
      <w:r w:rsidR="00707098" w:rsidRPr="001503C2">
        <w:rPr>
          <w:rFonts w:ascii="Calibri" w:hAnsi="Calibri"/>
          <w:sz w:val="21"/>
          <w:szCs w:val="21"/>
        </w:rPr>
        <w:t xml:space="preserve"> </w:t>
      </w:r>
    </w:p>
    <w:p w14:paraId="02EB378F" w14:textId="77777777" w:rsidR="00C56E9B" w:rsidRPr="001503C2" w:rsidRDefault="00C56E9B" w:rsidP="00B630B1">
      <w:pPr>
        <w:pStyle w:val="Default"/>
        <w:jc w:val="both"/>
        <w:outlineLvl w:val="0"/>
        <w:rPr>
          <w:rFonts w:ascii="Calibri" w:hAnsi="Calibri"/>
          <w:sz w:val="22"/>
          <w:szCs w:val="22"/>
        </w:rPr>
      </w:pPr>
    </w:p>
    <w:p w14:paraId="732BCBE6" w14:textId="77777777" w:rsidR="005573A9" w:rsidRPr="001503C2" w:rsidRDefault="00C56E9B" w:rsidP="00B630B1">
      <w:pPr>
        <w:pStyle w:val="Default"/>
        <w:jc w:val="both"/>
        <w:outlineLvl w:val="0"/>
        <w:rPr>
          <w:rFonts w:ascii="Calibri" w:hAnsi="Calibri"/>
          <w:b/>
          <w:sz w:val="21"/>
          <w:szCs w:val="21"/>
        </w:rPr>
      </w:pPr>
      <w:r w:rsidRPr="001503C2">
        <w:rPr>
          <w:rFonts w:ascii="Calibri" w:hAnsi="Calibri"/>
          <w:b/>
          <w:sz w:val="21"/>
          <w:szCs w:val="21"/>
        </w:rPr>
        <w:t>Principles</w:t>
      </w:r>
    </w:p>
    <w:p w14:paraId="6ED40E91" w14:textId="77777777" w:rsidR="00177FE4" w:rsidRPr="001503C2" w:rsidRDefault="00177FE4" w:rsidP="00037885">
      <w:pPr>
        <w:pStyle w:val="Default"/>
        <w:numPr>
          <w:ilvl w:val="0"/>
          <w:numId w:val="23"/>
        </w:numPr>
        <w:jc w:val="both"/>
        <w:outlineLvl w:val="0"/>
        <w:rPr>
          <w:rFonts w:ascii="Calibri" w:hAnsi="Calibri"/>
          <w:sz w:val="21"/>
          <w:szCs w:val="21"/>
        </w:rPr>
      </w:pPr>
      <w:r w:rsidRPr="001503C2">
        <w:rPr>
          <w:rFonts w:ascii="Calibri" w:hAnsi="Calibri"/>
          <w:sz w:val="21"/>
          <w:szCs w:val="21"/>
        </w:rPr>
        <w:t>The swap is only available to current Foundation Year 1 doctors based within the Oxford Foundation School.</w:t>
      </w:r>
    </w:p>
    <w:p w14:paraId="19671D72" w14:textId="77777777" w:rsidR="00AF2995" w:rsidRPr="001503C2" w:rsidRDefault="00AF2995" w:rsidP="00AF2995">
      <w:pPr>
        <w:pStyle w:val="Default"/>
        <w:numPr>
          <w:ilvl w:val="0"/>
          <w:numId w:val="23"/>
        </w:numPr>
        <w:rPr>
          <w:rFonts w:ascii="Calibri" w:hAnsi="Calibri"/>
          <w:sz w:val="21"/>
          <w:szCs w:val="21"/>
        </w:rPr>
      </w:pPr>
      <w:r w:rsidRPr="001503C2">
        <w:rPr>
          <w:rFonts w:ascii="Calibri" w:hAnsi="Calibri"/>
          <w:b/>
          <w:bCs/>
          <w:sz w:val="21"/>
          <w:szCs w:val="21"/>
        </w:rPr>
        <w:t>Swaps in F1</w:t>
      </w:r>
      <w:r w:rsidRPr="001503C2">
        <w:rPr>
          <w:rFonts w:ascii="Calibri" w:hAnsi="Calibri"/>
          <w:sz w:val="21"/>
          <w:szCs w:val="21"/>
        </w:rPr>
        <w:t xml:space="preserve"> - no</w:t>
      </w:r>
      <w:r w:rsidRPr="001503C2">
        <w:rPr>
          <w:rFonts w:ascii="Calibri" w:hAnsi="Calibri"/>
          <w:bCs/>
          <w:sz w:val="21"/>
          <w:szCs w:val="21"/>
        </w:rPr>
        <w:t xml:space="preserve"> swaps will be allowed within the F1 programmes. </w:t>
      </w:r>
    </w:p>
    <w:p w14:paraId="75A53BD4" w14:textId="77777777" w:rsidR="00F3335F" w:rsidRPr="001503C2" w:rsidRDefault="00F3335F" w:rsidP="00F3335F">
      <w:pPr>
        <w:pStyle w:val="Default"/>
        <w:numPr>
          <w:ilvl w:val="0"/>
          <w:numId w:val="23"/>
        </w:numPr>
        <w:jc w:val="both"/>
        <w:outlineLvl w:val="0"/>
        <w:rPr>
          <w:rFonts w:ascii="Calibri" w:hAnsi="Calibri"/>
          <w:sz w:val="21"/>
          <w:szCs w:val="21"/>
        </w:rPr>
      </w:pPr>
      <w:r w:rsidRPr="001503C2">
        <w:rPr>
          <w:rFonts w:ascii="Calibri" w:hAnsi="Calibri"/>
          <w:sz w:val="21"/>
          <w:szCs w:val="21"/>
        </w:rPr>
        <w:t xml:space="preserve">Individual placements cannot be swapped – </w:t>
      </w:r>
      <w:r w:rsidRPr="001503C2">
        <w:rPr>
          <w:rFonts w:ascii="Calibri" w:hAnsi="Calibri"/>
          <w:b/>
          <w:sz w:val="21"/>
          <w:szCs w:val="21"/>
          <w:highlight w:val="yellow"/>
        </w:rPr>
        <w:t>only an entire F2 rotation.</w:t>
      </w:r>
    </w:p>
    <w:p w14:paraId="78B30DE3" w14:textId="77777777" w:rsidR="00037885" w:rsidRPr="001503C2" w:rsidRDefault="00467B2B" w:rsidP="00037885">
      <w:pPr>
        <w:pStyle w:val="Default"/>
        <w:numPr>
          <w:ilvl w:val="0"/>
          <w:numId w:val="23"/>
        </w:numPr>
        <w:jc w:val="both"/>
        <w:outlineLvl w:val="0"/>
        <w:rPr>
          <w:rFonts w:ascii="Calibri" w:hAnsi="Calibri"/>
          <w:sz w:val="21"/>
          <w:szCs w:val="21"/>
        </w:rPr>
      </w:pPr>
      <w:r w:rsidRPr="001503C2">
        <w:rPr>
          <w:rFonts w:ascii="Calibri" w:hAnsi="Calibri"/>
          <w:sz w:val="21"/>
          <w:szCs w:val="21"/>
        </w:rPr>
        <w:t xml:space="preserve">The </w:t>
      </w:r>
      <w:r w:rsidR="001F3CC9" w:rsidRPr="001503C2">
        <w:rPr>
          <w:rFonts w:ascii="Calibri" w:hAnsi="Calibri"/>
          <w:sz w:val="21"/>
          <w:szCs w:val="21"/>
        </w:rPr>
        <w:t>onus</w:t>
      </w:r>
      <w:r w:rsidR="003C399D" w:rsidRPr="001503C2">
        <w:rPr>
          <w:rFonts w:ascii="Calibri" w:hAnsi="Calibri"/>
          <w:sz w:val="21"/>
          <w:szCs w:val="21"/>
        </w:rPr>
        <w:t xml:space="preserve"> </w:t>
      </w:r>
      <w:r w:rsidRPr="001503C2">
        <w:rPr>
          <w:rFonts w:ascii="Calibri" w:hAnsi="Calibri"/>
          <w:sz w:val="21"/>
          <w:szCs w:val="21"/>
        </w:rPr>
        <w:t xml:space="preserve">is on the </w:t>
      </w:r>
      <w:r w:rsidR="00707098" w:rsidRPr="001503C2">
        <w:rPr>
          <w:rFonts w:ascii="Calibri" w:hAnsi="Calibri"/>
          <w:sz w:val="21"/>
          <w:szCs w:val="21"/>
        </w:rPr>
        <w:t>foundation doctor</w:t>
      </w:r>
      <w:r w:rsidR="003C399D" w:rsidRPr="001503C2">
        <w:rPr>
          <w:rFonts w:ascii="Calibri" w:hAnsi="Calibri"/>
          <w:sz w:val="21"/>
          <w:szCs w:val="21"/>
        </w:rPr>
        <w:t xml:space="preserve"> </w:t>
      </w:r>
      <w:r w:rsidR="00177FE4" w:rsidRPr="001503C2">
        <w:rPr>
          <w:rFonts w:ascii="Calibri" w:hAnsi="Calibri"/>
          <w:sz w:val="21"/>
          <w:szCs w:val="21"/>
        </w:rPr>
        <w:t xml:space="preserve">to find a willing swap partner. </w:t>
      </w:r>
    </w:p>
    <w:p w14:paraId="3085C87F" w14:textId="77777777" w:rsidR="008D1C27" w:rsidRPr="008D1C27" w:rsidRDefault="008D1C27" w:rsidP="008D1C27">
      <w:pPr>
        <w:pStyle w:val="ListParagraph"/>
        <w:numPr>
          <w:ilvl w:val="0"/>
          <w:numId w:val="23"/>
        </w:numPr>
        <w:rPr>
          <w:rFonts w:ascii="Calibri" w:hAnsi="Calibri" w:cs="Arial"/>
          <w:color w:val="000000"/>
          <w:sz w:val="21"/>
          <w:szCs w:val="21"/>
          <w:lang w:eastAsia="en-GB"/>
        </w:rPr>
      </w:pPr>
      <w:r w:rsidRPr="008D1C27">
        <w:rPr>
          <w:rFonts w:ascii="Calibri" w:hAnsi="Calibri" w:cs="Arial"/>
          <w:color w:val="000000"/>
          <w:sz w:val="21"/>
          <w:szCs w:val="21"/>
          <w:lang w:eastAsia="en-GB"/>
        </w:rPr>
        <w:t>Oxford Foundation doctors must not end up with 2 community placements as a result of a swap.</w:t>
      </w:r>
    </w:p>
    <w:p w14:paraId="306F5DEC" w14:textId="77777777" w:rsidR="007C26A1" w:rsidRDefault="007C26A1" w:rsidP="00B630B1">
      <w:pPr>
        <w:pStyle w:val="Default"/>
        <w:numPr>
          <w:ilvl w:val="0"/>
          <w:numId w:val="23"/>
        </w:numPr>
        <w:jc w:val="both"/>
        <w:outlineLvl w:val="0"/>
        <w:rPr>
          <w:rFonts w:ascii="Calibri" w:hAnsi="Calibri"/>
          <w:sz w:val="21"/>
          <w:szCs w:val="21"/>
        </w:rPr>
      </w:pPr>
      <w:r w:rsidRPr="007C26A1">
        <w:rPr>
          <w:rFonts w:ascii="Calibri" w:hAnsi="Calibri"/>
          <w:sz w:val="21"/>
          <w:szCs w:val="21"/>
        </w:rPr>
        <w:t>Swaps between more than 2 Foundation doctors are permitted provided all resulting swaps meet criteria for approval.</w:t>
      </w:r>
    </w:p>
    <w:p w14:paraId="3FC5A1B3" w14:textId="4C77F142" w:rsidR="003C399D" w:rsidRPr="001503C2" w:rsidRDefault="00632763" w:rsidP="00B630B1">
      <w:pPr>
        <w:pStyle w:val="Default"/>
        <w:numPr>
          <w:ilvl w:val="0"/>
          <w:numId w:val="23"/>
        </w:numPr>
        <w:jc w:val="both"/>
        <w:outlineLvl w:val="0"/>
        <w:rPr>
          <w:rFonts w:ascii="Calibri" w:hAnsi="Calibri"/>
          <w:sz w:val="21"/>
          <w:szCs w:val="21"/>
        </w:rPr>
      </w:pPr>
      <w:r w:rsidRPr="001503C2">
        <w:rPr>
          <w:rFonts w:ascii="Calibri" w:hAnsi="Calibri"/>
          <w:sz w:val="21"/>
          <w:szCs w:val="21"/>
        </w:rPr>
        <w:t xml:space="preserve">The </w:t>
      </w:r>
      <w:r w:rsidR="0045567B" w:rsidRPr="001503C2">
        <w:rPr>
          <w:rFonts w:ascii="Calibri" w:hAnsi="Calibri"/>
          <w:sz w:val="21"/>
          <w:szCs w:val="21"/>
        </w:rPr>
        <w:t xml:space="preserve">agreed </w:t>
      </w:r>
      <w:r w:rsidRPr="001503C2">
        <w:rPr>
          <w:rFonts w:ascii="Calibri" w:hAnsi="Calibri"/>
          <w:sz w:val="21"/>
          <w:szCs w:val="21"/>
        </w:rPr>
        <w:t xml:space="preserve">swap </w:t>
      </w:r>
      <w:r w:rsidR="0045567B" w:rsidRPr="001503C2">
        <w:rPr>
          <w:rFonts w:ascii="Calibri" w:hAnsi="Calibri"/>
          <w:sz w:val="21"/>
          <w:szCs w:val="21"/>
        </w:rPr>
        <w:t>must</w:t>
      </w:r>
      <w:r w:rsidR="003C399D" w:rsidRPr="001503C2">
        <w:rPr>
          <w:rFonts w:ascii="Calibri" w:hAnsi="Calibri"/>
          <w:sz w:val="21"/>
          <w:szCs w:val="21"/>
        </w:rPr>
        <w:t xml:space="preserve"> be educationally balanced</w:t>
      </w:r>
      <w:r w:rsidR="009D2D9F" w:rsidRPr="001503C2">
        <w:rPr>
          <w:rFonts w:ascii="Calibri" w:hAnsi="Calibri"/>
          <w:sz w:val="21"/>
          <w:szCs w:val="21"/>
        </w:rPr>
        <w:t>, (over the whole 2 years)</w:t>
      </w:r>
      <w:r w:rsidR="003C399D" w:rsidRPr="001503C2">
        <w:rPr>
          <w:rFonts w:ascii="Calibri" w:hAnsi="Calibri"/>
          <w:sz w:val="21"/>
          <w:szCs w:val="21"/>
        </w:rPr>
        <w:t xml:space="preserve"> </w:t>
      </w:r>
      <w:r w:rsidR="0045567B" w:rsidRPr="001503C2">
        <w:rPr>
          <w:rFonts w:ascii="Calibri" w:hAnsi="Calibri"/>
          <w:sz w:val="21"/>
          <w:szCs w:val="21"/>
        </w:rPr>
        <w:t xml:space="preserve">and approved by </w:t>
      </w:r>
      <w:r w:rsidR="003C399D" w:rsidRPr="001503C2">
        <w:rPr>
          <w:rFonts w:ascii="Calibri" w:hAnsi="Calibri"/>
          <w:sz w:val="21"/>
          <w:szCs w:val="21"/>
        </w:rPr>
        <w:t>the Foundation School.</w:t>
      </w:r>
    </w:p>
    <w:p w14:paraId="4C3AA982" w14:textId="77777777" w:rsidR="009F559F" w:rsidRPr="00DE25D2" w:rsidRDefault="00467B2B" w:rsidP="00FD14E9">
      <w:pPr>
        <w:pStyle w:val="Default"/>
        <w:numPr>
          <w:ilvl w:val="0"/>
          <w:numId w:val="23"/>
        </w:numPr>
        <w:jc w:val="both"/>
        <w:outlineLvl w:val="0"/>
        <w:rPr>
          <w:rFonts w:ascii="Calibri" w:eastAsia="Calibri" w:hAnsi="Calibri"/>
          <w:sz w:val="22"/>
          <w:szCs w:val="22"/>
        </w:rPr>
      </w:pPr>
      <w:r w:rsidRPr="00DE25D2">
        <w:rPr>
          <w:rFonts w:ascii="Calibri" w:hAnsi="Calibri"/>
          <w:sz w:val="21"/>
          <w:szCs w:val="21"/>
        </w:rPr>
        <w:t xml:space="preserve">The </w:t>
      </w:r>
      <w:r w:rsidR="00707098" w:rsidRPr="00DE25D2">
        <w:rPr>
          <w:rFonts w:ascii="Calibri" w:hAnsi="Calibri"/>
          <w:sz w:val="21"/>
          <w:szCs w:val="21"/>
        </w:rPr>
        <w:t>foundation doctor</w:t>
      </w:r>
      <w:r w:rsidR="002263A5" w:rsidRPr="00DE25D2">
        <w:rPr>
          <w:rFonts w:ascii="Calibri" w:hAnsi="Calibri"/>
          <w:sz w:val="21"/>
          <w:szCs w:val="21"/>
        </w:rPr>
        <w:t>(s)</w:t>
      </w:r>
      <w:r w:rsidR="00BF6BCE" w:rsidRPr="00DE25D2">
        <w:rPr>
          <w:rFonts w:ascii="Calibri" w:hAnsi="Calibri"/>
          <w:sz w:val="21"/>
          <w:szCs w:val="21"/>
        </w:rPr>
        <w:t xml:space="preserve"> will </w:t>
      </w:r>
      <w:r w:rsidR="00B630B1" w:rsidRPr="00DE25D2">
        <w:rPr>
          <w:rFonts w:ascii="Calibri" w:hAnsi="Calibri"/>
          <w:sz w:val="21"/>
          <w:szCs w:val="21"/>
        </w:rPr>
        <w:t>have</w:t>
      </w:r>
      <w:r w:rsidRPr="00DE25D2">
        <w:rPr>
          <w:rFonts w:ascii="Calibri" w:hAnsi="Calibri"/>
          <w:sz w:val="21"/>
          <w:szCs w:val="21"/>
        </w:rPr>
        <w:t xml:space="preserve"> to demonstrate that t</w:t>
      </w:r>
      <w:r w:rsidR="00BF6BCE" w:rsidRPr="00DE25D2">
        <w:rPr>
          <w:rFonts w:ascii="Calibri" w:hAnsi="Calibri"/>
          <w:sz w:val="21"/>
          <w:szCs w:val="21"/>
        </w:rPr>
        <w:t>hey are</w:t>
      </w:r>
      <w:r w:rsidR="001F3CC9" w:rsidRPr="00DE25D2">
        <w:rPr>
          <w:rFonts w:ascii="Calibri" w:hAnsi="Calibri"/>
          <w:sz w:val="21"/>
          <w:szCs w:val="21"/>
        </w:rPr>
        <w:t xml:space="preserve"> </w:t>
      </w:r>
      <w:r w:rsidR="003C399D" w:rsidRPr="00DE25D2">
        <w:rPr>
          <w:rFonts w:ascii="Calibri" w:hAnsi="Calibri"/>
          <w:sz w:val="21"/>
          <w:szCs w:val="21"/>
        </w:rPr>
        <w:t xml:space="preserve">making </w:t>
      </w:r>
      <w:r w:rsidR="00AE6550" w:rsidRPr="00DE25D2">
        <w:rPr>
          <w:rFonts w:ascii="Calibri" w:hAnsi="Calibri"/>
          <w:sz w:val="21"/>
          <w:szCs w:val="21"/>
        </w:rPr>
        <w:t xml:space="preserve">satisfactory </w:t>
      </w:r>
      <w:r w:rsidR="003C399D" w:rsidRPr="00DE25D2">
        <w:rPr>
          <w:rFonts w:ascii="Calibri" w:hAnsi="Calibri"/>
          <w:sz w:val="21"/>
          <w:szCs w:val="21"/>
        </w:rPr>
        <w:t xml:space="preserve">progress in </w:t>
      </w:r>
      <w:r w:rsidR="00BF6BCE" w:rsidRPr="00DE25D2">
        <w:rPr>
          <w:rFonts w:ascii="Calibri" w:hAnsi="Calibri"/>
          <w:sz w:val="21"/>
          <w:szCs w:val="21"/>
        </w:rPr>
        <w:t>their</w:t>
      </w:r>
      <w:r w:rsidR="003C399D" w:rsidRPr="00DE25D2">
        <w:rPr>
          <w:rFonts w:ascii="Calibri" w:hAnsi="Calibri"/>
          <w:sz w:val="21"/>
          <w:szCs w:val="21"/>
        </w:rPr>
        <w:t xml:space="preserve"> training and </w:t>
      </w:r>
      <w:r w:rsidR="001F3CC9" w:rsidRPr="00DE25D2">
        <w:rPr>
          <w:rFonts w:ascii="Calibri" w:hAnsi="Calibri"/>
          <w:sz w:val="21"/>
          <w:szCs w:val="21"/>
        </w:rPr>
        <w:t xml:space="preserve">that </w:t>
      </w:r>
      <w:r w:rsidR="00BF6BCE" w:rsidRPr="00DE25D2">
        <w:rPr>
          <w:rFonts w:ascii="Calibri" w:hAnsi="Calibri"/>
          <w:sz w:val="21"/>
          <w:szCs w:val="21"/>
        </w:rPr>
        <w:t>their</w:t>
      </w:r>
      <w:r w:rsidR="003C399D" w:rsidRPr="00DE25D2">
        <w:rPr>
          <w:rFonts w:ascii="Calibri" w:hAnsi="Calibri"/>
          <w:sz w:val="21"/>
          <w:szCs w:val="21"/>
        </w:rPr>
        <w:t xml:space="preserve"> e-portfolio </w:t>
      </w:r>
      <w:r w:rsidR="001F3CC9" w:rsidRPr="00DE25D2">
        <w:rPr>
          <w:rFonts w:ascii="Calibri" w:hAnsi="Calibri"/>
          <w:sz w:val="21"/>
          <w:szCs w:val="21"/>
        </w:rPr>
        <w:t xml:space="preserve">is </w:t>
      </w:r>
      <w:r w:rsidR="00BC14E6" w:rsidRPr="00DE25D2">
        <w:rPr>
          <w:rFonts w:ascii="Calibri" w:hAnsi="Calibri"/>
          <w:sz w:val="21"/>
          <w:szCs w:val="21"/>
        </w:rPr>
        <w:t>up to date.</w:t>
      </w:r>
      <w:r w:rsidR="00407578" w:rsidRPr="00DE25D2">
        <w:rPr>
          <w:rFonts w:ascii="Calibri" w:hAnsi="Calibri"/>
          <w:sz w:val="21"/>
          <w:szCs w:val="21"/>
        </w:rPr>
        <w:t xml:space="preserve"> </w:t>
      </w:r>
      <w:r w:rsidR="009F559F" w:rsidRPr="00DE25D2">
        <w:rPr>
          <w:rFonts w:ascii="Calibri" w:hAnsi="Calibri"/>
        </w:rPr>
        <w:t>                                                           </w:t>
      </w:r>
    </w:p>
    <w:p w14:paraId="08C792ED" w14:textId="196BEEE0" w:rsidR="00B630B1" w:rsidRPr="001503C2" w:rsidRDefault="00B630B1" w:rsidP="00B630B1">
      <w:pPr>
        <w:pStyle w:val="Default"/>
        <w:numPr>
          <w:ilvl w:val="0"/>
          <w:numId w:val="23"/>
        </w:numPr>
        <w:jc w:val="both"/>
        <w:outlineLvl w:val="0"/>
        <w:rPr>
          <w:rFonts w:ascii="Calibri" w:hAnsi="Calibri"/>
          <w:sz w:val="21"/>
          <w:szCs w:val="21"/>
        </w:rPr>
      </w:pPr>
      <w:r w:rsidRPr="001503C2">
        <w:rPr>
          <w:rFonts w:ascii="Calibri" w:hAnsi="Calibri"/>
          <w:sz w:val="21"/>
          <w:szCs w:val="21"/>
        </w:rPr>
        <w:t xml:space="preserve">The request must be supported by the Educational </w:t>
      </w:r>
      <w:r w:rsidR="00212812" w:rsidRPr="001503C2">
        <w:rPr>
          <w:rFonts w:ascii="Calibri" w:hAnsi="Calibri"/>
          <w:sz w:val="21"/>
          <w:szCs w:val="21"/>
        </w:rPr>
        <w:t>Supervisor</w:t>
      </w:r>
      <w:r w:rsidRPr="001503C2">
        <w:rPr>
          <w:rFonts w:ascii="Calibri" w:hAnsi="Calibri"/>
          <w:sz w:val="21"/>
          <w:szCs w:val="21"/>
        </w:rPr>
        <w:t xml:space="preserve"> and </w:t>
      </w:r>
      <w:r w:rsidR="00707098" w:rsidRPr="001503C2">
        <w:rPr>
          <w:rFonts w:ascii="Calibri" w:hAnsi="Calibri"/>
          <w:sz w:val="21"/>
          <w:szCs w:val="21"/>
        </w:rPr>
        <w:t>FTPD</w:t>
      </w:r>
      <w:r w:rsidR="00150994" w:rsidRPr="001503C2">
        <w:rPr>
          <w:rFonts w:ascii="Calibri" w:hAnsi="Calibri"/>
          <w:sz w:val="21"/>
          <w:szCs w:val="21"/>
        </w:rPr>
        <w:t xml:space="preserve">, during the F1 year (this may involve two Trusts and two FTPDs if a </w:t>
      </w:r>
      <w:r w:rsidR="00B86D6A" w:rsidRPr="001503C2">
        <w:rPr>
          <w:rFonts w:ascii="Calibri" w:hAnsi="Calibri"/>
          <w:sz w:val="21"/>
          <w:szCs w:val="21"/>
        </w:rPr>
        <w:t>cross-Trust</w:t>
      </w:r>
      <w:r w:rsidR="00150994" w:rsidRPr="001503C2">
        <w:rPr>
          <w:rFonts w:ascii="Calibri" w:hAnsi="Calibri"/>
          <w:sz w:val="21"/>
          <w:szCs w:val="21"/>
        </w:rPr>
        <w:t xml:space="preserve"> swap is requested, </w:t>
      </w:r>
      <w:r w:rsidR="0007672C" w:rsidRPr="001503C2">
        <w:rPr>
          <w:rFonts w:ascii="Calibri" w:hAnsi="Calibri"/>
          <w:sz w:val="21"/>
          <w:szCs w:val="21"/>
        </w:rPr>
        <w:t>and both FTPDs must give approval</w:t>
      </w:r>
      <w:r w:rsidR="00150994" w:rsidRPr="001503C2">
        <w:rPr>
          <w:rFonts w:ascii="Calibri" w:hAnsi="Calibri"/>
          <w:sz w:val="21"/>
          <w:szCs w:val="21"/>
        </w:rPr>
        <w:t>)</w:t>
      </w:r>
    </w:p>
    <w:p w14:paraId="509507A8" w14:textId="77777777" w:rsidR="00037885" w:rsidRPr="001503C2" w:rsidRDefault="004A6363" w:rsidP="00B630B1">
      <w:pPr>
        <w:pStyle w:val="Default"/>
        <w:numPr>
          <w:ilvl w:val="0"/>
          <w:numId w:val="23"/>
        </w:numPr>
        <w:jc w:val="both"/>
        <w:outlineLvl w:val="0"/>
        <w:rPr>
          <w:rFonts w:ascii="Calibri" w:hAnsi="Calibri"/>
          <w:sz w:val="21"/>
          <w:szCs w:val="21"/>
        </w:rPr>
      </w:pPr>
      <w:r w:rsidRPr="001503C2">
        <w:rPr>
          <w:rFonts w:ascii="Calibri" w:hAnsi="Calibri"/>
          <w:sz w:val="21"/>
          <w:szCs w:val="21"/>
        </w:rPr>
        <w:t>Only</w:t>
      </w:r>
      <w:r w:rsidR="00C60BC9" w:rsidRPr="00716818">
        <w:rPr>
          <w:rFonts w:ascii="Calibri" w:hAnsi="Calibri"/>
          <w:sz w:val="21"/>
          <w:szCs w:val="21"/>
        </w:rPr>
        <w:t xml:space="preserve"> </w:t>
      </w:r>
      <w:r w:rsidR="00C60BC9" w:rsidRPr="001503C2">
        <w:rPr>
          <w:rFonts w:ascii="Calibri" w:hAnsi="Calibri"/>
          <w:sz w:val="21"/>
          <w:szCs w:val="21"/>
          <w:u w:val="single"/>
        </w:rPr>
        <w:t>one</w:t>
      </w:r>
      <w:r w:rsidRPr="001503C2">
        <w:rPr>
          <w:rFonts w:ascii="Calibri" w:hAnsi="Calibri"/>
          <w:sz w:val="21"/>
          <w:szCs w:val="21"/>
        </w:rPr>
        <w:t xml:space="preserve"> swap </w:t>
      </w:r>
      <w:r w:rsidR="00015F28" w:rsidRPr="001503C2">
        <w:rPr>
          <w:rFonts w:ascii="Calibri" w:hAnsi="Calibri"/>
          <w:sz w:val="21"/>
          <w:szCs w:val="21"/>
        </w:rPr>
        <w:t xml:space="preserve">within the </w:t>
      </w:r>
      <w:r w:rsidR="00CE4646" w:rsidRPr="001503C2">
        <w:rPr>
          <w:rFonts w:ascii="Calibri" w:hAnsi="Calibri"/>
          <w:sz w:val="21"/>
          <w:szCs w:val="21"/>
        </w:rPr>
        <w:t>2-year</w:t>
      </w:r>
      <w:r w:rsidR="00015F28" w:rsidRPr="001503C2">
        <w:rPr>
          <w:rFonts w:ascii="Calibri" w:hAnsi="Calibri"/>
          <w:sz w:val="21"/>
          <w:szCs w:val="21"/>
        </w:rPr>
        <w:t xml:space="preserve"> foundation programme </w:t>
      </w:r>
      <w:r w:rsidRPr="001503C2">
        <w:rPr>
          <w:rFonts w:ascii="Calibri" w:hAnsi="Calibri"/>
          <w:sz w:val="21"/>
          <w:szCs w:val="21"/>
        </w:rPr>
        <w:t xml:space="preserve">will be considered or allowed per trainee – multiple applications will not be accepted. </w:t>
      </w:r>
    </w:p>
    <w:p w14:paraId="6A05A809" w14:textId="77777777" w:rsidR="001B0D8A" w:rsidRPr="001503C2" w:rsidRDefault="001B0D8A" w:rsidP="00C56E9B">
      <w:pPr>
        <w:pStyle w:val="Default"/>
        <w:ind w:left="360"/>
        <w:jc w:val="both"/>
        <w:outlineLvl w:val="0"/>
        <w:rPr>
          <w:rFonts w:ascii="Calibri" w:hAnsi="Calibri"/>
          <w:b/>
          <w:sz w:val="21"/>
          <w:szCs w:val="21"/>
        </w:rPr>
      </w:pPr>
    </w:p>
    <w:p w14:paraId="5C628515" w14:textId="77777777" w:rsidR="00534B9C" w:rsidRPr="001503C2" w:rsidRDefault="00534B9C" w:rsidP="00C56E9B">
      <w:pPr>
        <w:pStyle w:val="Default"/>
        <w:ind w:left="360"/>
        <w:jc w:val="both"/>
        <w:outlineLvl w:val="0"/>
        <w:rPr>
          <w:rFonts w:ascii="Calibri" w:hAnsi="Calibri"/>
          <w:sz w:val="22"/>
          <w:szCs w:val="22"/>
        </w:rPr>
      </w:pPr>
      <w:r w:rsidRPr="001503C2">
        <w:rPr>
          <w:rFonts w:ascii="Calibri" w:hAnsi="Calibri"/>
          <w:b/>
          <w:sz w:val="21"/>
          <w:szCs w:val="21"/>
        </w:rPr>
        <w:t>Process</w:t>
      </w:r>
    </w:p>
    <w:p w14:paraId="5A39BBE3" w14:textId="77777777" w:rsidR="00534B9C" w:rsidRPr="001503C2" w:rsidRDefault="00534B9C" w:rsidP="00B630B1">
      <w:pPr>
        <w:pStyle w:val="Default"/>
        <w:jc w:val="both"/>
        <w:rPr>
          <w:rFonts w:ascii="Calibri" w:hAnsi="Calibri"/>
          <w:b/>
          <w:sz w:val="22"/>
          <w:szCs w:val="22"/>
        </w:rPr>
      </w:pPr>
    </w:p>
    <w:p w14:paraId="4DF8D896" w14:textId="217D854F" w:rsidR="002A2489" w:rsidRPr="001503C2" w:rsidRDefault="0007672C" w:rsidP="008D1C27">
      <w:pPr>
        <w:pStyle w:val="Default"/>
        <w:numPr>
          <w:ilvl w:val="0"/>
          <w:numId w:val="35"/>
        </w:numPr>
        <w:jc w:val="both"/>
        <w:rPr>
          <w:rFonts w:ascii="Calibri" w:hAnsi="Calibri"/>
          <w:sz w:val="21"/>
          <w:szCs w:val="21"/>
        </w:rPr>
      </w:pPr>
      <w:r w:rsidRPr="5422A22A">
        <w:rPr>
          <w:rFonts w:ascii="Calibri" w:hAnsi="Calibri"/>
          <w:b/>
          <w:bCs/>
          <w:sz w:val="21"/>
          <w:szCs w:val="21"/>
        </w:rPr>
        <w:t>The d</w:t>
      </w:r>
      <w:r w:rsidR="002A2489" w:rsidRPr="5422A22A">
        <w:rPr>
          <w:rFonts w:ascii="Calibri" w:hAnsi="Calibri"/>
          <w:b/>
          <w:bCs/>
          <w:sz w:val="21"/>
          <w:szCs w:val="21"/>
        </w:rPr>
        <w:t xml:space="preserve">eadline for submitting </w:t>
      </w:r>
      <w:r w:rsidR="00E71CF2" w:rsidRPr="5422A22A">
        <w:rPr>
          <w:rFonts w:ascii="Calibri" w:hAnsi="Calibri"/>
          <w:b/>
          <w:bCs/>
          <w:sz w:val="21"/>
          <w:szCs w:val="21"/>
        </w:rPr>
        <w:t>a F2 rotation swap</w:t>
      </w:r>
      <w:r w:rsidR="00D97280" w:rsidRPr="5422A22A">
        <w:rPr>
          <w:rFonts w:ascii="Calibri" w:hAnsi="Calibri"/>
          <w:b/>
          <w:bCs/>
          <w:sz w:val="21"/>
          <w:szCs w:val="21"/>
        </w:rPr>
        <w:t xml:space="preserve"> application to the O</w:t>
      </w:r>
      <w:r w:rsidR="00E71CF2" w:rsidRPr="5422A22A">
        <w:rPr>
          <w:rFonts w:ascii="Calibri" w:hAnsi="Calibri"/>
          <w:b/>
          <w:bCs/>
          <w:sz w:val="21"/>
          <w:szCs w:val="21"/>
        </w:rPr>
        <w:t>xford Foundation School</w:t>
      </w:r>
      <w:r w:rsidR="00B46207" w:rsidRPr="5422A22A">
        <w:rPr>
          <w:rFonts w:ascii="Calibri" w:hAnsi="Calibri"/>
          <w:b/>
          <w:bCs/>
          <w:sz w:val="21"/>
          <w:szCs w:val="21"/>
        </w:rPr>
        <w:t xml:space="preserve"> is</w:t>
      </w:r>
      <w:r w:rsidR="001503C2" w:rsidRPr="5422A22A">
        <w:rPr>
          <w:rFonts w:ascii="Calibri" w:hAnsi="Calibri"/>
          <w:b/>
          <w:bCs/>
          <w:sz w:val="21"/>
          <w:szCs w:val="21"/>
        </w:rPr>
        <w:t xml:space="preserve"> </w:t>
      </w:r>
      <w:r w:rsidR="001503C2" w:rsidRPr="5422A22A">
        <w:rPr>
          <w:rFonts w:ascii="Calibri" w:hAnsi="Calibri"/>
          <w:b/>
          <w:bCs/>
          <w:sz w:val="21"/>
          <w:szCs w:val="21"/>
          <w:highlight w:val="yellow"/>
        </w:rPr>
        <w:t xml:space="preserve">Midday Monday </w:t>
      </w:r>
      <w:r w:rsidR="058B501C" w:rsidRPr="5422A22A">
        <w:rPr>
          <w:rFonts w:ascii="Calibri" w:hAnsi="Calibri"/>
          <w:b/>
          <w:bCs/>
          <w:sz w:val="21"/>
          <w:szCs w:val="21"/>
          <w:highlight w:val="yellow"/>
        </w:rPr>
        <w:t>2</w:t>
      </w:r>
      <w:r w:rsidR="00B86D6A">
        <w:rPr>
          <w:rFonts w:ascii="Calibri" w:hAnsi="Calibri"/>
          <w:b/>
          <w:bCs/>
          <w:sz w:val="21"/>
          <w:szCs w:val="21"/>
          <w:highlight w:val="yellow"/>
        </w:rPr>
        <w:t>7</w:t>
      </w:r>
      <w:r w:rsidR="008D1C27" w:rsidRPr="008D1C27">
        <w:rPr>
          <w:rFonts w:ascii="Calibri" w:hAnsi="Calibri"/>
          <w:b/>
          <w:bCs/>
          <w:sz w:val="21"/>
          <w:szCs w:val="21"/>
          <w:highlight w:val="yellow"/>
          <w:vertAlign w:val="superscript"/>
        </w:rPr>
        <w:t>th</w:t>
      </w:r>
      <w:r w:rsidR="008D1C27">
        <w:rPr>
          <w:rFonts w:ascii="Calibri" w:hAnsi="Calibri"/>
          <w:b/>
          <w:bCs/>
          <w:sz w:val="21"/>
          <w:szCs w:val="21"/>
          <w:highlight w:val="yellow"/>
        </w:rPr>
        <w:t xml:space="preserve"> </w:t>
      </w:r>
      <w:r w:rsidR="058B501C" w:rsidRPr="5422A22A">
        <w:rPr>
          <w:rFonts w:ascii="Calibri" w:hAnsi="Calibri"/>
          <w:b/>
          <w:bCs/>
          <w:sz w:val="21"/>
          <w:szCs w:val="21"/>
          <w:highlight w:val="yellow"/>
        </w:rPr>
        <w:t>April</w:t>
      </w:r>
      <w:r w:rsidR="001503C2" w:rsidRPr="5422A22A">
        <w:rPr>
          <w:rFonts w:ascii="Calibri" w:hAnsi="Calibri"/>
          <w:b/>
          <w:bCs/>
          <w:sz w:val="21"/>
          <w:szCs w:val="21"/>
          <w:highlight w:val="yellow"/>
        </w:rPr>
        <w:t xml:space="preserve"> </w:t>
      </w:r>
      <w:r w:rsidR="00CE4646" w:rsidRPr="5422A22A">
        <w:rPr>
          <w:rFonts w:ascii="Calibri" w:hAnsi="Calibri"/>
          <w:b/>
          <w:bCs/>
          <w:sz w:val="21"/>
          <w:szCs w:val="21"/>
          <w:highlight w:val="yellow"/>
        </w:rPr>
        <w:t>202</w:t>
      </w:r>
      <w:r w:rsidR="00B86D6A">
        <w:rPr>
          <w:rFonts w:ascii="Calibri" w:hAnsi="Calibri"/>
          <w:b/>
          <w:bCs/>
          <w:sz w:val="21"/>
          <w:szCs w:val="21"/>
          <w:highlight w:val="yellow"/>
        </w:rPr>
        <w:t>6</w:t>
      </w:r>
      <w:r w:rsidR="00E71CF2" w:rsidRPr="5422A22A">
        <w:rPr>
          <w:rFonts w:ascii="Calibri" w:hAnsi="Calibri"/>
          <w:sz w:val="21"/>
          <w:szCs w:val="21"/>
          <w:highlight w:val="yellow"/>
        </w:rPr>
        <w:t>.</w:t>
      </w:r>
    </w:p>
    <w:p w14:paraId="41C8F396" w14:textId="77777777" w:rsidR="00062BAE" w:rsidRPr="001503C2" w:rsidRDefault="00062BAE" w:rsidP="00B630B1">
      <w:pPr>
        <w:pStyle w:val="Default"/>
        <w:ind w:left="360"/>
        <w:jc w:val="both"/>
        <w:rPr>
          <w:rFonts w:ascii="Calibri" w:hAnsi="Calibri"/>
          <w:sz w:val="21"/>
          <w:szCs w:val="21"/>
        </w:rPr>
      </w:pPr>
    </w:p>
    <w:p w14:paraId="42D0D8BC" w14:textId="55FDC379" w:rsidR="00707098" w:rsidRPr="001503C2" w:rsidRDefault="00B76B55" w:rsidP="00707098">
      <w:pPr>
        <w:pStyle w:val="Default"/>
        <w:numPr>
          <w:ilvl w:val="0"/>
          <w:numId w:val="35"/>
        </w:numPr>
        <w:jc w:val="both"/>
        <w:rPr>
          <w:rFonts w:ascii="Calibri" w:hAnsi="Calibri"/>
          <w:sz w:val="21"/>
          <w:szCs w:val="21"/>
        </w:rPr>
      </w:pPr>
      <w:r w:rsidRPr="5422A22A">
        <w:rPr>
          <w:rFonts w:ascii="Calibri" w:hAnsi="Calibri"/>
          <w:sz w:val="21"/>
          <w:szCs w:val="21"/>
        </w:rPr>
        <w:t>Foundation doctors will</w:t>
      </w:r>
      <w:r w:rsidR="00292DE6" w:rsidRPr="5422A22A">
        <w:rPr>
          <w:rFonts w:ascii="Calibri" w:hAnsi="Calibri"/>
          <w:sz w:val="21"/>
          <w:szCs w:val="21"/>
        </w:rPr>
        <w:t xml:space="preserve"> be able to </w:t>
      </w:r>
      <w:r w:rsidR="00534B9C" w:rsidRPr="5422A22A">
        <w:rPr>
          <w:rFonts w:ascii="Calibri" w:hAnsi="Calibri"/>
          <w:sz w:val="21"/>
          <w:szCs w:val="21"/>
        </w:rPr>
        <w:t>identify</w:t>
      </w:r>
      <w:r w:rsidR="00292DE6" w:rsidRPr="5422A22A">
        <w:rPr>
          <w:rFonts w:ascii="Calibri" w:hAnsi="Calibri"/>
          <w:sz w:val="21"/>
          <w:szCs w:val="21"/>
        </w:rPr>
        <w:t xml:space="preserve"> and discuss with a colleague</w:t>
      </w:r>
      <w:r w:rsidR="002B1423" w:rsidRPr="5422A22A">
        <w:rPr>
          <w:rFonts w:ascii="Calibri" w:hAnsi="Calibri"/>
          <w:sz w:val="21"/>
          <w:szCs w:val="21"/>
        </w:rPr>
        <w:t xml:space="preserve"> a whole programme within F2 th</w:t>
      </w:r>
      <w:r w:rsidR="00534B9C" w:rsidRPr="5422A22A">
        <w:rPr>
          <w:rFonts w:ascii="Calibri" w:hAnsi="Calibri"/>
          <w:sz w:val="21"/>
          <w:szCs w:val="21"/>
        </w:rPr>
        <w:t xml:space="preserve">at they would like to </w:t>
      </w:r>
      <w:r w:rsidR="00653B03" w:rsidRPr="5422A22A">
        <w:rPr>
          <w:rFonts w:ascii="Calibri" w:hAnsi="Calibri"/>
          <w:sz w:val="21"/>
          <w:szCs w:val="21"/>
        </w:rPr>
        <w:t>undertake</w:t>
      </w:r>
      <w:r w:rsidR="0F9B58B7" w:rsidRPr="5422A22A">
        <w:rPr>
          <w:rFonts w:ascii="Calibri" w:hAnsi="Calibri"/>
          <w:sz w:val="21"/>
          <w:szCs w:val="21"/>
        </w:rPr>
        <w:t xml:space="preserve">. </w:t>
      </w:r>
      <w:r w:rsidR="002263A5" w:rsidRPr="5422A22A">
        <w:rPr>
          <w:rFonts w:ascii="Calibri" w:hAnsi="Calibri"/>
          <w:sz w:val="21"/>
          <w:szCs w:val="21"/>
        </w:rPr>
        <w:t>B</w:t>
      </w:r>
      <w:r w:rsidR="00534B9C" w:rsidRPr="5422A22A">
        <w:rPr>
          <w:rFonts w:ascii="Calibri" w:hAnsi="Calibri"/>
          <w:sz w:val="21"/>
          <w:szCs w:val="21"/>
        </w:rPr>
        <w:t xml:space="preserve">oth trainees need to </w:t>
      </w:r>
      <w:r w:rsidR="000C0BE5" w:rsidRPr="5422A22A">
        <w:rPr>
          <w:rFonts w:ascii="Calibri" w:hAnsi="Calibri"/>
          <w:sz w:val="21"/>
          <w:szCs w:val="21"/>
        </w:rPr>
        <w:t>agree</w:t>
      </w:r>
      <w:r w:rsidR="00534B9C" w:rsidRPr="5422A22A">
        <w:rPr>
          <w:rFonts w:ascii="Calibri" w:hAnsi="Calibri"/>
          <w:sz w:val="21"/>
          <w:szCs w:val="21"/>
        </w:rPr>
        <w:t xml:space="preserve"> </w:t>
      </w:r>
      <w:r w:rsidR="00CF4E9C" w:rsidRPr="5422A22A">
        <w:rPr>
          <w:rFonts w:ascii="Calibri" w:hAnsi="Calibri"/>
          <w:sz w:val="21"/>
          <w:szCs w:val="21"/>
        </w:rPr>
        <w:t>with no evidence of coercion.</w:t>
      </w:r>
      <w:r w:rsidR="00292DE6" w:rsidRPr="5422A22A">
        <w:rPr>
          <w:rFonts w:ascii="Calibri" w:hAnsi="Calibri"/>
          <w:sz w:val="21"/>
          <w:szCs w:val="21"/>
        </w:rPr>
        <w:t xml:space="preserve"> </w:t>
      </w:r>
    </w:p>
    <w:p w14:paraId="72A3D3EC" w14:textId="77777777" w:rsidR="00062BAE" w:rsidRPr="001503C2" w:rsidRDefault="00062BAE" w:rsidP="00B630B1">
      <w:pPr>
        <w:pStyle w:val="Default"/>
        <w:ind w:left="360"/>
        <w:jc w:val="both"/>
        <w:rPr>
          <w:rFonts w:ascii="Calibri" w:hAnsi="Calibri"/>
          <w:sz w:val="21"/>
          <w:szCs w:val="21"/>
        </w:rPr>
      </w:pPr>
    </w:p>
    <w:p w14:paraId="1FC26739" w14:textId="3B73B783" w:rsidR="007862EE" w:rsidRPr="001503C2" w:rsidRDefault="00707098" w:rsidP="00B630B1">
      <w:pPr>
        <w:pStyle w:val="Default"/>
        <w:numPr>
          <w:ilvl w:val="0"/>
          <w:numId w:val="35"/>
        </w:numPr>
        <w:jc w:val="both"/>
        <w:rPr>
          <w:rFonts w:ascii="Calibri" w:hAnsi="Calibri"/>
          <w:sz w:val="21"/>
          <w:szCs w:val="21"/>
        </w:rPr>
      </w:pPr>
      <w:r w:rsidRPr="5422A22A">
        <w:rPr>
          <w:rFonts w:ascii="Calibri" w:hAnsi="Calibri"/>
          <w:sz w:val="21"/>
          <w:szCs w:val="21"/>
        </w:rPr>
        <w:t>Foundation doctor</w:t>
      </w:r>
      <w:r w:rsidR="00CB575A" w:rsidRPr="5422A22A">
        <w:rPr>
          <w:rFonts w:ascii="Calibri" w:hAnsi="Calibri"/>
          <w:sz w:val="21"/>
          <w:szCs w:val="21"/>
        </w:rPr>
        <w:t xml:space="preserve">s </w:t>
      </w:r>
      <w:r w:rsidR="002263A5" w:rsidRPr="5422A22A">
        <w:rPr>
          <w:rFonts w:ascii="Calibri" w:hAnsi="Calibri"/>
          <w:sz w:val="21"/>
          <w:szCs w:val="21"/>
        </w:rPr>
        <w:t>should</w:t>
      </w:r>
      <w:r w:rsidR="00CB575A" w:rsidRPr="5422A22A">
        <w:rPr>
          <w:rFonts w:ascii="Calibri" w:hAnsi="Calibri"/>
          <w:sz w:val="21"/>
          <w:szCs w:val="21"/>
        </w:rPr>
        <w:t xml:space="preserve"> </w:t>
      </w:r>
      <w:r w:rsidR="00B630B1" w:rsidRPr="5422A22A">
        <w:rPr>
          <w:rFonts w:ascii="Calibri" w:hAnsi="Calibri"/>
          <w:sz w:val="21"/>
          <w:szCs w:val="21"/>
        </w:rPr>
        <w:t>note that</w:t>
      </w:r>
      <w:r w:rsidR="00CB575A" w:rsidRPr="5422A22A">
        <w:rPr>
          <w:rFonts w:ascii="Calibri" w:hAnsi="Calibri"/>
          <w:sz w:val="21"/>
          <w:szCs w:val="21"/>
        </w:rPr>
        <w:t xml:space="preserve"> individual p</w:t>
      </w:r>
      <w:r w:rsidR="00626347" w:rsidRPr="5422A22A">
        <w:rPr>
          <w:rFonts w:ascii="Calibri" w:hAnsi="Calibri"/>
          <w:sz w:val="21"/>
          <w:szCs w:val="21"/>
        </w:rPr>
        <w:t>lacements within an F2 rotation</w:t>
      </w:r>
      <w:r w:rsidR="00CB575A" w:rsidRPr="5422A22A">
        <w:rPr>
          <w:rFonts w:ascii="Calibri" w:hAnsi="Calibri"/>
          <w:sz w:val="21"/>
          <w:szCs w:val="21"/>
        </w:rPr>
        <w:t xml:space="preserve"> may not all be based at one acute Trust, and could be community based</w:t>
      </w:r>
      <w:r w:rsidR="00666047" w:rsidRPr="5422A22A">
        <w:rPr>
          <w:rFonts w:ascii="Calibri" w:hAnsi="Calibri"/>
          <w:sz w:val="21"/>
          <w:szCs w:val="21"/>
        </w:rPr>
        <w:t xml:space="preserve"> for example</w:t>
      </w:r>
      <w:r w:rsidRPr="5422A22A">
        <w:rPr>
          <w:rFonts w:ascii="Calibri" w:hAnsi="Calibri"/>
          <w:sz w:val="21"/>
          <w:szCs w:val="21"/>
        </w:rPr>
        <w:t xml:space="preserve"> in</w:t>
      </w:r>
      <w:r w:rsidR="00CB575A" w:rsidRPr="5422A22A">
        <w:rPr>
          <w:rFonts w:ascii="Calibri" w:hAnsi="Calibri"/>
          <w:sz w:val="21"/>
          <w:szCs w:val="21"/>
        </w:rPr>
        <w:t xml:space="preserve"> GP</w:t>
      </w:r>
      <w:r w:rsidR="002263A5" w:rsidRPr="5422A22A">
        <w:rPr>
          <w:rFonts w:ascii="Calibri" w:hAnsi="Calibri"/>
          <w:sz w:val="21"/>
          <w:szCs w:val="21"/>
        </w:rPr>
        <w:t xml:space="preserve">, </w:t>
      </w:r>
      <w:r w:rsidR="00CB575A" w:rsidRPr="5422A22A">
        <w:rPr>
          <w:rFonts w:ascii="Calibri" w:hAnsi="Calibri"/>
          <w:sz w:val="21"/>
          <w:szCs w:val="21"/>
        </w:rPr>
        <w:t xml:space="preserve">a Mental Health Trust, or in a tertiary centre. The </w:t>
      </w:r>
      <w:r w:rsidRPr="5422A22A">
        <w:rPr>
          <w:rFonts w:ascii="Calibri" w:hAnsi="Calibri"/>
          <w:sz w:val="21"/>
          <w:szCs w:val="21"/>
        </w:rPr>
        <w:t>Foundation doctor</w:t>
      </w:r>
      <w:r w:rsidR="00CB575A" w:rsidRPr="5422A22A">
        <w:rPr>
          <w:rFonts w:ascii="Calibri" w:hAnsi="Calibri"/>
          <w:sz w:val="21"/>
          <w:szCs w:val="21"/>
        </w:rPr>
        <w:t xml:space="preserve"> will need to commit to the full programme</w:t>
      </w:r>
      <w:r w:rsidR="00015F28" w:rsidRPr="5422A22A">
        <w:rPr>
          <w:rFonts w:ascii="Calibri" w:hAnsi="Calibri"/>
          <w:sz w:val="21"/>
          <w:szCs w:val="21"/>
        </w:rPr>
        <w:t xml:space="preserve"> and </w:t>
      </w:r>
      <w:r w:rsidR="00212812" w:rsidRPr="5422A22A">
        <w:rPr>
          <w:rFonts w:ascii="Calibri" w:hAnsi="Calibri"/>
          <w:sz w:val="21"/>
          <w:szCs w:val="21"/>
        </w:rPr>
        <w:t xml:space="preserve">be </w:t>
      </w:r>
      <w:r w:rsidR="00015F28" w:rsidRPr="5422A22A">
        <w:rPr>
          <w:rFonts w:ascii="Calibri" w:hAnsi="Calibri"/>
          <w:sz w:val="21"/>
          <w:szCs w:val="21"/>
        </w:rPr>
        <w:t xml:space="preserve">responsible for </w:t>
      </w:r>
      <w:r w:rsidR="002263A5" w:rsidRPr="5422A22A">
        <w:rPr>
          <w:rFonts w:ascii="Calibri" w:hAnsi="Calibri"/>
          <w:sz w:val="21"/>
          <w:szCs w:val="21"/>
        </w:rPr>
        <w:t xml:space="preserve">ensuring </w:t>
      </w:r>
      <w:r w:rsidRPr="5422A22A">
        <w:rPr>
          <w:rFonts w:ascii="Calibri" w:hAnsi="Calibri"/>
          <w:sz w:val="21"/>
          <w:szCs w:val="21"/>
        </w:rPr>
        <w:t>s/he</w:t>
      </w:r>
      <w:r w:rsidR="002263A5" w:rsidRPr="5422A22A">
        <w:rPr>
          <w:rFonts w:ascii="Calibri" w:hAnsi="Calibri"/>
          <w:sz w:val="21"/>
          <w:szCs w:val="21"/>
        </w:rPr>
        <w:t xml:space="preserve"> can travel to all places of work within the programme</w:t>
      </w:r>
      <w:r w:rsidR="16165988" w:rsidRPr="5422A22A">
        <w:rPr>
          <w:rFonts w:ascii="Calibri" w:hAnsi="Calibri"/>
          <w:sz w:val="21"/>
          <w:szCs w:val="21"/>
        </w:rPr>
        <w:t xml:space="preserve">. </w:t>
      </w:r>
      <w:r w:rsidR="00977B08" w:rsidRPr="5422A22A">
        <w:rPr>
          <w:rFonts w:ascii="Calibri" w:hAnsi="Calibri"/>
          <w:sz w:val="21"/>
          <w:szCs w:val="21"/>
        </w:rPr>
        <w:t xml:space="preserve">Foundation doctors must also be aware that not all placements will include </w:t>
      </w:r>
      <w:r w:rsidR="000C0BE5" w:rsidRPr="5422A22A">
        <w:rPr>
          <w:rFonts w:ascii="Calibri" w:hAnsi="Calibri"/>
          <w:sz w:val="21"/>
          <w:szCs w:val="21"/>
        </w:rPr>
        <w:t>banding and</w:t>
      </w:r>
      <w:r w:rsidR="00977B08" w:rsidRPr="5422A22A">
        <w:rPr>
          <w:rFonts w:ascii="Calibri" w:hAnsi="Calibri"/>
          <w:sz w:val="21"/>
          <w:szCs w:val="21"/>
        </w:rPr>
        <w:t xml:space="preserve"> should consider this when discussing a potential swap with a colleague.</w:t>
      </w:r>
    </w:p>
    <w:p w14:paraId="0D0B940D" w14:textId="77777777" w:rsidR="007862EE" w:rsidRPr="001503C2" w:rsidRDefault="007862EE" w:rsidP="00B630B1">
      <w:pPr>
        <w:pStyle w:val="Default"/>
        <w:jc w:val="both"/>
        <w:rPr>
          <w:rFonts w:ascii="Calibri" w:hAnsi="Calibri"/>
          <w:sz w:val="21"/>
          <w:szCs w:val="21"/>
        </w:rPr>
      </w:pPr>
    </w:p>
    <w:p w14:paraId="1DDC1EA7" w14:textId="77777777" w:rsidR="00534B9C" w:rsidRPr="001503C2" w:rsidRDefault="00707098" w:rsidP="00B630B1">
      <w:pPr>
        <w:pStyle w:val="Default"/>
        <w:numPr>
          <w:ilvl w:val="0"/>
          <w:numId w:val="35"/>
        </w:numPr>
        <w:jc w:val="both"/>
        <w:rPr>
          <w:rFonts w:ascii="Calibri" w:hAnsi="Calibri"/>
          <w:sz w:val="21"/>
          <w:szCs w:val="21"/>
        </w:rPr>
      </w:pPr>
      <w:r w:rsidRPr="001503C2">
        <w:rPr>
          <w:rFonts w:ascii="Calibri" w:hAnsi="Calibri"/>
          <w:sz w:val="21"/>
          <w:szCs w:val="21"/>
        </w:rPr>
        <w:t>Foundation doctor</w:t>
      </w:r>
      <w:r w:rsidR="00C60BC9" w:rsidRPr="001503C2">
        <w:rPr>
          <w:rFonts w:ascii="Calibri" w:hAnsi="Calibri"/>
          <w:sz w:val="21"/>
          <w:szCs w:val="21"/>
        </w:rPr>
        <w:t xml:space="preserve">s must </w:t>
      </w:r>
      <w:r w:rsidR="000C0BE5" w:rsidRPr="001503C2">
        <w:rPr>
          <w:rFonts w:ascii="Calibri" w:hAnsi="Calibri"/>
          <w:sz w:val="21"/>
          <w:szCs w:val="21"/>
        </w:rPr>
        <w:t>apply</w:t>
      </w:r>
      <w:r w:rsidR="002A2489" w:rsidRPr="001503C2">
        <w:rPr>
          <w:rFonts w:ascii="Calibri" w:hAnsi="Calibri"/>
          <w:sz w:val="21"/>
          <w:szCs w:val="21"/>
        </w:rPr>
        <w:t xml:space="preserve"> (see appendix 1)</w:t>
      </w:r>
      <w:r w:rsidR="00C60BC9" w:rsidRPr="001503C2">
        <w:rPr>
          <w:rFonts w:ascii="Calibri" w:hAnsi="Calibri"/>
          <w:sz w:val="21"/>
          <w:szCs w:val="21"/>
        </w:rPr>
        <w:t xml:space="preserve"> to </w:t>
      </w:r>
      <w:r w:rsidR="00653B03" w:rsidRPr="001503C2">
        <w:rPr>
          <w:rFonts w:ascii="Calibri" w:hAnsi="Calibri"/>
          <w:sz w:val="21"/>
          <w:szCs w:val="21"/>
        </w:rPr>
        <w:t>the FTPD of the</w:t>
      </w:r>
      <w:r w:rsidR="004739A7" w:rsidRPr="001503C2">
        <w:rPr>
          <w:rFonts w:ascii="Calibri" w:hAnsi="Calibri"/>
          <w:sz w:val="21"/>
          <w:szCs w:val="21"/>
        </w:rPr>
        <w:t>ir F1</w:t>
      </w:r>
      <w:r w:rsidR="00653B03" w:rsidRPr="001503C2">
        <w:rPr>
          <w:rFonts w:ascii="Calibri" w:hAnsi="Calibri"/>
          <w:sz w:val="21"/>
          <w:szCs w:val="21"/>
        </w:rPr>
        <w:t xml:space="preserve"> </w:t>
      </w:r>
      <w:r w:rsidR="004739A7" w:rsidRPr="001503C2">
        <w:rPr>
          <w:rFonts w:ascii="Calibri" w:hAnsi="Calibri"/>
          <w:sz w:val="21"/>
          <w:szCs w:val="21"/>
        </w:rPr>
        <w:t xml:space="preserve">employing </w:t>
      </w:r>
      <w:r w:rsidR="00C60BC9" w:rsidRPr="001503C2">
        <w:rPr>
          <w:rFonts w:ascii="Calibri" w:hAnsi="Calibri"/>
          <w:sz w:val="21"/>
          <w:szCs w:val="21"/>
        </w:rPr>
        <w:t>Trust</w:t>
      </w:r>
      <w:r w:rsidR="00653B03" w:rsidRPr="001503C2">
        <w:rPr>
          <w:rFonts w:ascii="Calibri" w:hAnsi="Calibri"/>
          <w:sz w:val="21"/>
          <w:szCs w:val="21"/>
        </w:rPr>
        <w:t xml:space="preserve"> </w:t>
      </w:r>
      <w:r w:rsidR="00C60BC9" w:rsidRPr="001503C2">
        <w:rPr>
          <w:rFonts w:ascii="Calibri" w:hAnsi="Calibri"/>
          <w:sz w:val="21"/>
          <w:szCs w:val="21"/>
        </w:rPr>
        <w:t>indicating that they wish to swap a w</w:t>
      </w:r>
      <w:r w:rsidR="002E1F20" w:rsidRPr="001503C2">
        <w:rPr>
          <w:rFonts w:ascii="Calibri" w:hAnsi="Calibri"/>
          <w:sz w:val="21"/>
          <w:szCs w:val="21"/>
        </w:rPr>
        <w:t>hole F2 rotation</w:t>
      </w:r>
      <w:r w:rsidR="00C60BC9" w:rsidRPr="001503C2">
        <w:rPr>
          <w:rFonts w:ascii="Calibri" w:hAnsi="Calibri"/>
          <w:sz w:val="21"/>
          <w:szCs w:val="21"/>
        </w:rPr>
        <w:t xml:space="preserve"> and </w:t>
      </w:r>
      <w:r w:rsidR="00653B03" w:rsidRPr="001503C2">
        <w:rPr>
          <w:rFonts w:ascii="Calibri" w:hAnsi="Calibri"/>
          <w:sz w:val="21"/>
          <w:szCs w:val="21"/>
        </w:rPr>
        <w:t xml:space="preserve">with </w:t>
      </w:r>
      <w:r w:rsidR="00C60BC9" w:rsidRPr="001503C2">
        <w:rPr>
          <w:rFonts w:ascii="Calibri" w:hAnsi="Calibri"/>
          <w:sz w:val="21"/>
          <w:szCs w:val="21"/>
        </w:rPr>
        <w:t>whom they wish to swap.</w:t>
      </w:r>
    </w:p>
    <w:p w14:paraId="0E27B00A" w14:textId="77777777" w:rsidR="00707098" w:rsidRPr="001503C2" w:rsidRDefault="00707098" w:rsidP="00707098">
      <w:pPr>
        <w:pStyle w:val="ListParagraph"/>
        <w:rPr>
          <w:rFonts w:ascii="Calibri" w:hAnsi="Calibri"/>
          <w:sz w:val="21"/>
          <w:szCs w:val="21"/>
        </w:rPr>
      </w:pPr>
    </w:p>
    <w:p w14:paraId="48790775" w14:textId="6643967C" w:rsidR="00707098" w:rsidRPr="001503C2" w:rsidRDefault="00AB0F41" w:rsidP="00707098">
      <w:pPr>
        <w:pStyle w:val="Default"/>
        <w:numPr>
          <w:ilvl w:val="0"/>
          <w:numId w:val="35"/>
        </w:numPr>
        <w:jc w:val="both"/>
        <w:rPr>
          <w:rFonts w:ascii="Calibri" w:hAnsi="Calibri"/>
          <w:sz w:val="21"/>
          <w:szCs w:val="21"/>
        </w:rPr>
      </w:pPr>
      <w:r>
        <w:rPr>
          <w:rFonts w:ascii="Calibri" w:hAnsi="Calibri"/>
          <w:sz w:val="21"/>
          <w:szCs w:val="21"/>
        </w:rPr>
        <w:t>All</w:t>
      </w:r>
      <w:r w:rsidR="00707098" w:rsidRPr="001503C2">
        <w:rPr>
          <w:rFonts w:ascii="Calibri" w:hAnsi="Calibri"/>
          <w:sz w:val="21"/>
          <w:szCs w:val="21"/>
        </w:rPr>
        <w:t xml:space="preserve"> foundation doctors will complete and sign a</w:t>
      </w:r>
      <w:r w:rsidR="0007672C" w:rsidRPr="001503C2">
        <w:rPr>
          <w:rFonts w:ascii="Calibri" w:hAnsi="Calibri"/>
          <w:sz w:val="21"/>
          <w:szCs w:val="21"/>
        </w:rPr>
        <w:t>n application</w:t>
      </w:r>
      <w:r w:rsidR="00707098" w:rsidRPr="001503C2">
        <w:rPr>
          <w:rFonts w:ascii="Calibri" w:hAnsi="Calibri"/>
          <w:sz w:val="21"/>
          <w:szCs w:val="21"/>
        </w:rPr>
        <w:t xml:space="preserve"> form confirming their desire to swap.</w:t>
      </w:r>
    </w:p>
    <w:p w14:paraId="60061E4C" w14:textId="77777777" w:rsidR="00534B9C" w:rsidRPr="001503C2" w:rsidRDefault="00534B9C" w:rsidP="00B630B1">
      <w:pPr>
        <w:pStyle w:val="Default"/>
        <w:jc w:val="both"/>
        <w:rPr>
          <w:rFonts w:ascii="Calibri" w:hAnsi="Calibri"/>
          <w:sz w:val="21"/>
          <w:szCs w:val="21"/>
        </w:rPr>
      </w:pPr>
    </w:p>
    <w:p w14:paraId="71120E5B" w14:textId="10DC6F54" w:rsidR="00534B9C" w:rsidRPr="001503C2" w:rsidRDefault="00C60BC9" w:rsidP="00B630B1">
      <w:pPr>
        <w:pStyle w:val="Default"/>
        <w:numPr>
          <w:ilvl w:val="0"/>
          <w:numId w:val="35"/>
        </w:numPr>
        <w:jc w:val="both"/>
        <w:rPr>
          <w:rFonts w:ascii="Calibri" w:hAnsi="Calibri"/>
          <w:sz w:val="21"/>
          <w:szCs w:val="21"/>
        </w:rPr>
      </w:pPr>
      <w:r w:rsidRPr="5422A22A">
        <w:rPr>
          <w:rFonts w:ascii="Calibri" w:hAnsi="Calibri"/>
          <w:sz w:val="21"/>
          <w:szCs w:val="21"/>
        </w:rPr>
        <w:t>Applicants will only be allowed to swap if the resultin</w:t>
      </w:r>
      <w:r w:rsidR="00534B9C" w:rsidRPr="5422A22A">
        <w:rPr>
          <w:rFonts w:ascii="Calibri" w:hAnsi="Calibri"/>
          <w:sz w:val="21"/>
          <w:szCs w:val="21"/>
        </w:rPr>
        <w:t>g</w:t>
      </w:r>
      <w:r w:rsidRPr="5422A22A">
        <w:rPr>
          <w:rFonts w:ascii="Calibri" w:hAnsi="Calibri"/>
          <w:sz w:val="21"/>
          <w:szCs w:val="21"/>
        </w:rPr>
        <w:t xml:space="preserve"> </w:t>
      </w:r>
      <w:r w:rsidR="00CE4646" w:rsidRPr="5422A22A">
        <w:rPr>
          <w:rFonts w:ascii="Calibri" w:hAnsi="Calibri"/>
          <w:sz w:val="21"/>
          <w:szCs w:val="21"/>
        </w:rPr>
        <w:t>2-year</w:t>
      </w:r>
      <w:r w:rsidR="002263A5" w:rsidRPr="5422A22A">
        <w:rPr>
          <w:rFonts w:ascii="Calibri" w:hAnsi="Calibri"/>
          <w:sz w:val="21"/>
          <w:szCs w:val="21"/>
        </w:rPr>
        <w:t xml:space="preserve"> </w:t>
      </w:r>
      <w:r w:rsidRPr="5422A22A">
        <w:rPr>
          <w:rFonts w:ascii="Calibri" w:hAnsi="Calibri"/>
          <w:sz w:val="21"/>
          <w:szCs w:val="21"/>
        </w:rPr>
        <w:t xml:space="preserve">programmes </w:t>
      </w:r>
      <w:r w:rsidR="001503C2" w:rsidRPr="5422A22A">
        <w:rPr>
          <w:rFonts w:ascii="Calibri" w:hAnsi="Calibri"/>
          <w:sz w:val="21"/>
          <w:szCs w:val="21"/>
        </w:rPr>
        <w:t>remain educationally balanced</w:t>
      </w:r>
      <w:r w:rsidR="008D1C27">
        <w:rPr>
          <w:rFonts w:ascii="Calibri" w:hAnsi="Calibri"/>
          <w:sz w:val="21"/>
          <w:szCs w:val="21"/>
        </w:rPr>
        <w:t xml:space="preserve"> </w:t>
      </w:r>
      <w:r w:rsidR="003010C4" w:rsidRPr="5422A22A">
        <w:rPr>
          <w:rFonts w:ascii="Calibri" w:hAnsi="Calibri"/>
          <w:sz w:val="21"/>
          <w:szCs w:val="21"/>
        </w:rPr>
        <w:t xml:space="preserve">and </w:t>
      </w:r>
      <w:r w:rsidR="00534B9C" w:rsidRPr="5422A22A">
        <w:rPr>
          <w:rFonts w:ascii="Calibri" w:hAnsi="Calibri"/>
          <w:sz w:val="21"/>
          <w:szCs w:val="21"/>
        </w:rPr>
        <w:t>enable</w:t>
      </w:r>
      <w:r w:rsidR="00707098" w:rsidRPr="5422A22A">
        <w:rPr>
          <w:rFonts w:ascii="Calibri" w:hAnsi="Calibri"/>
          <w:sz w:val="21"/>
          <w:szCs w:val="21"/>
        </w:rPr>
        <w:t>s</w:t>
      </w:r>
      <w:r w:rsidR="00534B9C" w:rsidRPr="5422A22A">
        <w:rPr>
          <w:rFonts w:ascii="Calibri" w:hAnsi="Calibri"/>
          <w:sz w:val="21"/>
          <w:szCs w:val="21"/>
        </w:rPr>
        <w:t xml:space="preserve"> </w:t>
      </w:r>
      <w:r w:rsidR="00653B03" w:rsidRPr="5422A22A">
        <w:rPr>
          <w:rFonts w:ascii="Calibri" w:hAnsi="Calibri"/>
          <w:sz w:val="21"/>
          <w:szCs w:val="21"/>
        </w:rPr>
        <w:t xml:space="preserve">both </w:t>
      </w:r>
      <w:r w:rsidR="00707098" w:rsidRPr="5422A22A">
        <w:rPr>
          <w:rFonts w:ascii="Calibri" w:hAnsi="Calibri"/>
          <w:sz w:val="21"/>
          <w:szCs w:val="21"/>
        </w:rPr>
        <w:t>foundation doctor</w:t>
      </w:r>
      <w:r w:rsidR="00534B9C" w:rsidRPr="5422A22A">
        <w:rPr>
          <w:rFonts w:ascii="Calibri" w:hAnsi="Calibri"/>
          <w:sz w:val="21"/>
          <w:szCs w:val="21"/>
        </w:rPr>
        <w:t>s to meet foundation competencies / GMC outcomes</w:t>
      </w:r>
      <w:r w:rsidR="0934C253" w:rsidRPr="5422A22A">
        <w:rPr>
          <w:rFonts w:ascii="Calibri" w:hAnsi="Calibri"/>
          <w:sz w:val="21"/>
          <w:szCs w:val="21"/>
        </w:rPr>
        <w:t xml:space="preserve">. </w:t>
      </w:r>
      <w:r w:rsidR="00977B08" w:rsidRPr="5422A22A">
        <w:rPr>
          <w:rFonts w:ascii="Calibri" w:hAnsi="Calibri"/>
          <w:sz w:val="21"/>
          <w:szCs w:val="21"/>
        </w:rPr>
        <w:t xml:space="preserve">The OFS will determine whether the new </w:t>
      </w:r>
      <w:r w:rsidR="003010C4" w:rsidRPr="5422A22A">
        <w:rPr>
          <w:rFonts w:ascii="Calibri" w:hAnsi="Calibri"/>
          <w:sz w:val="21"/>
          <w:szCs w:val="21"/>
        </w:rPr>
        <w:t>2-year</w:t>
      </w:r>
      <w:r w:rsidR="00977B08" w:rsidRPr="5422A22A">
        <w:rPr>
          <w:rFonts w:ascii="Calibri" w:hAnsi="Calibri"/>
          <w:sz w:val="21"/>
          <w:szCs w:val="21"/>
        </w:rPr>
        <w:t xml:space="preserve"> programme remains educationally balanced following receipt of a complete application.</w:t>
      </w:r>
    </w:p>
    <w:p w14:paraId="44EAFD9C" w14:textId="77777777" w:rsidR="00B630B1" w:rsidRPr="001503C2" w:rsidRDefault="00B630B1" w:rsidP="00B630B1">
      <w:pPr>
        <w:pStyle w:val="ListParagraph"/>
        <w:rPr>
          <w:rFonts w:ascii="Calibri" w:hAnsi="Calibri"/>
          <w:sz w:val="21"/>
          <w:szCs w:val="21"/>
        </w:rPr>
      </w:pPr>
    </w:p>
    <w:p w14:paraId="159A60AE" w14:textId="77777777" w:rsidR="00B630B1" w:rsidRPr="001503C2" w:rsidRDefault="00B630B1" w:rsidP="00B630B1">
      <w:pPr>
        <w:pStyle w:val="Default"/>
        <w:numPr>
          <w:ilvl w:val="0"/>
          <w:numId w:val="35"/>
        </w:numPr>
        <w:jc w:val="both"/>
        <w:rPr>
          <w:rFonts w:ascii="Calibri" w:hAnsi="Calibri"/>
          <w:sz w:val="21"/>
          <w:szCs w:val="21"/>
        </w:rPr>
      </w:pPr>
      <w:r w:rsidRPr="001503C2">
        <w:rPr>
          <w:rFonts w:ascii="Calibri" w:hAnsi="Calibri"/>
          <w:sz w:val="21"/>
          <w:szCs w:val="21"/>
        </w:rPr>
        <w:t>Trainees will not be allowed to repeat a specialty post in F2 if they have already worked in this area in F1</w:t>
      </w:r>
      <w:r w:rsidR="00A940F0" w:rsidRPr="001503C2">
        <w:rPr>
          <w:rFonts w:ascii="Calibri" w:hAnsi="Calibri"/>
          <w:sz w:val="21"/>
          <w:szCs w:val="21"/>
        </w:rPr>
        <w:t xml:space="preserve">. This does </w:t>
      </w:r>
      <w:r w:rsidR="00A940F0" w:rsidRPr="001503C2">
        <w:rPr>
          <w:rFonts w:ascii="Calibri" w:hAnsi="Calibri"/>
          <w:b/>
          <w:sz w:val="21"/>
          <w:szCs w:val="21"/>
        </w:rPr>
        <w:t>not apply</w:t>
      </w:r>
      <w:r w:rsidR="00A940F0" w:rsidRPr="001503C2">
        <w:rPr>
          <w:rFonts w:ascii="Calibri" w:hAnsi="Calibri"/>
          <w:sz w:val="21"/>
          <w:szCs w:val="21"/>
        </w:rPr>
        <w:t xml:space="preserve"> to rotations where there is a large/major specialty repeat such as </w:t>
      </w:r>
      <w:r w:rsidR="002263A5" w:rsidRPr="001503C2">
        <w:rPr>
          <w:rFonts w:ascii="Calibri" w:hAnsi="Calibri"/>
          <w:sz w:val="21"/>
          <w:szCs w:val="21"/>
        </w:rPr>
        <w:t xml:space="preserve">General </w:t>
      </w:r>
      <w:r w:rsidR="00A940F0" w:rsidRPr="001503C2">
        <w:rPr>
          <w:rFonts w:ascii="Calibri" w:hAnsi="Calibri"/>
          <w:sz w:val="21"/>
          <w:szCs w:val="21"/>
        </w:rPr>
        <w:lastRenderedPageBreak/>
        <w:t>Surgery/General Medicine/Geriatric Medicine</w:t>
      </w:r>
      <w:r w:rsidR="002E1F20" w:rsidRPr="001503C2">
        <w:rPr>
          <w:rFonts w:ascii="Calibri" w:hAnsi="Calibri"/>
          <w:sz w:val="21"/>
          <w:szCs w:val="21"/>
        </w:rPr>
        <w:t>/Trauma &amp; Orthopaedics</w:t>
      </w:r>
      <w:r w:rsidR="00A940F0" w:rsidRPr="001503C2">
        <w:rPr>
          <w:rFonts w:ascii="Calibri" w:hAnsi="Calibri"/>
          <w:sz w:val="21"/>
          <w:szCs w:val="21"/>
        </w:rPr>
        <w:t xml:space="preserve">. Examples where repeats will not be approved include </w:t>
      </w:r>
      <w:r w:rsidR="00666047" w:rsidRPr="001503C2">
        <w:rPr>
          <w:rFonts w:ascii="Calibri" w:hAnsi="Calibri"/>
          <w:sz w:val="21"/>
          <w:szCs w:val="21"/>
        </w:rPr>
        <w:t>Psychiatry, Anaesthetics, P</w:t>
      </w:r>
      <w:r w:rsidR="00A940F0" w:rsidRPr="001503C2">
        <w:rPr>
          <w:rFonts w:ascii="Calibri" w:hAnsi="Calibri"/>
          <w:sz w:val="21"/>
          <w:szCs w:val="21"/>
        </w:rPr>
        <w:t>aediatrics, O&amp;G.</w:t>
      </w:r>
    </w:p>
    <w:p w14:paraId="4B94D5A5" w14:textId="77777777" w:rsidR="00534B9C" w:rsidRPr="001503C2" w:rsidRDefault="00534B9C" w:rsidP="00B630B1">
      <w:pPr>
        <w:pStyle w:val="Default"/>
        <w:ind w:left="360"/>
        <w:jc w:val="both"/>
        <w:rPr>
          <w:rFonts w:ascii="Calibri" w:hAnsi="Calibri"/>
          <w:sz w:val="21"/>
          <w:szCs w:val="21"/>
        </w:rPr>
      </w:pPr>
    </w:p>
    <w:p w14:paraId="129EC608" w14:textId="77777777" w:rsidR="00357E07" w:rsidRPr="001503C2" w:rsidRDefault="00534B9C" w:rsidP="00B630B1">
      <w:pPr>
        <w:pStyle w:val="Default"/>
        <w:numPr>
          <w:ilvl w:val="0"/>
          <w:numId w:val="35"/>
        </w:numPr>
        <w:jc w:val="both"/>
        <w:rPr>
          <w:rFonts w:ascii="Calibri" w:hAnsi="Calibri"/>
          <w:sz w:val="21"/>
          <w:szCs w:val="21"/>
        </w:rPr>
      </w:pPr>
      <w:r w:rsidRPr="001503C2">
        <w:rPr>
          <w:rFonts w:ascii="Calibri" w:hAnsi="Calibri"/>
          <w:sz w:val="21"/>
          <w:szCs w:val="21"/>
        </w:rPr>
        <w:t xml:space="preserve">The swap must be approved by </w:t>
      </w:r>
      <w:r w:rsidR="00BF4FE2" w:rsidRPr="001503C2">
        <w:rPr>
          <w:rFonts w:ascii="Calibri" w:hAnsi="Calibri"/>
          <w:sz w:val="21"/>
          <w:szCs w:val="21"/>
        </w:rPr>
        <w:t xml:space="preserve">the </w:t>
      </w:r>
      <w:r w:rsidR="00707098" w:rsidRPr="001503C2">
        <w:rPr>
          <w:rFonts w:ascii="Calibri" w:hAnsi="Calibri"/>
          <w:sz w:val="21"/>
          <w:szCs w:val="21"/>
        </w:rPr>
        <w:t>Foundation doctor</w:t>
      </w:r>
      <w:r w:rsidRPr="001503C2">
        <w:rPr>
          <w:rFonts w:ascii="Calibri" w:hAnsi="Calibri"/>
          <w:sz w:val="21"/>
          <w:szCs w:val="21"/>
        </w:rPr>
        <w:t xml:space="preserve">’s </w:t>
      </w:r>
      <w:r w:rsidR="00707098" w:rsidRPr="001503C2">
        <w:rPr>
          <w:rFonts w:ascii="Calibri" w:hAnsi="Calibri"/>
          <w:sz w:val="21"/>
          <w:szCs w:val="21"/>
        </w:rPr>
        <w:t>FTPD</w:t>
      </w:r>
      <w:r w:rsidRPr="001503C2">
        <w:rPr>
          <w:rFonts w:ascii="Calibri" w:hAnsi="Calibri"/>
          <w:sz w:val="21"/>
          <w:szCs w:val="21"/>
        </w:rPr>
        <w:t xml:space="preserve"> </w:t>
      </w:r>
      <w:r w:rsidR="00BF4FE2" w:rsidRPr="001503C2">
        <w:rPr>
          <w:rFonts w:ascii="Calibri" w:hAnsi="Calibri"/>
          <w:sz w:val="21"/>
          <w:szCs w:val="21"/>
        </w:rPr>
        <w:t xml:space="preserve">in </w:t>
      </w:r>
      <w:r w:rsidR="00357E07" w:rsidRPr="001503C2">
        <w:rPr>
          <w:rFonts w:ascii="Calibri" w:hAnsi="Calibri"/>
          <w:sz w:val="21"/>
          <w:szCs w:val="21"/>
        </w:rPr>
        <w:t xml:space="preserve">the </w:t>
      </w:r>
      <w:r w:rsidR="004739A7" w:rsidRPr="001503C2">
        <w:rPr>
          <w:rFonts w:ascii="Calibri" w:hAnsi="Calibri"/>
          <w:sz w:val="21"/>
          <w:szCs w:val="21"/>
        </w:rPr>
        <w:t>F1 employing Trust</w:t>
      </w:r>
      <w:r w:rsidR="003010C4">
        <w:rPr>
          <w:rFonts w:ascii="Calibri" w:hAnsi="Calibri"/>
          <w:sz w:val="21"/>
          <w:szCs w:val="21"/>
        </w:rPr>
        <w:t xml:space="preserve"> before returning to OFS</w:t>
      </w:r>
      <w:r w:rsidR="00A940F0" w:rsidRPr="001503C2">
        <w:rPr>
          <w:rFonts w:ascii="Calibri" w:hAnsi="Calibri"/>
          <w:sz w:val="21"/>
          <w:szCs w:val="21"/>
        </w:rPr>
        <w:t xml:space="preserve">. </w:t>
      </w:r>
    </w:p>
    <w:p w14:paraId="3DEEC669" w14:textId="77777777" w:rsidR="00A940F0" w:rsidRPr="001503C2" w:rsidRDefault="00A940F0" w:rsidP="00A940F0">
      <w:pPr>
        <w:pStyle w:val="Default"/>
        <w:jc w:val="both"/>
        <w:rPr>
          <w:rFonts w:ascii="Calibri" w:hAnsi="Calibri"/>
          <w:sz w:val="21"/>
          <w:szCs w:val="21"/>
        </w:rPr>
      </w:pPr>
    </w:p>
    <w:p w14:paraId="1BCEF2DE" w14:textId="77777777" w:rsidR="00534B9C" w:rsidRPr="001503C2" w:rsidRDefault="00CF4E9C" w:rsidP="00B630B1">
      <w:pPr>
        <w:pStyle w:val="Default"/>
        <w:numPr>
          <w:ilvl w:val="0"/>
          <w:numId w:val="35"/>
        </w:numPr>
        <w:jc w:val="both"/>
        <w:rPr>
          <w:rFonts w:ascii="Calibri" w:hAnsi="Calibri"/>
          <w:sz w:val="21"/>
          <w:szCs w:val="21"/>
        </w:rPr>
      </w:pPr>
      <w:r w:rsidRPr="001503C2">
        <w:rPr>
          <w:rFonts w:ascii="Calibri" w:hAnsi="Calibri"/>
          <w:sz w:val="21"/>
          <w:szCs w:val="21"/>
        </w:rPr>
        <w:t>All</w:t>
      </w:r>
      <w:r w:rsidR="00534B9C" w:rsidRPr="001503C2">
        <w:rPr>
          <w:rFonts w:ascii="Calibri" w:hAnsi="Calibri"/>
          <w:sz w:val="21"/>
          <w:szCs w:val="21"/>
        </w:rPr>
        <w:t xml:space="preserve"> paperwork must be completed </w:t>
      </w:r>
      <w:r w:rsidR="009756A8" w:rsidRPr="001503C2">
        <w:rPr>
          <w:rFonts w:ascii="Calibri" w:hAnsi="Calibri"/>
          <w:sz w:val="21"/>
          <w:szCs w:val="21"/>
        </w:rPr>
        <w:t>to</w:t>
      </w:r>
      <w:r w:rsidR="00534B9C" w:rsidRPr="001503C2">
        <w:rPr>
          <w:rFonts w:ascii="Calibri" w:hAnsi="Calibri"/>
          <w:sz w:val="21"/>
          <w:szCs w:val="21"/>
        </w:rPr>
        <w:t xml:space="preserve"> ensure all </w:t>
      </w:r>
      <w:r w:rsidR="00357E07" w:rsidRPr="001503C2">
        <w:rPr>
          <w:rFonts w:ascii="Calibri" w:hAnsi="Calibri"/>
          <w:sz w:val="21"/>
          <w:szCs w:val="21"/>
        </w:rPr>
        <w:t>necessary changes are made to O</w:t>
      </w:r>
      <w:r w:rsidR="00534B9C" w:rsidRPr="001503C2">
        <w:rPr>
          <w:rFonts w:ascii="Calibri" w:hAnsi="Calibri"/>
          <w:sz w:val="21"/>
          <w:szCs w:val="21"/>
        </w:rPr>
        <w:t>FS dat</w:t>
      </w:r>
      <w:r w:rsidR="009F3E7C" w:rsidRPr="001503C2">
        <w:rPr>
          <w:rFonts w:ascii="Calibri" w:hAnsi="Calibri"/>
          <w:sz w:val="21"/>
          <w:szCs w:val="21"/>
        </w:rPr>
        <w:t>abases and e-P</w:t>
      </w:r>
      <w:r w:rsidR="00534B9C" w:rsidRPr="001503C2">
        <w:rPr>
          <w:rFonts w:ascii="Calibri" w:hAnsi="Calibri"/>
          <w:sz w:val="21"/>
          <w:szCs w:val="21"/>
        </w:rPr>
        <w:t>ortfolio</w:t>
      </w:r>
      <w:r w:rsidR="00917D5C" w:rsidRPr="001503C2">
        <w:rPr>
          <w:rFonts w:ascii="Calibri" w:hAnsi="Calibri"/>
          <w:sz w:val="21"/>
          <w:szCs w:val="21"/>
        </w:rPr>
        <w:t xml:space="preserve"> </w:t>
      </w:r>
      <w:r w:rsidR="009C2EC4" w:rsidRPr="001503C2">
        <w:rPr>
          <w:rFonts w:ascii="Calibri" w:hAnsi="Calibri"/>
          <w:sz w:val="21"/>
          <w:szCs w:val="21"/>
        </w:rPr>
        <w:t>(</w:t>
      </w:r>
      <w:r w:rsidR="009F3E7C" w:rsidRPr="001503C2">
        <w:rPr>
          <w:rFonts w:ascii="Calibri" w:hAnsi="Calibri"/>
          <w:sz w:val="21"/>
          <w:szCs w:val="21"/>
        </w:rPr>
        <w:t>Horus</w:t>
      </w:r>
      <w:r w:rsidR="009C2EC4" w:rsidRPr="001503C2">
        <w:rPr>
          <w:rFonts w:ascii="Calibri" w:hAnsi="Calibri"/>
          <w:sz w:val="21"/>
          <w:szCs w:val="21"/>
        </w:rPr>
        <w:t>)</w:t>
      </w:r>
      <w:r w:rsidR="00534B9C" w:rsidRPr="001503C2">
        <w:rPr>
          <w:rFonts w:ascii="Calibri" w:hAnsi="Calibri"/>
          <w:sz w:val="21"/>
          <w:szCs w:val="21"/>
        </w:rPr>
        <w:t>. Incorrect details could affect GMC registration / F</w:t>
      </w:r>
      <w:r w:rsidR="009F3E7C" w:rsidRPr="001503C2">
        <w:rPr>
          <w:rFonts w:ascii="Calibri" w:hAnsi="Calibri"/>
          <w:sz w:val="21"/>
          <w:szCs w:val="21"/>
        </w:rPr>
        <w:t>ACD</w:t>
      </w:r>
      <w:r w:rsidR="00534B9C" w:rsidRPr="001503C2">
        <w:rPr>
          <w:rFonts w:ascii="Calibri" w:hAnsi="Calibri"/>
          <w:sz w:val="21"/>
          <w:szCs w:val="21"/>
        </w:rPr>
        <w:t xml:space="preserve"> submissions.</w:t>
      </w:r>
    </w:p>
    <w:p w14:paraId="3656B9AB" w14:textId="77777777" w:rsidR="00534B9C" w:rsidRPr="001503C2" w:rsidRDefault="00534B9C" w:rsidP="00B630B1">
      <w:pPr>
        <w:pStyle w:val="Default"/>
        <w:jc w:val="both"/>
        <w:rPr>
          <w:rFonts w:ascii="Calibri" w:hAnsi="Calibri"/>
          <w:sz w:val="21"/>
          <w:szCs w:val="21"/>
        </w:rPr>
      </w:pPr>
    </w:p>
    <w:p w14:paraId="4263D813" w14:textId="77777777" w:rsidR="00534B9C" w:rsidRPr="001503C2" w:rsidRDefault="00CF4E9C" w:rsidP="00B630B1">
      <w:pPr>
        <w:pStyle w:val="Default"/>
        <w:numPr>
          <w:ilvl w:val="0"/>
          <w:numId w:val="35"/>
        </w:numPr>
        <w:jc w:val="both"/>
        <w:rPr>
          <w:rFonts w:ascii="Calibri" w:hAnsi="Calibri"/>
          <w:sz w:val="21"/>
          <w:szCs w:val="21"/>
        </w:rPr>
      </w:pPr>
      <w:r w:rsidRPr="001503C2">
        <w:rPr>
          <w:rFonts w:ascii="Calibri" w:hAnsi="Calibri"/>
          <w:sz w:val="21"/>
          <w:szCs w:val="21"/>
        </w:rPr>
        <w:t>If</w:t>
      </w:r>
      <w:r w:rsidR="00713D58" w:rsidRPr="001503C2">
        <w:rPr>
          <w:rFonts w:ascii="Calibri" w:hAnsi="Calibri"/>
          <w:sz w:val="21"/>
          <w:szCs w:val="21"/>
        </w:rPr>
        <w:t xml:space="preserve"> an application</w:t>
      </w:r>
      <w:r w:rsidR="00534B9C" w:rsidRPr="001503C2">
        <w:rPr>
          <w:rFonts w:ascii="Calibri" w:hAnsi="Calibri"/>
          <w:sz w:val="21"/>
          <w:szCs w:val="21"/>
        </w:rPr>
        <w:t xml:space="preserve"> is rejected by the </w:t>
      </w:r>
      <w:r w:rsidR="00A940F0" w:rsidRPr="001503C2">
        <w:rPr>
          <w:rFonts w:ascii="Calibri" w:hAnsi="Calibri"/>
          <w:sz w:val="21"/>
          <w:szCs w:val="21"/>
        </w:rPr>
        <w:t>ES/</w:t>
      </w:r>
      <w:r w:rsidR="00357E07" w:rsidRPr="001503C2">
        <w:rPr>
          <w:rFonts w:ascii="Calibri" w:hAnsi="Calibri"/>
          <w:sz w:val="21"/>
          <w:szCs w:val="21"/>
        </w:rPr>
        <w:t>FTPD</w:t>
      </w:r>
      <w:r w:rsidR="00534B9C" w:rsidRPr="001503C2">
        <w:rPr>
          <w:rFonts w:ascii="Calibri" w:hAnsi="Calibri"/>
          <w:sz w:val="21"/>
          <w:szCs w:val="21"/>
        </w:rPr>
        <w:t xml:space="preserve"> then no further action can be taken</w:t>
      </w:r>
      <w:r w:rsidR="00357E07" w:rsidRPr="001503C2">
        <w:rPr>
          <w:rFonts w:ascii="Calibri" w:hAnsi="Calibri"/>
          <w:sz w:val="21"/>
          <w:szCs w:val="21"/>
        </w:rPr>
        <w:t>. There</w:t>
      </w:r>
      <w:r w:rsidR="00534B9C" w:rsidRPr="001503C2">
        <w:rPr>
          <w:rFonts w:ascii="Calibri" w:hAnsi="Calibri"/>
          <w:sz w:val="21"/>
          <w:szCs w:val="21"/>
        </w:rPr>
        <w:t xml:space="preserve"> is no right</w:t>
      </w:r>
      <w:r w:rsidR="00713D58" w:rsidRPr="001503C2">
        <w:rPr>
          <w:rFonts w:ascii="Calibri" w:hAnsi="Calibri"/>
          <w:sz w:val="21"/>
          <w:szCs w:val="21"/>
        </w:rPr>
        <w:t xml:space="preserve"> of appeal and the</w:t>
      </w:r>
      <w:r w:rsidR="00357E07" w:rsidRPr="001503C2">
        <w:rPr>
          <w:rFonts w:ascii="Calibri" w:hAnsi="Calibri"/>
          <w:sz w:val="21"/>
          <w:szCs w:val="21"/>
        </w:rPr>
        <w:t xml:space="preserve"> O</w:t>
      </w:r>
      <w:r w:rsidR="00534B9C" w:rsidRPr="001503C2">
        <w:rPr>
          <w:rFonts w:ascii="Calibri" w:hAnsi="Calibri"/>
          <w:sz w:val="21"/>
          <w:szCs w:val="21"/>
        </w:rPr>
        <w:t xml:space="preserve">FS will not over-rule </w:t>
      </w:r>
      <w:r w:rsidR="00357E07" w:rsidRPr="001503C2">
        <w:rPr>
          <w:rFonts w:ascii="Calibri" w:hAnsi="Calibri"/>
          <w:sz w:val="21"/>
          <w:szCs w:val="21"/>
        </w:rPr>
        <w:t>a</w:t>
      </w:r>
      <w:r w:rsidR="00534B9C" w:rsidRPr="001503C2">
        <w:rPr>
          <w:rFonts w:ascii="Calibri" w:hAnsi="Calibri"/>
          <w:sz w:val="21"/>
          <w:szCs w:val="21"/>
        </w:rPr>
        <w:t xml:space="preserve"> local decision to reject.</w:t>
      </w:r>
    </w:p>
    <w:p w14:paraId="45FB0818" w14:textId="77777777" w:rsidR="00CB575A" w:rsidRPr="001503C2" w:rsidRDefault="00CB575A" w:rsidP="00B630B1">
      <w:pPr>
        <w:pStyle w:val="ListParagraph"/>
        <w:jc w:val="both"/>
        <w:rPr>
          <w:rFonts w:ascii="Calibri" w:hAnsi="Calibri"/>
          <w:sz w:val="21"/>
          <w:szCs w:val="21"/>
        </w:rPr>
      </w:pPr>
    </w:p>
    <w:p w14:paraId="2951F640" w14:textId="77777777" w:rsidR="00CD4621" w:rsidRPr="001503C2" w:rsidRDefault="00707098" w:rsidP="00CD4621">
      <w:pPr>
        <w:pStyle w:val="Default"/>
        <w:numPr>
          <w:ilvl w:val="0"/>
          <w:numId w:val="35"/>
        </w:numPr>
        <w:jc w:val="both"/>
        <w:rPr>
          <w:rFonts w:ascii="Calibri" w:hAnsi="Calibri"/>
          <w:sz w:val="21"/>
          <w:szCs w:val="21"/>
        </w:rPr>
      </w:pPr>
      <w:r w:rsidRPr="001503C2">
        <w:rPr>
          <w:rFonts w:ascii="Calibri" w:hAnsi="Calibri"/>
          <w:sz w:val="21"/>
          <w:szCs w:val="21"/>
        </w:rPr>
        <w:t>Foundation doctor</w:t>
      </w:r>
      <w:r w:rsidR="00CB575A" w:rsidRPr="001503C2">
        <w:rPr>
          <w:rFonts w:ascii="Calibri" w:hAnsi="Calibri"/>
          <w:sz w:val="21"/>
          <w:szCs w:val="21"/>
        </w:rPr>
        <w:t xml:space="preserve">s may only submit </w:t>
      </w:r>
      <w:r w:rsidR="000123D6" w:rsidRPr="001503C2">
        <w:rPr>
          <w:rFonts w:ascii="Calibri" w:hAnsi="Calibri"/>
          <w:sz w:val="21"/>
          <w:szCs w:val="21"/>
          <w:u w:val="single"/>
        </w:rPr>
        <w:t>one</w:t>
      </w:r>
      <w:r w:rsidR="00CB575A" w:rsidRPr="001503C2">
        <w:rPr>
          <w:rFonts w:ascii="Calibri" w:hAnsi="Calibri"/>
          <w:sz w:val="21"/>
          <w:szCs w:val="21"/>
        </w:rPr>
        <w:t xml:space="preserve"> application to swap and may not subsequently submit an </w:t>
      </w:r>
      <w:r w:rsidR="00357E07" w:rsidRPr="001503C2">
        <w:rPr>
          <w:rFonts w:ascii="Calibri" w:hAnsi="Calibri"/>
          <w:sz w:val="21"/>
          <w:szCs w:val="21"/>
        </w:rPr>
        <w:t xml:space="preserve">additional </w:t>
      </w:r>
      <w:r w:rsidR="00CB575A" w:rsidRPr="001503C2">
        <w:rPr>
          <w:rFonts w:ascii="Calibri" w:hAnsi="Calibri"/>
          <w:sz w:val="21"/>
          <w:szCs w:val="21"/>
        </w:rPr>
        <w:t xml:space="preserve">application to swap placements. </w:t>
      </w:r>
    </w:p>
    <w:p w14:paraId="049F31CB" w14:textId="77777777" w:rsidR="00CD4621" w:rsidRPr="001503C2" w:rsidRDefault="00CD4621" w:rsidP="00CD4621">
      <w:pPr>
        <w:pStyle w:val="Default"/>
        <w:jc w:val="both"/>
        <w:rPr>
          <w:rFonts w:ascii="Calibri" w:hAnsi="Calibri"/>
          <w:sz w:val="21"/>
          <w:szCs w:val="21"/>
        </w:rPr>
      </w:pPr>
    </w:p>
    <w:p w14:paraId="5C9829F8" w14:textId="77777777" w:rsidR="00C56E9B" w:rsidRPr="001503C2" w:rsidRDefault="00534B9C" w:rsidP="00C56E9B">
      <w:pPr>
        <w:pStyle w:val="Default"/>
        <w:numPr>
          <w:ilvl w:val="0"/>
          <w:numId w:val="35"/>
        </w:numPr>
        <w:jc w:val="both"/>
        <w:rPr>
          <w:rFonts w:ascii="Calibri" w:hAnsi="Calibri"/>
          <w:sz w:val="21"/>
          <w:szCs w:val="21"/>
        </w:rPr>
      </w:pPr>
      <w:r w:rsidRPr="001503C2">
        <w:rPr>
          <w:rFonts w:ascii="Calibri" w:hAnsi="Calibri"/>
          <w:sz w:val="21"/>
          <w:szCs w:val="21"/>
        </w:rPr>
        <w:t xml:space="preserve">Academic </w:t>
      </w:r>
      <w:r w:rsidR="00707098" w:rsidRPr="001503C2">
        <w:rPr>
          <w:rFonts w:ascii="Calibri" w:hAnsi="Calibri"/>
          <w:sz w:val="21"/>
          <w:szCs w:val="21"/>
        </w:rPr>
        <w:t>foundation doctor</w:t>
      </w:r>
      <w:r w:rsidRPr="001503C2">
        <w:rPr>
          <w:rFonts w:ascii="Calibri" w:hAnsi="Calibri"/>
          <w:sz w:val="21"/>
          <w:szCs w:val="21"/>
        </w:rPr>
        <w:t xml:space="preserve">s </w:t>
      </w:r>
      <w:r w:rsidR="00713D58" w:rsidRPr="001503C2">
        <w:rPr>
          <w:rFonts w:ascii="Calibri" w:hAnsi="Calibri"/>
          <w:sz w:val="21"/>
          <w:szCs w:val="21"/>
        </w:rPr>
        <w:t>can only apply to swap</w:t>
      </w:r>
      <w:r w:rsidR="0051646A" w:rsidRPr="001503C2">
        <w:rPr>
          <w:rFonts w:ascii="Calibri" w:hAnsi="Calibri"/>
          <w:sz w:val="21"/>
          <w:szCs w:val="21"/>
        </w:rPr>
        <w:t xml:space="preserve"> F2 rotations within the academic programme.</w:t>
      </w:r>
    </w:p>
    <w:p w14:paraId="53128261" w14:textId="77777777" w:rsidR="00CD4621" w:rsidRPr="001503C2" w:rsidRDefault="00CD4621" w:rsidP="00C56E9B">
      <w:pPr>
        <w:pStyle w:val="Default"/>
        <w:ind w:left="360"/>
        <w:jc w:val="both"/>
        <w:rPr>
          <w:rFonts w:ascii="Calibri" w:hAnsi="Calibri"/>
          <w:b/>
          <w:sz w:val="22"/>
          <w:szCs w:val="22"/>
        </w:rPr>
      </w:pPr>
    </w:p>
    <w:p w14:paraId="34C708FC" w14:textId="77777777" w:rsidR="00467B2B" w:rsidRPr="001503C2" w:rsidRDefault="00467B2B" w:rsidP="003010C4">
      <w:pPr>
        <w:pStyle w:val="Default"/>
        <w:jc w:val="both"/>
        <w:rPr>
          <w:rFonts w:ascii="Calibri" w:hAnsi="Calibri"/>
          <w:sz w:val="22"/>
          <w:szCs w:val="22"/>
        </w:rPr>
      </w:pPr>
      <w:r w:rsidRPr="001503C2">
        <w:rPr>
          <w:rFonts w:ascii="Calibri" w:hAnsi="Calibri"/>
          <w:b/>
          <w:sz w:val="22"/>
          <w:szCs w:val="22"/>
        </w:rPr>
        <w:t>Please note:</w:t>
      </w:r>
    </w:p>
    <w:p w14:paraId="62486C05" w14:textId="77777777" w:rsidR="00CB575A" w:rsidRPr="001503C2" w:rsidRDefault="00CB575A" w:rsidP="00B630B1">
      <w:pPr>
        <w:pStyle w:val="Default"/>
        <w:jc w:val="both"/>
        <w:rPr>
          <w:rFonts w:ascii="Calibri" w:hAnsi="Calibri"/>
          <w:b/>
          <w:sz w:val="22"/>
          <w:szCs w:val="22"/>
        </w:rPr>
      </w:pPr>
    </w:p>
    <w:p w14:paraId="44301A19" w14:textId="77777777" w:rsidR="00467B2B" w:rsidRPr="001503C2" w:rsidRDefault="00467B2B" w:rsidP="00B630B1">
      <w:pPr>
        <w:pStyle w:val="ListParagraph"/>
        <w:numPr>
          <w:ilvl w:val="0"/>
          <w:numId w:val="33"/>
        </w:numPr>
        <w:autoSpaceDE w:val="0"/>
        <w:autoSpaceDN w:val="0"/>
        <w:adjustRightInd w:val="0"/>
        <w:jc w:val="both"/>
        <w:rPr>
          <w:rFonts w:ascii="Calibri" w:hAnsi="Calibri" w:cs="Arial"/>
          <w:color w:val="000000"/>
          <w:sz w:val="21"/>
          <w:szCs w:val="21"/>
          <w:lang w:eastAsia="en-GB"/>
        </w:rPr>
      </w:pPr>
      <w:r w:rsidRPr="001503C2">
        <w:rPr>
          <w:rFonts w:ascii="Calibri" w:hAnsi="Calibri" w:cs="Arial"/>
          <w:color w:val="000000"/>
          <w:sz w:val="21"/>
          <w:szCs w:val="21"/>
          <w:lang w:eastAsia="en-GB"/>
        </w:rPr>
        <w:t>Educational approval has been given by the GMC to the rotation to which you have been allocated. Changes to the rotation that are not authorised by the Deanery will not carry educational approval.</w:t>
      </w:r>
    </w:p>
    <w:p w14:paraId="4101652C" w14:textId="77777777" w:rsidR="00CB575A" w:rsidRPr="001503C2" w:rsidRDefault="00CB575A" w:rsidP="00B630B1">
      <w:pPr>
        <w:autoSpaceDE w:val="0"/>
        <w:autoSpaceDN w:val="0"/>
        <w:adjustRightInd w:val="0"/>
        <w:ind w:left="360"/>
        <w:jc w:val="both"/>
        <w:rPr>
          <w:rFonts w:ascii="Calibri" w:hAnsi="Calibri" w:cs="Arial"/>
          <w:color w:val="000000"/>
          <w:sz w:val="21"/>
          <w:szCs w:val="21"/>
          <w:lang w:eastAsia="en-GB"/>
        </w:rPr>
      </w:pPr>
    </w:p>
    <w:p w14:paraId="25B0E1CF" w14:textId="77777777" w:rsidR="0007672C" w:rsidRPr="001503C2" w:rsidRDefault="00467B2B" w:rsidP="00B630B1">
      <w:pPr>
        <w:pStyle w:val="ListParagraph"/>
        <w:numPr>
          <w:ilvl w:val="0"/>
          <w:numId w:val="33"/>
        </w:numPr>
        <w:autoSpaceDE w:val="0"/>
        <w:autoSpaceDN w:val="0"/>
        <w:adjustRightInd w:val="0"/>
        <w:jc w:val="both"/>
        <w:rPr>
          <w:rFonts w:ascii="Calibri" w:hAnsi="Calibri" w:cs="Arial"/>
          <w:color w:val="000000"/>
          <w:sz w:val="21"/>
          <w:szCs w:val="21"/>
          <w:lang w:eastAsia="en-GB"/>
        </w:rPr>
      </w:pPr>
      <w:r w:rsidRPr="001503C2">
        <w:rPr>
          <w:rFonts w:ascii="Calibri" w:hAnsi="Calibri" w:cs="Arial"/>
          <w:color w:val="000000"/>
          <w:sz w:val="21"/>
          <w:szCs w:val="21"/>
          <w:lang w:eastAsia="en-GB"/>
        </w:rPr>
        <w:t>For selection into specialty training</w:t>
      </w:r>
      <w:r w:rsidR="006F6EDF" w:rsidRPr="001503C2">
        <w:rPr>
          <w:rFonts w:ascii="Calibri" w:hAnsi="Calibri" w:cs="Arial"/>
          <w:color w:val="000000"/>
          <w:sz w:val="21"/>
          <w:szCs w:val="21"/>
          <w:lang w:eastAsia="en-GB"/>
        </w:rPr>
        <w:t xml:space="preserve"> after F2</w:t>
      </w:r>
      <w:r w:rsidRPr="001503C2">
        <w:rPr>
          <w:rFonts w:ascii="Calibri" w:hAnsi="Calibri" w:cs="Arial"/>
          <w:color w:val="000000"/>
          <w:sz w:val="21"/>
          <w:szCs w:val="21"/>
          <w:lang w:eastAsia="en-GB"/>
        </w:rPr>
        <w:t>, it is important that you show evidence of F2 competenc</w:t>
      </w:r>
      <w:r w:rsidR="00331670" w:rsidRPr="001503C2">
        <w:rPr>
          <w:rFonts w:ascii="Calibri" w:hAnsi="Calibri" w:cs="Arial"/>
          <w:color w:val="000000"/>
          <w:sz w:val="21"/>
          <w:szCs w:val="21"/>
          <w:lang w:eastAsia="en-GB"/>
        </w:rPr>
        <w:t>i</w:t>
      </w:r>
      <w:r w:rsidRPr="001503C2">
        <w:rPr>
          <w:rFonts w:ascii="Calibri" w:hAnsi="Calibri" w:cs="Arial"/>
          <w:color w:val="000000"/>
          <w:sz w:val="21"/>
          <w:szCs w:val="21"/>
          <w:lang w:eastAsia="en-GB"/>
        </w:rPr>
        <w:t xml:space="preserve">es </w:t>
      </w:r>
      <w:r w:rsidR="0051646A" w:rsidRPr="001503C2">
        <w:rPr>
          <w:rFonts w:ascii="Calibri" w:hAnsi="Calibri" w:cs="Arial"/>
          <w:color w:val="000000"/>
          <w:sz w:val="21"/>
          <w:szCs w:val="21"/>
          <w:lang w:eastAsia="en-GB"/>
        </w:rPr>
        <w:t>as well as</w:t>
      </w:r>
      <w:r w:rsidRPr="001503C2">
        <w:rPr>
          <w:rFonts w:ascii="Calibri" w:hAnsi="Calibri" w:cs="Arial"/>
          <w:color w:val="000000"/>
          <w:sz w:val="21"/>
          <w:szCs w:val="21"/>
          <w:lang w:eastAsia="en-GB"/>
        </w:rPr>
        <w:t xml:space="preserve"> suitability for and commitment to that specialty. Selection panels are aware that many trainees will not have had their most preferred rotations, or opportunity to practice in a particular specialty. What they will be looking for is evidence of your commitment to that specialty e.g. through tasters, audit, reading, attending careers events etc, and transferable skills from other specialties and your personal achievements.</w:t>
      </w:r>
    </w:p>
    <w:p w14:paraId="4B99056E" w14:textId="77777777" w:rsidR="00C56E9B" w:rsidRPr="001503C2" w:rsidRDefault="00C56E9B" w:rsidP="00C56E9B">
      <w:pPr>
        <w:pStyle w:val="ListParagraph"/>
        <w:autoSpaceDE w:val="0"/>
        <w:autoSpaceDN w:val="0"/>
        <w:adjustRightInd w:val="0"/>
        <w:ind w:left="0"/>
        <w:jc w:val="both"/>
        <w:rPr>
          <w:rFonts w:ascii="Calibri" w:hAnsi="Calibri" w:cs="Arial"/>
          <w:color w:val="000000"/>
          <w:sz w:val="22"/>
          <w:szCs w:val="22"/>
          <w:lang w:eastAsia="en-GB"/>
        </w:rPr>
      </w:pPr>
    </w:p>
    <w:p w14:paraId="788B7B44" w14:textId="77777777" w:rsidR="001D23EB" w:rsidRPr="001503C2" w:rsidRDefault="001D23EB" w:rsidP="00B630B1">
      <w:pPr>
        <w:autoSpaceDE w:val="0"/>
        <w:autoSpaceDN w:val="0"/>
        <w:adjustRightInd w:val="0"/>
        <w:jc w:val="both"/>
        <w:rPr>
          <w:rFonts w:ascii="Calibri" w:hAnsi="Calibri" w:cs="Arial"/>
          <w:b/>
          <w:bCs/>
          <w:sz w:val="21"/>
          <w:szCs w:val="21"/>
          <w:lang w:eastAsia="en-GB"/>
        </w:rPr>
      </w:pPr>
      <w:r w:rsidRPr="001503C2">
        <w:rPr>
          <w:rFonts w:ascii="Calibri" w:hAnsi="Calibri" w:cs="Arial"/>
          <w:b/>
          <w:bCs/>
          <w:sz w:val="21"/>
          <w:szCs w:val="21"/>
          <w:lang w:eastAsia="en-GB"/>
        </w:rPr>
        <w:t>Exceptional Circumstances</w:t>
      </w:r>
    </w:p>
    <w:p w14:paraId="1299C43A" w14:textId="77777777" w:rsidR="001D23EB" w:rsidRPr="001503C2" w:rsidRDefault="001D23EB" w:rsidP="00B630B1">
      <w:pPr>
        <w:autoSpaceDE w:val="0"/>
        <w:autoSpaceDN w:val="0"/>
        <w:adjustRightInd w:val="0"/>
        <w:jc w:val="both"/>
        <w:rPr>
          <w:rFonts w:ascii="Calibri" w:hAnsi="Calibri" w:cs="Arial"/>
          <w:b/>
          <w:bCs/>
          <w:sz w:val="21"/>
          <w:szCs w:val="21"/>
          <w:lang w:eastAsia="en-GB"/>
        </w:rPr>
      </w:pPr>
    </w:p>
    <w:p w14:paraId="61836CF7" w14:textId="77777777" w:rsidR="001D23EB" w:rsidRPr="001503C2" w:rsidRDefault="001D23EB" w:rsidP="00B630B1">
      <w:pPr>
        <w:autoSpaceDE w:val="0"/>
        <w:autoSpaceDN w:val="0"/>
        <w:adjustRightInd w:val="0"/>
        <w:jc w:val="both"/>
        <w:rPr>
          <w:rFonts w:ascii="Calibri" w:hAnsi="Calibri" w:cs="Arial"/>
          <w:sz w:val="21"/>
          <w:szCs w:val="21"/>
          <w:lang w:eastAsia="en-GB"/>
        </w:rPr>
      </w:pPr>
      <w:r w:rsidRPr="5422A22A">
        <w:rPr>
          <w:rFonts w:ascii="Calibri" w:hAnsi="Calibri" w:cs="Arial"/>
          <w:sz w:val="21"/>
          <w:szCs w:val="21"/>
          <w:lang w:eastAsia="en-GB"/>
        </w:rPr>
        <w:t xml:space="preserve">Exceptional and unanticipated circumstances may arise </w:t>
      </w:r>
      <w:bookmarkStart w:id="0" w:name="_Int_2nrH0FjT"/>
      <w:r w:rsidRPr="5422A22A">
        <w:rPr>
          <w:rFonts w:ascii="Calibri" w:hAnsi="Calibri" w:cs="Arial"/>
          <w:sz w:val="21"/>
          <w:szCs w:val="21"/>
          <w:lang w:eastAsia="en-GB"/>
        </w:rPr>
        <w:t>during the course of</w:t>
      </w:r>
      <w:bookmarkEnd w:id="0"/>
      <w:r w:rsidRPr="5422A22A">
        <w:rPr>
          <w:rFonts w:ascii="Calibri" w:hAnsi="Calibri" w:cs="Arial"/>
          <w:sz w:val="21"/>
          <w:szCs w:val="21"/>
          <w:lang w:eastAsia="en-GB"/>
        </w:rPr>
        <w:t xml:space="preserve"> foundation</w:t>
      </w:r>
      <w:r w:rsidR="00CB575A" w:rsidRPr="5422A22A">
        <w:rPr>
          <w:rFonts w:ascii="Calibri" w:hAnsi="Calibri" w:cs="Arial"/>
          <w:sz w:val="21"/>
          <w:szCs w:val="21"/>
          <w:lang w:eastAsia="en-GB"/>
        </w:rPr>
        <w:t xml:space="preserve"> </w:t>
      </w:r>
      <w:r w:rsidRPr="5422A22A">
        <w:rPr>
          <w:rFonts w:ascii="Calibri" w:hAnsi="Calibri" w:cs="Arial"/>
          <w:sz w:val="21"/>
          <w:szCs w:val="21"/>
          <w:lang w:eastAsia="en-GB"/>
        </w:rPr>
        <w:t xml:space="preserve">training </w:t>
      </w:r>
      <w:r w:rsidR="0068370C" w:rsidRPr="5422A22A">
        <w:rPr>
          <w:rFonts w:ascii="Calibri" w:hAnsi="Calibri" w:cs="Arial"/>
          <w:sz w:val="21"/>
          <w:szCs w:val="21"/>
          <w:lang w:eastAsia="en-GB"/>
        </w:rPr>
        <w:t>and</w:t>
      </w:r>
      <w:r w:rsidRPr="5422A22A">
        <w:rPr>
          <w:rFonts w:ascii="Calibri" w:hAnsi="Calibri" w:cs="Arial"/>
          <w:sz w:val="21"/>
          <w:szCs w:val="21"/>
          <w:lang w:eastAsia="en-GB"/>
        </w:rPr>
        <w:t xml:space="preserve"> a swap</w:t>
      </w:r>
      <w:r w:rsidR="00707098" w:rsidRPr="5422A22A">
        <w:rPr>
          <w:rFonts w:ascii="Calibri" w:hAnsi="Calibri" w:cs="Arial"/>
          <w:sz w:val="21"/>
          <w:szCs w:val="21"/>
          <w:lang w:eastAsia="en-GB"/>
        </w:rPr>
        <w:t>/change of programme</w:t>
      </w:r>
      <w:r w:rsidRPr="5422A22A">
        <w:rPr>
          <w:rFonts w:ascii="Calibri" w:hAnsi="Calibri" w:cs="Arial"/>
          <w:sz w:val="21"/>
          <w:szCs w:val="21"/>
          <w:lang w:eastAsia="en-GB"/>
        </w:rPr>
        <w:t xml:space="preserve"> may be requested</w:t>
      </w:r>
      <w:r w:rsidR="0068370C" w:rsidRPr="5422A22A">
        <w:rPr>
          <w:rFonts w:ascii="Calibri" w:hAnsi="Calibri" w:cs="Arial"/>
          <w:sz w:val="21"/>
          <w:szCs w:val="21"/>
          <w:lang w:eastAsia="en-GB"/>
        </w:rPr>
        <w:t xml:space="preserve">. </w:t>
      </w:r>
      <w:r w:rsidR="006F6EDF" w:rsidRPr="5422A22A">
        <w:rPr>
          <w:rFonts w:ascii="Calibri" w:hAnsi="Calibri" w:cs="Arial"/>
          <w:sz w:val="21"/>
          <w:szCs w:val="21"/>
          <w:lang w:eastAsia="en-GB"/>
        </w:rPr>
        <w:t xml:space="preserve">If you feel you have exceptional circumstances, please contact us directly and your circumstances </w:t>
      </w:r>
      <w:r w:rsidRPr="5422A22A">
        <w:rPr>
          <w:rFonts w:ascii="Calibri" w:hAnsi="Calibri" w:cs="Arial"/>
          <w:sz w:val="21"/>
          <w:szCs w:val="21"/>
          <w:lang w:eastAsia="en-GB"/>
        </w:rPr>
        <w:t>will be</w:t>
      </w:r>
      <w:r w:rsidR="0068370C" w:rsidRPr="5422A22A">
        <w:rPr>
          <w:rFonts w:ascii="Calibri" w:hAnsi="Calibri" w:cs="Arial"/>
          <w:sz w:val="21"/>
          <w:szCs w:val="21"/>
          <w:lang w:eastAsia="en-GB"/>
        </w:rPr>
        <w:t xml:space="preserve"> reviewed by the Foundation S</w:t>
      </w:r>
      <w:r w:rsidRPr="5422A22A">
        <w:rPr>
          <w:rFonts w:ascii="Calibri" w:hAnsi="Calibri" w:cs="Arial"/>
          <w:sz w:val="21"/>
          <w:szCs w:val="21"/>
          <w:lang w:eastAsia="en-GB"/>
        </w:rPr>
        <w:t>chool</w:t>
      </w:r>
      <w:r w:rsidR="0068370C" w:rsidRPr="5422A22A">
        <w:rPr>
          <w:rFonts w:ascii="Calibri" w:hAnsi="Calibri" w:cs="Arial"/>
          <w:sz w:val="21"/>
          <w:szCs w:val="21"/>
          <w:lang w:eastAsia="en-GB"/>
        </w:rPr>
        <w:t xml:space="preserve"> Director and relevant FTPD</w:t>
      </w:r>
      <w:r w:rsidRPr="5422A22A">
        <w:rPr>
          <w:rFonts w:ascii="Calibri" w:hAnsi="Calibri" w:cs="Arial"/>
          <w:sz w:val="21"/>
          <w:szCs w:val="21"/>
          <w:lang w:eastAsia="en-GB"/>
        </w:rPr>
        <w:t xml:space="preserve"> on an</w:t>
      </w:r>
      <w:r w:rsidR="0068370C" w:rsidRPr="5422A22A">
        <w:rPr>
          <w:rFonts w:ascii="Calibri" w:hAnsi="Calibri" w:cs="Arial"/>
          <w:sz w:val="21"/>
          <w:szCs w:val="21"/>
          <w:lang w:eastAsia="en-GB"/>
        </w:rPr>
        <w:t xml:space="preserve"> </w:t>
      </w:r>
      <w:r w:rsidRPr="5422A22A">
        <w:rPr>
          <w:rFonts w:ascii="Calibri" w:hAnsi="Calibri" w:cs="Arial"/>
          <w:sz w:val="21"/>
          <w:szCs w:val="21"/>
          <w:lang w:eastAsia="en-GB"/>
        </w:rPr>
        <w:t>individual basis.</w:t>
      </w:r>
      <w:r w:rsidR="00EF203C" w:rsidRPr="5422A22A">
        <w:rPr>
          <w:rFonts w:ascii="Calibri" w:hAnsi="Calibri" w:cs="Arial"/>
          <w:sz w:val="21"/>
          <w:szCs w:val="21"/>
          <w:lang w:eastAsia="en-GB"/>
        </w:rPr>
        <w:t xml:space="preserve"> </w:t>
      </w:r>
    </w:p>
    <w:p w14:paraId="4DDBEF00" w14:textId="77777777" w:rsidR="0068370C" w:rsidRPr="001503C2" w:rsidRDefault="0068370C" w:rsidP="00B630B1">
      <w:pPr>
        <w:autoSpaceDE w:val="0"/>
        <w:autoSpaceDN w:val="0"/>
        <w:adjustRightInd w:val="0"/>
        <w:jc w:val="both"/>
        <w:rPr>
          <w:rFonts w:ascii="Calibri" w:hAnsi="Calibri" w:cs="Arial"/>
          <w:sz w:val="21"/>
          <w:szCs w:val="21"/>
          <w:lang w:eastAsia="en-GB"/>
        </w:rPr>
      </w:pPr>
    </w:p>
    <w:p w14:paraId="28F3F05E" w14:textId="2A879FA3" w:rsidR="001D23EB" w:rsidRPr="001503C2" w:rsidRDefault="001D23EB" w:rsidP="00B630B1">
      <w:pPr>
        <w:numPr>
          <w:ilvl w:val="0"/>
          <w:numId w:val="15"/>
        </w:numPr>
        <w:autoSpaceDE w:val="0"/>
        <w:autoSpaceDN w:val="0"/>
        <w:adjustRightInd w:val="0"/>
        <w:jc w:val="both"/>
        <w:rPr>
          <w:rFonts w:ascii="Calibri" w:hAnsi="Calibri" w:cs="Arial"/>
          <w:sz w:val="21"/>
          <w:szCs w:val="21"/>
          <w:lang w:eastAsia="en-GB"/>
        </w:rPr>
      </w:pPr>
      <w:r w:rsidRPr="5422A22A">
        <w:rPr>
          <w:rFonts w:ascii="Calibri" w:hAnsi="Calibri" w:cs="Arial"/>
          <w:sz w:val="21"/>
          <w:szCs w:val="21"/>
          <w:lang w:eastAsia="en-GB"/>
        </w:rPr>
        <w:t xml:space="preserve">If you have known </w:t>
      </w:r>
      <w:bookmarkStart w:id="1" w:name="_Int_MahFRajS"/>
      <w:r w:rsidRPr="5422A22A">
        <w:rPr>
          <w:rFonts w:ascii="Calibri" w:hAnsi="Calibri" w:cs="Arial"/>
          <w:sz w:val="21"/>
          <w:szCs w:val="21"/>
          <w:lang w:eastAsia="en-GB"/>
        </w:rPr>
        <w:t>special circumstances</w:t>
      </w:r>
      <w:bookmarkEnd w:id="1"/>
      <w:r w:rsidRPr="5422A22A">
        <w:rPr>
          <w:rFonts w:ascii="Calibri" w:hAnsi="Calibri" w:cs="Arial"/>
          <w:sz w:val="21"/>
          <w:szCs w:val="21"/>
          <w:lang w:eastAsia="en-GB"/>
        </w:rPr>
        <w:t xml:space="preserve"> which specifically lim</w:t>
      </w:r>
      <w:r w:rsidR="00707098" w:rsidRPr="5422A22A">
        <w:rPr>
          <w:rFonts w:ascii="Calibri" w:hAnsi="Calibri" w:cs="Arial"/>
          <w:sz w:val="21"/>
          <w:szCs w:val="21"/>
          <w:lang w:eastAsia="en-GB"/>
        </w:rPr>
        <w:t>it your ability to undertake certain</w:t>
      </w:r>
      <w:r w:rsidRPr="5422A22A">
        <w:rPr>
          <w:rFonts w:ascii="Calibri" w:hAnsi="Calibri" w:cs="Arial"/>
          <w:sz w:val="21"/>
          <w:szCs w:val="21"/>
          <w:lang w:eastAsia="en-GB"/>
        </w:rPr>
        <w:t xml:space="preserve"> </w:t>
      </w:r>
      <w:r w:rsidR="48299D04" w:rsidRPr="5422A22A">
        <w:rPr>
          <w:rFonts w:ascii="Calibri" w:hAnsi="Calibri" w:cs="Arial"/>
          <w:sz w:val="21"/>
          <w:szCs w:val="21"/>
          <w:lang w:eastAsia="en-GB"/>
        </w:rPr>
        <w:t>programmes,</w:t>
      </w:r>
      <w:r w:rsidRPr="5422A22A">
        <w:rPr>
          <w:rFonts w:ascii="Calibri" w:hAnsi="Calibri" w:cs="Arial"/>
          <w:sz w:val="21"/>
          <w:szCs w:val="21"/>
          <w:lang w:eastAsia="en-GB"/>
        </w:rPr>
        <w:t xml:space="preserve"> then this will have been accommodated at the time of allocation to programmes for F1</w:t>
      </w:r>
    </w:p>
    <w:p w14:paraId="4A0733B1" w14:textId="77777777" w:rsidR="001D23EB" w:rsidRPr="001503C2" w:rsidRDefault="001D23EB" w:rsidP="00B630B1">
      <w:pPr>
        <w:numPr>
          <w:ilvl w:val="0"/>
          <w:numId w:val="15"/>
        </w:numPr>
        <w:autoSpaceDE w:val="0"/>
        <w:autoSpaceDN w:val="0"/>
        <w:adjustRightInd w:val="0"/>
        <w:jc w:val="both"/>
        <w:rPr>
          <w:rFonts w:ascii="Calibri" w:hAnsi="Calibri" w:cs="Arial"/>
          <w:sz w:val="21"/>
          <w:szCs w:val="21"/>
          <w:lang w:eastAsia="en-GB"/>
        </w:rPr>
      </w:pPr>
      <w:r w:rsidRPr="5422A22A">
        <w:rPr>
          <w:rFonts w:ascii="Calibri" w:hAnsi="Calibri" w:cs="Arial"/>
          <w:sz w:val="21"/>
          <w:szCs w:val="21"/>
          <w:lang w:eastAsia="en-GB"/>
        </w:rPr>
        <w:t xml:space="preserve">If </w:t>
      </w:r>
      <w:bookmarkStart w:id="2" w:name="_Int_PhpHRZL7"/>
      <w:r w:rsidRPr="5422A22A">
        <w:rPr>
          <w:rFonts w:ascii="Calibri" w:hAnsi="Calibri" w:cs="Arial"/>
          <w:sz w:val="21"/>
          <w:szCs w:val="21"/>
          <w:lang w:eastAsia="en-GB"/>
        </w:rPr>
        <w:t>special circumstances</w:t>
      </w:r>
      <w:bookmarkEnd w:id="2"/>
      <w:r w:rsidRPr="5422A22A">
        <w:rPr>
          <w:rFonts w:ascii="Calibri" w:hAnsi="Calibri" w:cs="Arial"/>
          <w:sz w:val="21"/>
          <w:szCs w:val="21"/>
          <w:lang w:eastAsia="en-GB"/>
        </w:rPr>
        <w:t xml:space="preserve">, as defined by this national process, arise </w:t>
      </w:r>
      <w:bookmarkStart w:id="3" w:name="_Int_OmfM0oCX"/>
      <w:r w:rsidRPr="5422A22A">
        <w:rPr>
          <w:rFonts w:ascii="Calibri" w:hAnsi="Calibri" w:cs="Arial"/>
          <w:sz w:val="21"/>
          <w:szCs w:val="21"/>
          <w:lang w:eastAsia="en-GB"/>
        </w:rPr>
        <w:t>subsequent to</w:t>
      </w:r>
      <w:bookmarkEnd w:id="3"/>
      <w:r w:rsidRPr="5422A22A">
        <w:rPr>
          <w:rFonts w:ascii="Calibri" w:hAnsi="Calibri" w:cs="Arial"/>
          <w:sz w:val="21"/>
          <w:szCs w:val="21"/>
          <w:lang w:eastAsia="en-GB"/>
        </w:rPr>
        <w:t xml:space="preserve"> the national recruitment process, these may provide exceptional circumstances </w:t>
      </w:r>
      <w:r w:rsidR="00EF203C" w:rsidRPr="5422A22A">
        <w:rPr>
          <w:rFonts w:ascii="Calibri" w:hAnsi="Calibri" w:cs="Arial"/>
          <w:sz w:val="21"/>
          <w:szCs w:val="21"/>
          <w:lang w:eastAsia="en-GB"/>
        </w:rPr>
        <w:t>for which</w:t>
      </w:r>
      <w:r w:rsidRPr="5422A22A">
        <w:rPr>
          <w:rFonts w:ascii="Calibri" w:hAnsi="Calibri" w:cs="Arial"/>
          <w:sz w:val="21"/>
          <w:szCs w:val="21"/>
          <w:lang w:eastAsia="en-GB"/>
        </w:rPr>
        <w:t xml:space="preserve"> a </w:t>
      </w:r>
      <w:r w:rsidR="00781AA9" w:rsidRPr="5422A22A">
        <w:rPr>
          <w:rFonts w:ascii="Calibri" w:hAnsi="Calibri" w:cs="Arial"/>
          <w:sz w:val="21"/>
          <w:szCs w:val="21"/>
          <w:lang w:eastAsia="en-GB"/>
        </w:rPr>
        <w:t>change of F2 rotation</w:t>
      </w:r>
      <w:r w:rsidRPr="5422A22A">
        <w:rPr>
          <w:rFonts w:ascii="Calibri" w:hAnsi="Calibri" w:cs="Arial"/>
          <w:sz w:val="21"/>
          <w:szCs w:val="21"/>
          <w:lang w:eastAsia="en-GB"/>
        </w:rPr>
        <w:t xml:space="preserve"> may be agreed. Alternatively, such circumstances may support a request for an inter-foundation school transfer.</w:t>
      </w:r>
    </w:p>
    <w:p w14:paraId="3461D779" w14:textId="77777777" w:rsidR="00707098" w:rsidRPr="001503C2" w:rsidRDefault="00707098">
      <w:pPr>
        <w:rPr>
          <w:rFonts w:ascii="Calibri" w:hAnsi="Calibri" w:cs="Arial"/>
          <w:b/>
          <w:sz w:val="21"/>
          <w:szCs w:val="21"/>
          <w:lang w:eastAsia="en-GB"/>
        </w:rPr>
      </w:pPr>
    </w:p>
    <w:p w14:paraId="0795CF76" w14:textId="77777777" w:rsidR="00C56E9B" w:rsidRPr="001503C2" w:rsidRDefault="001D23EB" w:rsidP="00B630B1">
      <w:pPr>
        <w:autoSpaceDE w:val="0"/>
        <w:autoSpaceDN w:val="0"/>
        <w:adjustRightInd w:val="0"/>
        <w:jc w:val="both"/>
        <w:rPr>
          <w:rFonts w:ascii="Calibri" w:hAnsi="Calibri" w:cs="Arial"/>
          <w:b/>
          <w:sz w:val="21"/>
          <w:szCs w:val="21"/>
          <w:lang w:eastAsia="en-GB"/>
        </w:rPr>
      </w:pPr>
      <w:r w:rsidRPr="001503C2">
        <w:rPr>
          <w:rFonts w:ascii="Calibri" w:hAnsi="Calibri" w:cs="Arial"/>
          <w:b/>
          <w:sz w:val="21"/>
          <w:szCs w:val="21"/>
          <w:lang w:eastAsia="en-GB"/>
        </w:rPr>
        <w:t>Exceptional Circumstances to request a swap</w:t>
      </w:r>
      <w:r w:rsidR="00A74F60" w:rsidRPr="001503C2">
        <w:rPr>
          <w:rFonts w:ascii="Calibri" w:hAnsi="Calibri" w:cs="Arial"/>
          <w:b/>
          <w:sz w:val="21"/>
          <w:szCs w:val="21"/>
          <w:lang w:eastAsia="en-GB"/>
        </w:rPr>
        <w:t>/change</w:t>
      </w:r>
      <w:r w:rsidRPr="001503C2">
        <w:rPr>
          <w:rFonts w:ascii="Calibri" w:hAnsi="Calibri" w:cs="Arial"/>
          <w:b/>
          <w:sz w:val="21"/>
          <w:szCs w:val="21"/>
          <w:lang w:eastAsia="en-GB"/>
        </w:rPr>
        <w:t xml:space="preserve"> during F</w:t>
      </w:r>
      <w:r w:rsidR="00A80764" w:rsidRPr="001503C2">
        <w:rPr>
          <w:rFonts w:ascii="Calibri" w:hAnsi="Calibri" w:cs="Arial"/>
          <w:b/>
          <w:sz w:val="21"/>
          <w:szCs w:val="21"/>
          <w:lang w:eastAsia="en-GB"/>
        </w:rPr>
        <w:t>oundation</w:t>
      </w:r>
      <w:r w:rsidR="00EF203C" w:rsidRPr="001503C2">
        <w:rPr>
          <w:rFonts w:ascii="Calibri" w:hAnsi="Calibri" w:cs="Arial"/>
          <w:b/>
          <w:sz w:val="21"/>
          <w:szCs w:val="21"/>
          <w:lang w:eastAsia="en-GB"/>
        </w:rPr>
        <w:t xml:space="preserve"> </w:t>
      </w:r>
      <w:r w:rsidR="00A74F60" w:rsidRPr="001503C2">
        <w:rPr>
          <w:rFonts w:ascii="Calibri" w:hAnsi="Calibri" w:cs="Arial"/>
          <w:b/>
          <w:sz w:val="21"/>
          <w:szCs w:val="21"/>
          <w:lang w:eastAsia="en-GB"/>
        </w:rPr>
        <w:t>training</w:t>
      </w:r>
      <w:r w:rsidR="00212812" w:rsidRPr="001503C2">
        <w:rPr>
          <w:rFonts w:ascii="Calibri" w:hAnsi="Calibri" w:cs="Arial"/>
          <w:b/>
          <w:sz w:val="21"/>
          <w:szCs w:val="21"/>
          <w:lang w:eastAsia="en-GB"/>
        </w:rPr>
        <w:t xml:space="preserve"> </w:t>
      </w:r>
      <w:r w:rsidR="00EF203C" w:rsidRPr="001503C2">
        <w:rPr>
          <w:rFonts w:ascii="Calibri" w:hAnsi="Calibri" w:cs="Arial"/>
          <w:b/>
          <w:sz w:val="21"/>
          <w:szCs w:val="21"/>
          <w:lang w:eastAsia="en-GB"/>
        </w:rPr>
        <w:t>(F1 or F2)</w:t>
      </w:r>
      <w:r w:rsidRPr="001503C2">
        <w:rPr>
          <w:rFonts w:ascii="Calibri" w:hAnsi="Calibri" w:cs="Arial"/>
          <w:b/>
          <w:sz w:val="21"/>
          <w:szCs w:val="21"/>
          <w:lang w:eastAsia="en-GB"/>
        </w:rPr>
        <w:t>:</w:t>
      </w:r>
    </w:p>
    <w:p w14:paraId="3CF2D8B6" w14:textId="77777777" w:rsidR="00C56E9B" w:rsidRPr="001503C2" w:rsidRDefault="00C56E9B" w:rsidP="00B630B1">
      <w:pPr>
        <w:autoSpaceDE w:val="0"/>
        <w:autoSpaceDN w:val="0"/>
        <w:adjustRightInd w:val="0"/>
        <w:jc w:val="both"/>
        <w:rPr>
          <w:rFonts w:ascii="Calibri" w:hAnsi="Calibri" w:cs="Arial"/>
          <w:b/>
          <w:sz w:val="21"/>
          <w:szCs w:val="21"/>
          <w:lang w:eastAsia="en-GB"/>
        </w:rPr>
      </w:pPr>
    </w:p>
    <w:p w14:paraId="621728DB" w14:textId="77777777" w:rsidR="001D23EB" w:rsidRPr="001503C2" w:rsidRDefault="001D23EB" w:rsidP="00B630B1">
      <w:pPr>
        <w:numPr>
          <w:ilvl w:val="0"/>
          <w:numId w:val="16"/>
        </w:numPr>
        <w:autoSpaceDE w:val="0"/>
        <w:autoSpaceDN w:val="0"/>
        <w:adjustRightInd w:val="0"/>
        <w:jc w:val="both"/>
        <w:rPr>
          <w:rFonts w:ascii="Calibri" w:hAnsi="Calibri" w:cs="Arial"/>
          <w:sz w:val="21"/>
          <w:szCs w:val="21"/>
          <w:lang w:eastAsia="en-GB"/>
        </w:rPr>
      </w:pPr>
      <w:r w:rsidRPr="001503C2">
        <w:rPr>
          <w:rFonts w:ascii="Calibri" w:hAnsi="Calibri" w:cs="Arial"/>
          <w:sz w:val="21"/>
          <w:szCs w:val="21"/>
          <w:lang w:eastAsia="en-GB"/>
        </w:rPr>
        <w:t>These should be unanticipated, and a change in circumstances would need to be</w:t>
      </w:r>
      <w:r w:rsidR="00CB575A" w:rsidRPr="001503C2">
        <w:rPr>
          <w:rFonts w:ascii="Calibri" w:hAnsi="Calibri" w:cs="Arial"/>
          <w:sz w:val="21"/>
          <w:szCs w:val="21"/>
          <w:lang w:eastAsia="en-GB"/>
        </w:rPr>
        <w:t xml:space="preserve"> </w:t>
      </w:r>
      <w:r w:rsidRPr="001503C2">
        <w:rPr>
          <w:rFonts w:ascii="Calibri" w:hAnsi="Calibri" w:cs="Arial"/>
          <w:sz w:val="21"/>
          <w:szCs w:val="21"/>
          <w:lang w:eastAsia="en-GB"/>
        </w:rPr>
        <w:t>demonstrated and evidenced.</w:t>
      </w:r>
    </w:p>
    <w:p w14:paraId="0FB78278" w14:textId="77777777" w:rsidR="001D23EB" w:rsidRPr="001503C2" w:rsidRDefault="001D23EB" w:rsidP="00B630B1">
      <w:pPr>
        <w:autoSpaceDE w:val="0"/>
        <w:autoSpaceDN w:val="0"/>
        <w:adjustRightInd w:val="0"/>
        <w:jc w:val="both"/>
        <w:rPr>
          <w:rFonts w:ascii="Calibri" w:hAnsi="Calibri" w:cs="Symbol"/>
          <w:sz w:val="21"/>
          <w:szCs w:val="21"/>
          <w:lang w:eastAsia="en-GB"/>
        </w:rPr>
      </w:pPr>
    </w:p>
    <w:p w14:paraId="6DDC0DB4" w14:textId="77777777" w:rsidR="001D23EB" w:rsidRPr="001503C2" w:rsidRDefault="001D23EB" w:rsidP="00B630B1">
      <w:pPr>
        <w:autoSpaceDE w:val="0"/>
        <w:autoSpaceDN w:val="0"/>
        <w:adjustRightInd w:val="0"/>
        <w:jc w:val="both"/>
        <w:rPr>
          <w:rFonts w:ascii="Calibri" w:hAnsi="Calibri" w:cs="Arial"/>
          <w:sz w:val="21"/>
          <w:szCs w:val="21"/>
          <w:lang w:eastAsia="en-GB"/>
        </w:rPr>
      </w:pPr>
      <w:r w:rsidRPr="001503C2">
        <w:rPr>
          <w:rFonts w:ascii="Calibri" w:hAnsi="Calibri" w:cs="Arial"/>
          <w:sz w:val="21"/>
          <w:szCs w:val="21"/>
          <w:lang w:eastAsia="en-GB"/>
        </w:rPr>
        <w:t>Criteria which may support a swap</w:t>
      </w:r>
      <w:r w:rsidR="00707098" w:rsidRPr="001503C2">
        <w:rPr>
          <w:rFonts w:ascii="Calibri" w:hAnsi="Calibri" w:cs="Arial"/>
          <w:sz w:val="21"/>
          <w:szCs w:val="21"/>
          <w:lang w:eastAsia="en-GB"/>
        </w:rPr>
        <w:t xml:space="preserve">/change of rotation </w:t>
      </w:r>
      <w:r w:rsidRPr="001503C2">
        <w:rPr>
          <w:rFonts w:ascii="Calibri" w:hAnsi="Calibri" w:cs="Arial"/>
          <w:sz w:val="21"/>
          <w:szCs w:val="21"/>
          <w:lang w:eastAsia="en-GB"/>
        </w:rPr>
        <w:t>include:</w:t>
      </w:r>
    </w:p>
    <w:p w14:paraId="1FC39945" w14:textId="77777777" w:rsidR="001D23EB" w:rsidRPr="001503C2" w:rsidRDefault="001D23EB" w:rsidP="00B630B1">
      <w:pPr>
        <w:autoSpaceDE w:val="0"/>
        <w:autoSpaceDN w:val="0"/>
        <w:adjustRightInd w:val="0"/>
        <w:jc w:val="both"/>
        <w:rPr>
          <w:rFonts w:ascii="Calibri" w:hAnsi="Calibri" w:cs="Symbol"/>
          <w:sz w:val="21"/>
          <w:szCs w:val="21"/>
          <w:lang w:eastAsia="en-GB"/>
        </w:rPr>
      </w:pPr>
    </w:p>
    <w:p w14:paraId="1D794ED7" w14:textId="77777777" w:rsidR="001D23EB" w:rsidRPr="001503C2" w:rsidRDefault="001D23EB" w:rsidP="00B630B1">
      <w:pPr>
        <w:numPr>
          <w:ilvl w:val="0"/>
          <w:numId w:val="22"/>
        </w:numPr>
        <w:autoSpaceDE w:val="0"/>
        <w:autoSpaceDN w:val="0"/>
        <w:adjustRightInd w:val="0"/>
        <w:jc w:val="both"/>
        <w:rPr>
          <w:rFonts w:ascii="Calibri" w:hAnsi="Calibri" w:cs="Arial"/>
          <w:sz w:val="21"/>
          <w:szCs w:val="21"/>
          <w:lang w:eastAsia="en-GB"/>
        </w:rPr>
      </w:pPr>
      <w:r w:rsidRPr="001503C2">
        <w:rPr>
          <w:rFonts w:ascii="Calibri" w:hAnsi="Calibri" w:cs="Arial"/>
          <w:sz w:val="21"/>
          <w:szCs w:val="21"/>
          <w:lang w:eastAsia="en-GB"/>
        </w:rPr>
        <w:t>Unanticipated personal circumstances such as bereavement, serious illness in</w:t>
      </w:r>
      <w:r w:rsidR="00CB575A" w:rsidRPr="001503C2">
        <w:rPr>
          <w:rFonts w:ascii="Calibri" w:hAnsi="Calibri" w:cs="Arial"/>
          <w:sz w:val="21"/>
          <w:szCs w:val="21"/>
          <w:lang w:eastAsia="en-GB"/>
        </w:rPr>
        <w:t xml:space="preserve"> </w:t>
      </w:r>
      <w:r w:rsidRPr="001503C2">
        <w:rPr>
          <w:rFonts w:ascii="Calibri" w:hAnsi="Calibri" w:cs="Arial"/>
          <w:sz w:val="21"/>
          <w:szCs w:val="21"/>
          <w:lang w:eastAsia="en-GB"/>
        </w:rPr>
        <w:t>yourself or a first degree relative.</w:t>
      </w:r>
    </w:p>
    <w:p w14:paraId="0562CB0E" w14:textId="77777777" w:rsidR="001D23EB" w:rsidRPr="001503C2" w:rsidRDefault="001D23EB" w:rsidP="00B630B1">
      <w:pPr>
        <w:autoSpaceDE w:val="0"/>
        <w:autoSpaceDN w:val="0"/>
        <w:adjustRightInd w:val="0"/>
        <w:jc w:val="both"/>
        <w:rPr>
          <w:rFonts w:ascii="Calibri" w:hAnsi="Calibri" w:cs="Arial"/>
          <w:sz w:val="21"/>
          <w:szCs w:val="21"/>
          <w:lang w:eastAsia="en-GB"/>
        </w:rPr>
      </w:pPr>
    </w:p>
    <w:p w14:paraId="266AD309" w14:textId="77777777" w:rsidR="001D23EB" w:rsidRPr="001503C2" w:rsidRDefault="002D36EA" w:rsidP="00B630B1">
      <w:pPr>
        <w:autoSpaceDE w:val="0"/>
        <w:autoSpaceDN w:val="0"/>
        <w:adjustRightInd w:val="0"/>
        <w:ind w:firstLine="720"/>
        <w:jc w:val="both"/>
        <w:rPr>
          <w:rFonts w:ascii="Calibri" w:hAnsi="Calibri" w:cs="Arial"/>
          <w:sz w:val="21"/>
          <w:szCs w:val="21"/>
          <w:lang w:eastAsia="en-GB"/>
        </w:rPr>
      </w:pPr>
      <w:r w:rsidRPr="001503C2">
        <w:rPr>
          <w:rFonts w:ascii="Calibri" w:hAnsi="Calibri" w:cs="Arial"/>
          <w:sz w:val="21"/>
          <w:szCs w:val="21"/>
          <w:lang w:eastAsia="en-GB"/>
        </w:rPr>
        <w:t>N.B. S</w:t>
      </w:r>
      <w:r w:rsidR="001D23EB" w:rsidRPr="001503C2">
        <w:rPr>
          <w:rFonts w:ascii="Calibri" w:hAnsi="Calibri" w:cs="Arial"/>
          <w:sz w:val="21"/>
          <w:szCs w:val="21"/>
          <w:lang w:eastAsia="en-GB"/>
        </w:rPr>
        <w:t xml:space="preserve">waps to reorganise childcare, financial or living arrangements </w:t>
      </w:r>
      <w:r w:rsidR="001D23EB" w:rsidRPr="001503C2">
        <w:rPr>
          <w:rFonts w:ascii="Calibri" w:hAnsi="Calibri" w:cs="Arial"/>
          <w:b/>
          <w:sz w:val="21"/>
          <w:szCs w:val="21"/>
          <w:lang w:eastAsia="en-GB"/>
        </w:rPr>
        <w:t>will not</w:t>
      </w:r>
      <w:r w:rsidR="001D23EB" w:rsidRPr="001503C2">
        <w:rPr>
          <w:rFonts w:ascii="Calibri" w:hAnsi="Calibri" w:cs="Arial"/>
          <w:sz w:val="21"/>
          <w:szCs w:val="21"/>
          <w:lang w:eastAsia="en-GB"/>
        </w:rPr>
        <w:t xml:space="preserve"> be</w:t>
      </w:r>
    </w:p>
    <w:p w14:paraId="12B2BB9D" w14:textId="77777777" w:rsidR="001D23EB" w:rsidRPr="001503C2" w:rsidRDefault="001D23EB" w:rsidP="00B630B1">
      <w:pPr>
        <w:autoSpaceDE w:val="0"/>
        <w:autoSpaceDN w:val="0"/>
        <w:adjustRightInd w:val="0"/>
        <w:ind w:firstLine="720"/>
        <w:jc w:val="both"/>
        <w:rPr>
          <w:rFonts w:ascii="Calibri" w:hAnsi="Calibri" w:cs="Arial"/>
          <w:sz w:val="21"/>
          <w:szCs w:val="21"/>
          <w:lang w:eastAsia="en-GB"/>
        </w:rPr>
      </w:pPr>
      <w:r w:rsidRPr="001503C2">
        <w:rPr>
          <w:rFonts w:ascii="Calibri" w:hAnsi="Calibri" w:cs="Arial"/>
          <w:sz w:val="21"/>
          <w:szCs w:val="21"/>
          <w:lang w:eastAsia="en-GB"/>
        </w:rPr>
        <w:t>supported unless there are additional, unanticipated factors involved.</w:t>
      </w:r>
    </w:p>
    <w:p w14:paraId="34CE0A41" w14:textId="77777777" w:rsidR="001D23EB" w:rsidRPr="001503C2" w:rsidRDefault="001D23EB" w:rsidP="00B630B1">
      <w:pPr>
        <w:autoSpaceDE w:val="0"/>
        <w:autoSpaceDN w:val="0"/>
        <w:adjustRightInd w:val="0"/>
        <w:jc w:val="both"/>
        <w:rPr>
          <w:rFonts w:ascii="Calibri" w:hAnsi="Calibri" w:cs="Arial"/>
          <w:sz w:val="21"/>
          <w:szCs w:val="21"/>
          <w:lang w:eastAsia="en-GB"/>
        </w:rPr>
      </w:pPr>
    </w:p>
    <w:p w14:paraId="22719A5B" w14:textId="672D5463" w:rsidR="001D23EB" w:rsidRPr="001503C2" w:rsidRDefault="0004233A" w:rsidP="00707098">
      <w:pPr>
        <w:numPr>
          <w:ilvl w:val="0"/>
          <w:numId w:val="22"/>
        </w:numPr>
        <w:autoSpaceDE w:val="0"/>
        <w:autoSpaceDN w:val="0"/>
        <w:adjustRightInd w:val="0"/>
        <w:jc w:val="both"/>
        <w:rPr>
          <w:rFonts w:ascii="Calibri" w:hAnsi="Calibri" w:cs="Arial"/>
          <w:sz w:val="21"/>
          <w:szCs w:val="21"/>
          <w:lang w:eastAsia="en-GB"/>
        </w:rPr>
      </w:pPr>
      <w:r w:rsidRPr="5422A22A">
        <w:rPr>
          <w:rFonts w:ascii="Calibri" w:hAnsi="Calibri" w:cs="Arial"/>
          <w:sz w:val="21"/>
          <w:szCs w:val="21"/>
          <w:lang w:eastAsia="en-GB"/>
        </w:rPr>
        <w:t>Specific educational and training requirements</w:t>
      </w:r>
      <w:r w:rsidR="001D23EB" w:rsidRPr="5422A22A">
        <w:rPr>
          <w:rFonts w:ascii="Calibri" w:hAnsi="Calibri" w:cs="Arial"/>
          <w:sz w:val="21"/>
          <w:szCs w:val="21"/>
          <w:lang w:eastAsia="en-GB"/>
        </w:rPr>
        <w:t xml:space="preserve"> supported by your educational</w:t>
      </w:r>
      <w:r w:rsidR="00EF203C" w:rsidRPr="5422A22A">
        <w:rPr>
          <w:rFonts w:ascii="Calibri" w:hAnsi="Calibri" w:cs="Arial"/>
          <w:sz w:val="21"/>
          <w:szCs w:val="21"/>
          <w:lang w:eastAsia="en-GB"/>
        </w:rPr>
        <w:t xml:space="preserve"> </w:t>
      </w:r>
      <w:r w:rsidR="001D23EB" w:rsidRPr="5422A22A">
        <w:rPr>
          <w:rFonts w:ascii="Calibri" w:hAnsi="Calibri" w:cs="Arial"/>
          <w:sz w:val="21"/>
          <w:szCs w:val="21"/>
          <w:lang w:eastAsia="en-GB"/>
        </w:rPr>
        <w:t xml:space="preserve">supervisor and </w:t>
      </w:r>
      <w:r w:rsidR="00EF203C" w:rsidRPr="5422A22A">
        <w:rPr>
          <w:rFonts w:ascii="Calibri" w:hAnsi="Calibri" w:cs="Arial"/>
          <w:sz w:val="21"/>
          <w:szCs w:val="21"/>
          <w:lang w:eastAsia="en-GB"/>
        </w:rPr>
        <w:t>FTPD</w:t>
      </w:r>
      <w:r w:rsidR="001D23EB" w:rsidRPr="5422A22A">
        <w:rPr>
          <w:rFonts w:ascii="Calibri" w:hAnsi="Calibri" w:cs="Arial"/>
          <w:sz w:val="21"/>
          <w:szCs w:val="21"/>
          <w:lang w:eastAsia="en-GB"/>
        </w:rPr>
        <w:t xml:space="preserve"> in the Trust</w:t>
      </w:r>
      <w:r w:rsidR="6B1A7C8B" w:rsidRPr="5422A22A">
        <w:rPr>
          <w:rFonts w:ascii="Calibri" w:hAnsi="Calibri" w:cs="Arial"/>
          <w:sz w:val="21"/>
          <w:szCs w:val="21"/>
          <w:lang w:eastAsia="en-GB"/>
        </w:rPr>
        <w:t xml:space="preserve">. </w:t>
      </w:r>
      <w:r w:rsidR="001D23EB" w:rsidRPr="5422A22A">
        <w:rPr>
          <w:rFonts w:ascii="Calibri" w:hAnsi="Calibri" w:cs="Arial"/>
          <w:sz w:val="21"/>
          <w:szCs w:val="21"/>
          <w:lang w:eastAsia="en-GB"/>
        </w:rPr>
        <w:t xml:space="preserve">This would reflect identified and </w:t>
      </w:r>
      <w:bookmarkStart w:id="4" w:name="_Int_yyj8W3WK"/>
      <w:r w:rsidR="001D23EB" w:rsidRPr="5422A22A">
        <w:rPr>
          <w:rFonts w:ascii="Calibri" w:hAnsi="Calibri" w:cs="Arial"/>
          <w:sz w:val="21"/>
          <w:szCs w:val="21"/>
          <w:lang w:eastAsia="en-GB"/>
        </w:rPr>
        <w:t>very specific</w:t>
      </w:r>
      <w:bookmarkEnd w:id="4"/>
      <w:r w:rsidR="001D23EB" w:rsidRPr="5422A22A">
        <w:rPr>
          <w:rFonts w:ascii="Calibri" w:hAnsi="Calibri" w:cs="Arial"/>
          <w:sz w:val="21"/>
          <w:szCs w:val="21"/>
          <w:lang w:eastAsia="en-GB"/>
        </w:rPr>
        <w:t xml:space="preserve"> learning </w:t>
      </w:r>
      <w:r w:rsidRPr="5422A22A">
        <w:rPr>
          <w:rFonts w:ascii="Calibri" w:hAnsi="Calibri" w:cs="Arial"/>
          <w:sz w:val="21"/>
          <w:szCs w:val="21"/>
          <w:lang w:eastAsia="en-GB"/>
        </w:rPr>
        <w:t>needs and</w:t>
      </w:r>
      <w:r w:rsidR="001D23EB" w:rsidRPr="5422A22A">
        <w:rPr>
          <w:rFonts w:ascii="Calibri" w:hAnsi="Calibri" w:cs="Arial"/>
          <w:sz w:val="21"/>
          <w:szCs w:val="21"/>
          <w:lang w:eastAsia="en-GB"/>
        </w:rPr>
        <w:t xml:space="preserve"> affects only a</w:t>
      </w:r>
      <w:r w:rsidR="00707098" w:rsidRPr="5422A22A">
        <w:rPr>
          <w:rFonts w:ascii="Calibri" w:hAnsi="Calibri" w:cs="Arial"/>
          <w:sz w:val="21"/>
          <w:szCs w:val="21"/>
          <w:lang w:eastAsia="en-GB"/>
        </w:rPr>
        <w:t xml:space="preserve"> small </w:t>
      </w:r>
      <w:r w:rsidR="001D23EB" w:rsidRPr="5422A22A">
        <w:rPr>
          <w:rFonts w:ascii="Calibri" w:hAnsi="Calibri" w:cs="Arial"/>
          <w:sz w:val="21"/>
          <w:szCs w:val="21"/>
          <w:lang w:eastAsia="en-GB"/>
        </w:rPr>
        <w:t xml:space="preserve">minority of trainees. The Foundation School Director would be </w:t>
      </w:r>
      <w:bookmarkStart w:id="5" w:name="_Int_jf92Cy5a"/>
      <w:r w:rsidR="001D23EB" w:rsidRPr="5422A22A">
        <w:rPr>
          <w:rFonts w:ascii="Calibri" w:hAnsi="Calibri" w:cs="Arial"/>
          <w:sz w:val="21"/>
          <w:szCs w:val="21"/>
          <w:lang w:eastAsia="en-GB"/>
        </w:rPr>
        <w:t>closely</w:t>
      </w:r>
      <w:r w:rsidR="00707098" w:rsidRPr="5422A22A">
        <w:rPr>
          <w:rFonts w:ascii="Calibri" w:hAnsi="Calibri" w:cs="Arial"/>
          <w:sz w:val="21"/>
          <w:szCs w:val="21"/>
          <w:lang w:eastAsia="en-GB"/>
        </w:rPr>
        <w:t xml:space="preserve"> </w:t>
      </w:r>
      <w:r w:rsidR="001D23EB" w:rsidRPr="5422A22A">
        <w:rPr>
          <w:rFonts w:ascii="Calibri" w:hAnsi="Calibri" w:cs="Arial"/>
          <w:sz w:val="21"/>
          <w:szCs w:val="21"/>
          <w:lang w:eastAsia="en-GB"/>
        </w:rPr>
        <w:t>involved</w:t>
      </w:r>
      <w:bookmarkEnd w:id="5"/>
      <w:r w:rsidR="001D23EB" w:rsidRPr="5422A22A">
        <w:rPr>
          <w:rFonts w:ascii="Calibri" w:hAnsi="Calibri" w:cs="Arial"/>
          <w:sz w:val="21"/>
          <w:szCs w:val="21"/>
          <w:lang w:eastAsia="en-GB"/>
        </w:rPr>
        <w:t xml:space="preserve"> in working with both the trainee and the trainer to meet these needs.</w:t>
      </w:r>
    </w:p>
    <w:p w14:paraId="62EBF3C5" w14:textId="77777777" w:rsidR="002D36EA" w:rsidRPr="001503C2" w:rsidRDefault="002D36EA" w:rsidP="00B630B1">
      <w:pPr>
        <w:autoSpaceDE w:val="0"/>
        <w:autoSpaceDN w:val="0"/>
        <w:adjustRightInd w:val="0"/>
        <w:jc w:val="both"/>
        <w:rPr>
          <w:rFonts w:ascii="Calibri" w:hAnsi="Calibri" w:cs="Arial"/>
          <w:sz w:val="21"/>
          <w:szCs w:val="21"/>
          <w:lang w:eastAsia="en-GB"/>
        </w:rPr>
      </w:pPr>
    </w:p>
    <w:p w14:paraId="6D67B7A5" w14:textId="77777777" w:rsidR="001D23EB" w:rsidRPr="001503C2" w:rsidRDefault="001D23EB" w:rsidP="00B630B1">
      <w:pPr>
        <w:autoSpaceDE w:val="0"/>
        <w:autoSpaceDN w:val="0"/>
        <w:adjustRightInd w:val="0"/>
        <w:jc w:val="both"/>
        <w:rPr>
          <w:rFonts w:ascii="Calibri" w:hAnsi="Calibri" w:cs="Arial"/>
          <w:sz w:val="21"/>
          <w:szCs w:val="21"/>
          <w:lang w:eastAsia="en-GB"/>
        </w:rPr>
      </w:pPr>
      <w:r w:rsidRPr="001503C2">
        <w:rPr>
          <w:rFonts w:ascii="Calibri" w:hAnsi="Calibri" w:cs="Arial"/>
          <w:sz w:val="21"/>
          <w:szCs w:val="21"/>
          <w:lang w:eastAsia="en-GB"/>
        </w:rPr>
        <w:t>If you think you h</w:t>
      </w:r>
      <w:r w:rsidR="00707098" w:rsidRPr="001503C2">
        <w:rPr>
          <w:rFonts w:ascii="Calibri" w:hAnsi="Calibri" w:cs="Arial"/>
          <w:sz w:val="21"/>
          <w:szCs w:val="21"/>
          <w:lang w:eastAsia="en-GB"/>
        </w:rPr>
        <w:t>ave exceptional circumstances and wish to</w:t>
      </w:r>
      <w:r w:rsidRPr="001503C2">
        <w:rPr>
          <w:rFonts w:ascii="Calibri" w:hAnsi="Calibri" w:cs="Arial"/>
          <w:sz w:val="21"/>
          <w:szCs w:val="21"/>
          <w:lang w:eastAsia="en-GB"/>
        </w:rPr>
        <w:t xml:space="preserve"> request a swap</w:t>
      </w:r>
      <w:r w:rsidR="001950CA" w:rsidRPr="001503C2">
        <w:rPr>
          <w:rFonts w:ascii="Calibri" w:hAnsi="Calibri" w:cs="Arial"/>
          <w:sz w:val="21"/>
          <w:szCs w:val="21"/>
          <w:lang w:eastAsia="en-GB"/>
        </w:rPr>
        <w:t xml:space="preserve">/change of F2 </w:t>
      </w:r>
      <w:r w:rsidR="0004233A" w:rsidRPr="001503C2">
        <w:rPr>
          <w:rFonts w:ascii="Calibri" w:hAnsi="Calibri" w:cs="Arial"/>
          <w:sz w:val="21"/>
          <w:szCs w:val="21"/>
          <w:lang w:eastAsia="en-GB"/>
        </w:rPr>
        <w:t>rotation,</w:t>
      </w:r>
      <w:r w:rsidRPr="001503C2">
        <w:rPr>
          <w:rFonts w:ascii="Calibri" w:hAnsi="Calibri" w:cs="Arial"/>
          <w:sz w:val="21"/>
          <w:szCs w:val="21"/>
          <w:lang w:eastAsia="en-GB"/>
        </w:rPr>
        <w:t xml:space="preserve"> please contact your Trust</w:t>
      </w:r>
      <w:r w:rsidR="002263A5" w:rsidRPr="001503C2">
        <w:rPr>
          <w:rFonts w:ascii="Calibri" w:hAnsi="Calibri" w:cs="Arial"/>
          <w:sz w:val="21"/>
          <w:szCs w:val="21"/>
          <w:lang w:eastAsia="en-GB"/>
        </w:rPr>
        <w:t xml:space="preserve"> </w:t>
      </w:r>
      <w:r w:rsidR="00707098" w:rsidRPr="001503C2">
        <w:rPr>
          <w:rFonts w:ascii="Calibri" w:hAnsi="Calibri" w:cs="Arial"/>
          <w:sz w:val="21"/>
          <w:szCs w:val="21"/>
          <w:lang w:eastAsia="en-GB"/>
        </w:rPr>
        <w:t>FTPD</w:t>
      </w:r>
      <w:r w:rsidR="003948E2" w:rsidRPr="001503C2">
        <w:rPr>
          <w:rFonts w:ascii="Calibri" w:hAnsi="Calibri" w:cs="Arial"/>
          <w:sz w:val="21"/>
          <w:szCs w:val="21"/>
          <w:lang w:eastAsia="en-GB"/>
        </w:rPr>
        <w:t xml:space="preserve"> </w:t>
      </w:r>
      <w:r w:rsidRPr="001503C2">
        <w:rPr>
          <w:rFonts w:ascii="Calibri" w:hAnsi="Calibri" w:cs="Arial"/>
          <w:sz w:val="21"/>
          <w:szCs w:val="21"/>
          <w:lang w:eastAsia="en-GB"/>
        </w:rPr>
        <w:t>in the first instance.</w:t>
      </w:r>
    </w:p>
    <w:p w14:paraId="6D98A12B" w14:textId="77777777" w:rsidR="001D23EB" w:rsidRPr="001503C2" w:rsidRDefault="001D23EB" w:rsidP="00B630B1">
      <w:pPr>
        <w:autoSpaceDE w:val="0"/>
        <w:autoSpaceDN w:val="0"/>
        <w:adjustRightInd w:val="0"/>
        <w:jc w:val="both"/>
        <w:rPr>
          <w:rFonts w:ascii="Calibri" w:hAnsi="Calibri" w:cs="Arial"/>
          <w:sz w:val="21"/>
          <w:szCs w:val="21"/>
          <w:lang w:eastAsia="en-GB"/>
        </w:rPr>
      </w:pPr>
    </w:p>
    <w:p w14:paraId="3533C6CF" w14:textId="77777777" w:rsidR="006F6D16" w:rsidRPr="001503C2" w:rsidRDefault="001D23EB" w:rsidP="00B630B1">
      <w:pPr>
        <w:autoSpaceDE w:val="0"/>
        <w:autoSpaceDN w:val="0"/>
        <w:adjustRightInd w:val="0"/>
        <w:jc w:val="both"/>
        <w:rPr>
          <w:rFonts w:ascii="Calibri" w:hAnsi="Calibri" w:cs="Arial"/>
          <w:sz w:val="21"/>
          <w:szCs w:val="21"/>
          <w:lang w:eastAsia="en-GB"/>
        </w:rPr>
      </w:pPr>
      <w:r w:rsidRPr="001503C2">
        <w:rPr>
          <w:rFonts w:ascii="Calibri" w:hAnsi="Calibri" w:cs="Arial"/>
          <w:sz w:val="21"/>
          <w:szCs w:val="21"/>
          <w:lang w:eastAsia="en-GB"/>
        </w:rPr>
        <w:t>You will be required to provide a statement, and evidence where appropriate, of your</w:t>
      </w:r>
      <w:r w:rsidR="006F6EDF" w:rsidRPr="001503C2">
        <w:rPr>
          <w:rFonts w:ascii="Calibri" w:hAnsi="Calibri" w:cs="Arial"/>
          <w:sz w:val="21"/>
          <w:szCs w:val="21"/>
          <w:lang w:eastAsia="en-GB"/>
        </w:rPr>
        <w:t xml:space="preserve"> </w:t>
      </w:r>
      <w:r w:rsidRPr="001503C2">
        <w:rPr>
          <w:rFonts w:ascii="Calibri" w:hAnsi="Calibri" w:cs="Arial"/>
          <w:sz w:val="21"/>
          <w:szCs w:val="21"/>
          <w:lang w:eastAsia="en-GB"/>
        </w:rPr>
        <w:t>exceptional circumstances before it will be considered by the Foundation School.</w:t>
      </w:r>
    </w:p>
    <w:p w14:paraId="2946DB82" w14:textId="77777777" w:rsidR="00A74F60" w:rsidRPr="001503C2" w:rsidRDefault="00A74F60" w:rsidP="00B630B1">
      <w:pPr>
        <w:autoSpaceDE w:val="0"/>
        <w:autoSpaceDN w:val="0"/>
        <w:adjustRightInd w:val="0"/>
        <w:jc w:val="both"/>
        <w:rPr>
          <w:rFonts w:ascii="Calibri" w:hAnsi="Calibri" w:cs="Arial"/>
          <w:sz w:val="21"/>
          <w:szCs w:val="21"/>
          <w:lang w:eastAsia="en-GB"/>
        </w:rPr>
      </w:pPr>
    </w:p>
    <w:p w14:paraId="4306DD3F" w14:textId="77777777" w:rsidR="00A74F60" w:rsidRPr="001503C2" w:rsidRDefault="00A74F60" w:rsidP="00A74F60">
      <w:pPr>
        <w:autoSpaceDE w:val="0"/>
        <w:autoSpaceDN w:val="0"/>
        <w:adjustRightInd w:val="0"/>
        <w:jc w:val="right"/>
        <w:rPr>
          <w:rFonts w:ascii="Calibri" w:hAnsi="Calibri" w:cs="Arial"/>
          <w:sz w:val="21"/>
          <w:szCs w:val="21"/>
          <w:lang w:eastAsia="en-GB"/>
        </w:rPr>
      </w:pPr>
      <w:r w:rsidRPr="001503C2">
        <w:rPr>
          <w:rFonts w:ascii="Calibri" w:hAnsi="Calibri" w:cs="Arial"/>
          <w:sz w:val="21"/>
          <w:szCs w:val="21"/>
          <w:lang w:eastAsia="en-GB"/>
        </w:rPr>
        <w:t>Dr Anne Edwards MA FRCP</w:t>
      </w:r>
    </w:p>
    <w:p w14:paraId="087BC728" w14:textId="77777777" w:rsidR="00C56E9B" w:rsidRPr="001503C2" w:rsidRDefault="00A74F60" w:rsidP="00A74F60">
      <w:pPr>
        <w:autoSpaceDE w:val="0"/>
        <w:autoSpaceDN w:val="0"/>
        <w:adjustRightInd w:val="0"/>
        <w:jc w:val="right"/>
        <w:rPr>
          <w:rFonts w:ascii="Calibri" w:hAnsi="Calibri" w:cs="Arial"/>
          <w:sz w:val="21"/>
          <w:szCs w:val="21"/>
          <w:lang w:eastAsia="en-GB"/>
        </w:rPr>
        <w:sectPr w:rsidR="00C56E9B" w:rsidRPr="001503C2" w:rsidSect="00403E70">
          <w:footerReference w:type="default" r:id="rId11"/>
          <w:pgSz w:w="11906" w:h="16838" w:code="9"/>
          <w:pgMar w:top="1134" w:right="1418" w:bottom="1134" w:left="1418" w:header="567" w:footer="567" w:gutter="0"/>
          <w:cols w:space="708"/>
          <w:docGrid w:linePitch="360"/>
        </w:sectPr>
      </w:pPr>
      <w:r w:rsidRPr="001503C2">
        <w:rPr>
          <w:rFonts w:ascii="Calibri" w:hAnsi="Calibri" w:cs="Arial"/>
          <w:sz w:val="21"/>
          <w:szCs w:val="21"/>
          <w:lang w:eastAsia="en-GB"/>
        </w:rPr>
        <w:t>Foundation School Director</w:t>
      </w:r>
    </w:p>
    <w:p w14:paraId="278C736B" w14:textId="77777777" w:rsidR="00787284" w:rsidRPr="001503C2" w:rsidRDefault="00787284" w:rsidP="00787284">
      <w:pPr>
        <w:autoSpaceDE w:val="0"/>
        <w:autoSpaceDN w:val="0"/>
        <w:adjustRightInd w:val="0"/>
        <w:ind w:right="-569"/>
        <w:rPr>
          <w:rFonts w:ascii="Calibri" w:hAnsi="Calibri" w:cs="Arial"/>
          <w:b/>
          <w:u w:val="single"/>
          <w:lang w:eastAsia="en-GB"/>
        </w:rPr>
      </w:pPr>
      <w:r w:rsidRPr="001503C2">
        <w:rPr>
          <w:rFonts w:ascii="Calibri" w:hAnsi="Calibri" w:cs="Arial"/>
          <w:b/>
          <w:u w:val="single"/>
          <w:lang w:eastAsia="en-GB"/>
        </w:rPr>
        <w:lastRenderedPageBreak/>
        <w:t>NOTE: Both applicants must complete one of these forms and ensure it is fully signed</w:t>
      </w:r>
      <w:r w:rsidR="00F47E99" w:rsidRPr="001503C2">
        <w:rPr>
          <w:rFonts w:ascii="Calibri" w:hAnsi="Calibri" w:cs="Arial"/>
          <w:b/>
          <w:u w:val="single"/>
          <w:lang w:eastAsia="en-GB"/>
        </w:rPr>
        <w:t xml:space="preserve"> by you, your Educational Supervisor and Local FTPD</w:t>
      </w:r>
      <w:r w:rsidRPr="001503C2">
        <w:rPr>
          <w:rFonts w:ascii="Calibri" w:hAnsi="Calibri" w:cs="Arial"/>
          <w:b/>
          <w:u w:val="single"/>
          <w:lang w:eastAsia="en-GB"/>
        </w:rPr>
        <w:t xml:space="preserve"> before submitting to the Foundation School</w:t>
      </w:r>
    </w:p>
    <w:p w14:paraId="5997CC1D" w14:textId="77777777" w:rsidR="00787284" w:rsidRPr="001503C2" w:rsidRDefault="00787284" w:rsidP="008B4E7B">
      <w:pPr>
        <w:autoSpaceDE w:val="0"/>
        <w:autoSpaceDN w:val="0"/>
        <w:adjustRightInd w:val="0"/>
        <w:ind w:right="-569"/>
        <w:rPr>
          <w:rFonts w:ascii="Calibri" w:hAnsi="Calibri" w:cs="Arial"/>
          <w:b/>
          <w:sz w:val="12"/>
          <w:szCs w:val="12"/>
          <w:u w:val="single"/>
          <w:lang w:eastAsia="en-GB"/>
        </w:rPr>
      </w:pPr>
    </w:p>
    <w:p w14:paraId="7E5CCF0E" w14:textId="77777777" w:rsidR="002A2489" w:rsidRPr="001503C2" w:rsidRDefault="00787284" w:rsidP="002A2489">
      <w:pPr>
        <w:autoSpaceDE w:val="0"/>
        <w:autoSpaceDN w:val="0"/>
        <w:adjustRightInd w:val="0"/>
        <w:rPr>
          <w:rFonts w:ascii="Calibri" w:hAnsi="Calibri" w:cs="Arial"/>
          <w:b/>
          <w:sz w:val="28"/>
          <w:szCs w:val="28"/>
          <w:u w:val="single"/>
          <w:lang w:eastAsia="en-GB"/>
        </w:rPr>
      </w:pPr>
      <w:r w:rsidRPr="001503C2">
        <w:rPr>
          <w:rFonts w:ascii="Calibri" w:hAnsi="Calibri" w:cs="Arial"/>
          <w:b/>
          <w:sz w:val="28"/>
          <w:szCs w:val="28"/>
          <w:u w:val="single"/>
          <w:lang w:eastAsia="en-GB"/>
        </w:rPr>
        <w:t>Applicant</w:t>
      </w:r>
      <w:r w:rsidR="008B4E7B" w:rsidRPr="001503C2">
        <w:rPr>
          <w:rFonts w:ascii="Calibri" w:hAnsi="Calibri" w:cs="Arial"/>
          <w:b/>
          <w:sz w:val="28"/>
          <w:szCs w:val="28"/>
          <w:u w:val="single"/>
          <w:lang w:eastAsia="en-GB"/>
        </w:rPr>
        <w:t xml:space="preserve"> (</w:t>
      </w:r>
      <w:r w:rsidR="008B4E7B" w:rsidRPr="001503C2">
        <w:rPr>
          <w:rFonts w:ascii="Calibri" w:hAnsi="Calibri" w:cs="Arial"/>
          <w:b/>
          <w:sz w:val="24"/>
          <w:szCs w:val="24"/>
          <w:u w:val="single"/>
          <w:lang w:eastAsia="en-GB"/>
        </w:rPr>
        <w:t>Please read the policy carefully before completing this form</w:t>
      </w:r>
      <w:r w:rsidR="008B4E7B" w:rsidRPr="001503C2">
        <w:rPr>
          <w:rFonts w:ascii="Calibri" w:hAnsi="Calibri" w:cs="Arial"/>
          <w:b/>
          <w:sz w:val="28"/>
          <w:szCs w:val="28"/>
          <w:u w:val="single"/>
          <w:lang w:eastAsia="en-GB"/>
        </w:rPr>
        <w:t>)</w:t>
      </w:r>
    </w:p>
    <w:p w14:paraId="110FFD37" w14:textId="77777777" w:rsidR="00B52D74" w:rsidRPr="001503C2" w:rsidRDefault="00B52D74" w:rsidP="002A2489">
      <w:pPr>
        <w:autoSpaceDE w:val="0"/>
        <w:autoSpaceDN w:val="0"/>
        <w:adjustRightInd w:val="0"/>
        <w:rPr>
          <w:rFonts w:ascii="Calibri" w:hAnsi="Calibri" w:cs="Arial"/>
          <w:b/>
          <w:sz w:val="6"/>
          <w:szCs w:val="6"/>
          <w:u w:val="single"/>
          <w:lang w:eastAsia="en-GB"/>
        </w:rPr>
      </w:pPr>
    </w:p>
    <w:tbl>
      <w:tblPr>
        <w:tblW w:w="10065" w:type="dxa"/>
        <w:tblInd w:w="-318" w:type="dxa"/>
        <w:tblBorders>
          <w:bottom w:val="single" w:sz="4" w:space="0" w:color="auto"/>
          <w:insideH w:val="single" w:sz="4" w:space="0" w:color="auto"/>
        </w:tblBorders>
        <w:tblLayout w:type="fixed"/>
        <w:tblLook w:val="04A0" w:firstRow="1" w:lastRow="0" w:firstColumn="1" w:lastColumn="0" w:noHBand="0" w:noVBand="1"/>
      </w:tblPr>
      <w:tblGrid>
        <w:gridCol w:w="5246"/>
        <w:gridCol w:w="4819"/>
      </w:tblGrid>
      <w:tr w:rsidR="0037304F" w:rsidRPr="001503C2" w14:paraId="138DE06A" w14:textId="77777777" w:rsidTr="5422A22A">
        <w:trPr>
          <w:trHeight w:val="365"/>
        </w:trPr>
        <w:tc>
          <w:tcPr>
            <w:tcW w:w="5246" w:type="dxa"/>
            <w:vAlign w:val="center"/>
          </w:tcPr>
          <w:p w14:paraId="118EE85B" w14:textId="77777777" w:rsidR="0037304F" w:rsidRPr="001503C2" w:rsidRDefault="008A3163" w:rsidP="005066DA">
            <w:pPr>
              <w:autoSpaceDE w:val="0"/>
              <w:autoSpaceDN w:val="0"/>
              <w:adjustRightInd w:val="0"/>
              <w:rPr>
                <w:rFonts w:ascii="Calibri" w:hAnsi="Calibri" w:cs="Arial"/>
                <w:lang w:eastAsia="en-GB"/>
              </w:rPr>
            </w:pPr>
            <w:r w:rsidRPr="001503C2">
              <w:rPr>
                <w:rFonts w:ascii="Calibri" w:hAnsi="Calibri" w:cs="Arial"/>
                <w:b/>
                <w:lang w:eastAsia="en-GB"/>
              </w:rPr>
              <w:t xml:space="preserve">Trainee </w:t>
            </w:r>
            <w:r w:rsidR="0037304F" w:rsidRPr="001503C2">
              <w:rPr>
                <w:rFonts w:ascii="Calibri" w:hAnsi="Calibri" w:cs="Arial"/>
                <w:b/>
                <w:lang w:eastAsia="en-GB"/>
              </w:rPr>
              <w:t>Surname:</w:t>
            </w:r>
            <w:r w:rsidR="00600367" w:rsidRPr="001503C2">
              <w:rPr>
                <w:rFonts w:ascii="Calibri" w:hAnsi="Calibri" w:cs="Arial"/>
                <w:b/>
                <w:lang w:eastAsia="en-GB"/>
              </w:rPr>
              <w:t xml:space="preserve"> </w:t>
            </w:r>
          </w:p>
        </w:tc>
        <w:tc>
          <w:tcPr>
            <w:tcW w:w="4819" w:type="dxa"/>
            <w:vAlign w:val="center"/>
          </w:tcPr>
          <w:p w14:paraId="04FED02E" w14:textId="77777777" w:rsidR="0037304F" w:rsidRPr="001503C2" w:rsidRDefault="008A3163" w:rsidP="005066DA">
            <w:pPr>
              <w:autoSpaceDE w:val="0"/>
              <w:autoSpaceDN w:val="0"/>
              <w:adjustRightInd w:val="0"/>
              <w:rPr>
                <w:rFonts w:ascii="Calibri" w:hAnsi="Calibri" w:cs="Arial"/>
                <w:lang w:eastAsia="en-GB"/>
              </w:rPr>
            </w:pPr>
            <w:r w:rsidRPr="001503C2">
              <w:rPr>
                <w:rFonts w:ascii="Calibri" w:hAnsi="Calibri" w:cs="Arial"/>
                <w:b/>
                <w:lang w:eastAsia="en-GB"/>
              </w:rPr>
              <w:t xml:space="preserve">Trainee </w:t>
            </w:r>
            <w:r w:rsidR="0037304F" w:rsidRPr="001503C2">
              <w:rPr>
                <w:rFonts w:ascii="Calibri" w:hAnsi="Calibri" w:cs="Arial"/>
                <w:b/>
                <w:lang w:eastAsia="en-GB"/>
              </w:rPr>
              <w:t>Forename:</w:t>
            </w:r>
            <w:r w:rsidR="00600367" w:rsidRPr="001503C2">
              <w:rPr>
                <w:rFonts w:ascii="Calibri" w:hAnsi="Calibri" w:cs="Arial"/>
                <w:b/>
                <w:lang w:eastAsia="en-GB"/>
              </w:rPr>
              <w:t xml:space="preserve"> </w:t>
            </w:r>
          </w:p>
        </w:tc>
      </w:tr>
      <w:tr w:rsidR="0037304F" w:rsidRPr="001503C2" w14:paraId="42D3F026" w14:textId="77777777" w:rsidTr="5422A22A">
        <w:trPr>
          <w:trHeight w:val="431"/>
        </w:trPr>
        <w:tc>
          <w:tcPr>
            <w:tcW w:w="5246" w:type="dxa"/>
            <w:vAlign w:val="center"/>
          </w:tcPr>
          <w:p w14:paraId="45204138" w14:textId="77777777" w:rsidR="0037304F" w:rsidRPr="001503C2" w:rsidRDefault="0037304F" w:rsidP="005066DA">
            <w:pPr>
              <w:autoSpaceDE w:val="0"/>
              <w:autoSpaceDN w:val="0"/>
              <w:adjustRightInd w:val="0"/>
              <w:rPr>
                <w:rFonts w:ascii="Calibri" w:hAnsi="Calibri" w:cs="Arial"/>
                <w:lang w:eastAsia="en-GB"/>
              </w:rPr>
            </w:pPr>
            <w:r w:rsidRPr="001503C2">
              <w:rPr>
                <w:rFonts w:ascii="Calibri" w:hAnsi="Calibri" w:cs="Arial"/>
                <w:b/>
                <w:lang w:eastAsia="en-GB"/>
              </w:rPr>
              <w:t>Email Address:</w:t>
            </w:r>
            <w:r w:rsidR="00600367" w:rsidRPr="001503C2">
              <w:rPr>
                <w:rFonts w:ascii="Calibri" w:hAnsi="Calibri" w:cs="Arial"/>
                <w:b/>
                <w:lang w:eastAsia="en-GB"/>
              </w:rPr>
              <w:t xml:space="preserve"> </w:t>
            </w:r>
          </w:p>
        </w:tc>
        <w:tc>
          <w:tcPr>
            <w:tcW w:w="4819" w:type="dxa"/>
            <w:vAlign w:val="center"/>
          </w:tcPr>
          <w:p w14:paraId="773C43C5" w14:textId="77777777" w:rsidR="0037304F" w:rsidRPr="001503C2" w:rsidRDefault="0037304F" w:rsidP="005066DA">
            <w:pPr>
              <w:autoSpaceDE w:val="0"/>
              <w:autoSpaceDN w:val="0"/>
              <w:adjustRightInd w:val="0"/>
              <w:rPr>
                <w:rFonts w:ascii="Calibri" w:hAnsi="Calibri" w:cs="Arial"/>
                <w:lang w:eastAsia="en-GB"/>
              </w:rPr>
            </w:pPr>
            <w:r w:rsidRPr="001503C2">
              <w:rPr>
                <w:rFonts w:ascii="Calibri" w:hAnsi="Calibri" w:cs="Arial"/>
                <w:b/>
                <w:lang w:eastAsia="en-GB"/>
              </w:rPr>
              <w:t>Telephone Number:</w:t>
            </w:r>
            <w:r w:rsidR="00600367" w:rsidRPr="001503C2">
              <w:rPr>
                <w:rFonts w:ascii="Calibri" w:hAnsi="Calibri" w:cs="Arial"/>
                <w:b/>
                <w:lang w:eastAsia="en-GB"/>
              </w:rPr>
              <w:t xml:space="preserve"> </w:t>
            </w:r>
          </w:p>
        </w:tc>
      </w:tr>
      <w:tr w:rsidR="0037304F" w:rsidRPr="001503C2" w14:paraId="3D46D93D" w14:textId="77777777" w:rsidTr="5422A22A">
        <w:trPr>
          <w:trHeight w:val="409"/>
        </w:trPr>
        <w:tc>
          <w:tcPr>
            <w:tcW w:w="10065" w:type="dxa"/>
            <w:gridSpan w:val="2"/>
            <w:vAlign w:val="center"/>
          </w:tcPr>
          <w:p w14:paraId="107486B5" w14:textId="224D9268" w:rsidR="0037304F" w:rsidRPr="001503C2" w:rsidRDefault="00EE54FB" w:rsidP="5422A22A">
            <w:pPr>
              <w:autoSpaceDE w:val="0"/>
              <w:autoSpaceDN w:val="0"/>
              <w:adjustRightInd w:val="0"/>
              <w:ind w:left="6272" w:hanging="6272"/>
              <w:rPr>
                <w:rFonts w:ascii="Calibri" w:hAnsi="Calibri" w:cs="Arial"/>
                <w:b/>
                <w:bCs/>
                <w:lang w:eastAsia="en-GB"/>
              </w:rPr>
            </w:pPr>
            <w:r w:rsidRPr="5422A22A">
              <w:rPr>
                <w:rFonts w:ascii="Calibri" w:hAnsi="Calibri" w:cs="Arial"/>
                <w:b/>
                <w:bCs/>
                <w:lang w:eastAsia="en-GB"/>
              </w:rPr>
              <w:t>Are you on the Academic Foundation Programme</w:t>
            </w:r>
            <w:r w:rsidR="5536E961" w:rsidRPr="5422A22A">
              <w:rPr>
                <w:rFonts w:ascii="Calibri" w:hAnsi="Calibri" w:cs="Arial"/>
                <w:b/>
                <w:bCs/>
                <w:lang w:eastAsia="en-GB"/>
              </w:rPr>
              <w:t xml:space="preserve">? </w:t>
            </w:r>
            <w:r w:rsidRPr="5422A22A">
              <w:rPr>
                <w:rFonts w:ascii="Calibri" w:hAnsi="Calibri" w:cs="Arial"/>
                <w:b/>
                <w:bCs/>
                <w:lang w:eastAsia="en-GB"/>
              </w:rPr>
              <w:t xml:space="preserve">      </w:t>
            </w:r>
            <w:r w:rsidRPr="5422A22A">
              <w:rPr>
                <w:rFonts w:ascii="Calibri" w:hAnsi="Calibri" w:cs="Arial"/>
                <w:lang w:eastAsia="en-GB"/>
              </w:rPr>
              <w:t xml:space="preserve">YES / NO </w:t>
            </w:r>
            <w:r w:rsidRPr="5422A22A">
              <w:rPr>
                <w:rFonts w:ascii="Calibri" w:hAnsi="Calibri" w:cs="Arial"/>
                <w:sz w:val="18"/>
                <w:szCs w:val="18"/>
                <w:lang w:eastAsia="en-GB"/>
              </w:rPr>
              <w:t>(academic applicants may only swap within the Academic Foundation Programme)</w:t>
            </w:r>
          </w:p>
        </w:tc>
      </w:tr>
    </w:tbl>
    <w:p w14:paraId="6B699379" w14:textId="77777777" w:rsidR="00B52D74" w:rsidRPr="001503C2" w:rsidRDefault="00B52D74" w:rsidP="002A2489">
      <w:pPr>
        <w:autoSpaceDE w:val="0"/>
        <w:autoSpaceDN w:val="0"/>
        <w:adjustRightInd w:val="0"/>
        <w:rPr>
          <w:rFonts w:ascii="Calibri" w:hAnsi="Calibri" w:cs="Arial"/>
          <w:sz w:val="6"/>
          <w:szCs w:val="6"/>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2208"/>
        <w:gridCol w:w="2208"/>
        <w:gridCol w:w="2074"/>
        <w:gridCol w:w="2209"/>
      </w:tblGrid>
      <w:tr w:rsidR="0037304F" w:rsidRPr="001503C2" w14:paraId="737E2FE9" w14:textId="77777777" w:rsidTr="5422A22A">
        <w:trPr>
          <w:trHeight w:val="247"/>
        </w:trPr>
        <w:tc>
          <w:tcPr>
            <w:tcW w:w="10065" w:type="dxa"/>
            <w:gridSpan w:val="5"/>
            <w:tcBorders>
              <w:top w:val="nil"/>
              <w:left w:val="nil"/>
              <w:bottom w:val="nil"/>
              <w:right w:val="nil"/>
            </w:tcBorders>
            <w:vAlign w:val="center"/>
          </w:tcPr>
          <w:p w14:paraId="589F0A59" w14:textId="4E82553D" w:rsidR="0037304F" w:rsidRPr="001503C2" w:rsidRDefault="3744F107" w:rsidP="5422A22A">
            <w:pPr>
              <w:autoSpaceDE w:val="0"/>
              <w:autoSpaceDN w:val="0"/>
              <w:adjustRightInd w:val="0"/>
              <w:rPr>
                <w:rFonts w:ascii="Calibri" w:hAnsi="Calibri" w:cs="Arial"/>
                <w:b/>
                <w:bCs/>
                <w:lang w:eastAsia="en-GB"/>
              </w:rPr>
            </w:pPr>
            <w:r w:rsidRPr="5422A22A">
              <w:rPr>
                <w:rFonts w:ascii="Calibri" w:hAnsi="Calibri" w:cs="Arial"/>
                <w:b/>
                <w:bCs/>
                <w:lang w:eastAsia="en-GB"/>
              </w:rPr>
              <w:t>Current F1 Rotation – 20</w:t>
            </w:r>
            <w:r w:rsidR="000C0BE5" w:rsidRPr="5422A22A">
              <w:rPr>
                <w:rFonts w:ascii="Calibri" w:hAnsi="Calibri" w:cs="Arial"/>
                <w:b/>
                <w:bCs/>
                <w:lang w:eastAsia="en-GB"/>
              </w:rPr>
              <w:t>2</w:t>
            </w:r>
            <w:r w:rsidR="00B86D6A">
              <w:rPr>
                <w:rFonts w:ascii="Calibri" w:hAnsi="Calibri" w:cs="Arial"/>
                <w:b/>
                <w:bCs/>
                <w:lang w:eastAsia="en-GB"/>
              </w:rPr>
              <w:t>5</w:t>
            </w:r>
            <w:r w:rsidR="008B4E7B" w:rsidRPr="5422A22A">
              <w:rPr>
                <w:rFonts w:ascii="Calibri" w:hAnsi="Calibri" w:cs="Arial"/>
                <w:b/>
                <w:bCs/>
                <w:lang w:eastAsia="en-GB"/>
              </w:rPr>
              <w:t>-20</w:t>
            </w:r>
            <w:r w:rsidR="00CE4646" w:rsidRPr="5422A22A">
              <w:rPr>
                <w:rFonts w:ascii="Calibri" w:hAnsi="Calibri" w:cs="Arial"/>
                <w:b/>
                <w:bCs/>
                <w:lang w:eastAsia="en-GB"/>
              </w:rPr>
              <w:t>2</w:t>
            </w:r>
            <w:r w:rsidR="00B86D6A">
              <w:rPr>
                <w:rFonts w:ascii="Calibri" w:hAnsi="Calibri" w:cs="Arial"/>
                <w:b/>
                <w:bCs/>
                <w:lang w:eastAsia="en-GB"/>
              </w:rPr>
              <w:t>6</w:t>
            </w:r>
          </w:p>
        </w:tc>
      </w:tr>
      <w:tr w:rsidR="0037304F" w:rsidRPr="001503C2" w14:paraId="465BDE8B" w14:textId="77777777" w:rsidTr="5422A22A">
        <w:trPr>
          <w:trHeight w:hRule="exact" w:val="533"/>
        </w:trPr>
        <w:tc>
          <w:tcPr>
            <w:tcW w:w="1366" w:type="dxa"/>
            <w:tcBorders>
              <w:top w:val="nil"/>
              <w:left w:val="nil"/>
            </w:tcBorders>
            <w:vAlign w:val="center"/>
          </w:tcPr>
          <w:p w14:paraId="3FE9F23F" w14:textId="77777777" w:rsidR="0037304F" w:rsidRPr="001503C2" w:rsidRDefault="0037304F" w:rsidP="0037304F">
            <w:pPr>
              <w:autoSpaceDE w:val="0"/>
              <w:autoSpaceDN w:val="0"/>
              <w:adjustRightInd w:val="0"/>
              <w:rPr>
                <w:rFonts w:ascii="Calibri" w:hAnsi="Calibri" w:cs="Arial"/>
                <w:lang w:eastAsia="en-GB"/>
              </w:rPr>
            </w:pPr>
          </w:p>
        </w:tc>
        <w:tc>
          <w:tcPr>
            <w:tcW w:w="2208" w:type="dxa"/>
            <w:tcBorders>
              <w:top w:val="single" w:sz="4" w:space="0" w:color="auto"/>
            </w:tcBorders>
            <w:vAlign w:val="center"/>
          </w:tcPr>
          <w:p w14:paraId="1BB37DCA" w14:textId="77777777" w:rsidR="0037304F" w:rsidRPr="001503C2" w:rsidRDefault="0037304F" w:rsidP="0037304F">
            <w:pPr>
              <w:autoSpaceDE w:val="0"/>
              <w:autoSpaceDN w:val="0"/>
              <w:adjustRightInd w:val="0"/>
              <w:jc w:val="center"/>
              <w:rPr>
                <w:rFonts w:ascii="Calibri" w:hAnsi="Calibri" w:cs="Arial"/>
                <w:lang w:eastAsia="en-GB"/>
              </w:rPr>
            </w:pPr>
            <w:r w:rsidRPr="001503C2">
              <w:rPr>
                <w:rFonts w:ascii="Calibri" w:hAnsi="Calibri" w:cs="Arial"/>
                <w:lang w:eastAsia="en-GB"/>
              </w:rPr>
              <w:t>Placement 1</w:t>
            </w:r>
          </w:p>
        </w:tc>
        <w:tc>
          <w:tcPr>
            <w:tcW w:w="2208" w:type="dxa"/>
            <w:tcBorders>
              <w:top w:val="single" w:sz="4" w:space="0" w:color="auto"/>
            </w:tcBorders>
            <w:vAlign w:val="center"/>
          </w:tcPr>
          <w:p w14:paraId="04A4C76C" w14:textId="77777777" w:rsidR="0037304F" w:rsidRPr="001503C2" w:rsidRDefault="0037304F" w:rsidP="0037304F">
            <w:pPr>
              <w:autoSpaceDE w:val="0"/>
              <w:autoSpaceDN w:val="0"/>
              <w:adjustRightInd w:val="0"/>
              <w:jc w:val="center"/>
              <w:rPr>
                <w:rFonts w:ascii="Calibri" w:hAnsi="Calibri" w:cs="Arial"/>
                <w:lang w:eastAsia="en-GB"/>
              </w:rPr>
            </w:pPr>
            <w:r w:rsidRPr="001503C2">
              <w:rPr>
                <w:rFonts w:ascii="Calibri" w:hAnsi="Calibri" w:cs="Arial"/>
                <w:lang w:eastAsia="en-GB"/>
              </w:rPr>
              <w:t>Placement 2</w:t>
            </w:r>
          </w:p>
        </w:tc>
        <w:tc>
          <w:tcPr>
            <w:tcW w:w="2074" w:type="dxa"/>
            <w:tcBorders>
              <w:top w:val="single" w:sz="4" w:space="0" w:color="auto"/>
            </w:tcBorders>
            <w:vAlign w:val="center"/>
          </w:tcPr>
          <w:p w14:paraId="1B61CBBF" w14:textId="77777777" w:rsidR="0037304F" w:rsidRPr="001503C2" w:rsidRDefault="0037304F" w:rsidP="0037304F">
            <w:pPr>
              <w:autoSpaceDE w:val="0"/>
              <w:autoSpaceDN w:val="0"/>
              <w:adjustRightInd w:val="0"/>
              <w:jc w:val="center"/>
              <w:rPr>
                <w:rFonts w:ascii="Calibri" w:hAnsi="Calibri" w:cs="Arial"/>
                <w:lang w:eastAsia="en-GB"/>
              </w:rPr>
            </w:pPr>
            <w:r w:rsidRPr="001503C2">
              <w:rPr>
                <w:rFonts w:ascii="Calibri" w:hAnsi="Calibri" w:cs="Arial"/>
                <w:lang w:eastAsia="en-GB"/>
              </w:rPr>
              <w:t>Placement 3</w:t>
            </w:r>
          </w:p>
        </w:tc>
        <w:tc>
          <w:tcPr>
            <w:tcW w:w="2209" w:type="dxa"/>
            <w:tcBorders>
              <w:top w:val="single" w:sz="4" w:space="0" w:color="auto"/>
            </w:tcBorders>
            <w:vAlign w:val="center"/>
          </w:tcPr>
          <w:p w14:paraId="0484E219" w14:textId="77777777" w:rsidR="00600367" w:rsidRPr="001503C2" w:rsidRDefault="0037304F" w:rsidP="00600367">
            <w:pPr>
              <w:autoSpaceDE w:val="0"/>
              <w:autoSpaceDN w:val="0"/>
              <w:adjustRightInd w:val="0"/>
              <w:jc w:val="center"/>
              <w:rPr>
                <w:rFonts w:ascii="Calibri" w:hAnsi="Calibri" w:cs="Arial"/>
                <w:lang w:eastAsia="en-GB"/>
              </w:rPr>
            </w:pPr>
            <w:r w:rsidRPr="001503C2">
              <w:rPr>
                <w:rFonts w:ascii="Calibri" w:hAnsi="Calibri" w:cs="Arial"/>
                <w:lang w:eastAsia="en-GB"/>
              </w:rPr>
              <w:t xml:space="preserve">Placement </w:t>
            </w:r>
            <w:r w:rsidR="00600367" w:rsidRPr="001503C2">
              <w:rPr>
                <w:rFonts w:ascii="Calibri" w:hAnsi="Calibri" w:cs="Arial"/>
                <w:lang w:eastAsia="en-GB"/>
              </w:rPr>
              <w:t>4</w:t>
            </w:r>
          </w:p>
          <w:p w14:paraId="2F73CECC" w14:textId="77777777" w:rsidR="0037304F" w:rsidRPr="001503C2" w:rsidRDefault="0037304F" w:rsidP="00600367">
            <w:pPr>
              <w:autoSpaceDE w:val="0"/>
              <w:autoSpaceDN w:val="0"/>
              <w:adjustRightInd w:val="0"/>
              <w:jc w:val="center"/>
              <w:rPr>
                <w:rFonts w:ascii="Calibri" w:hAnsi="Calibri" w:cs="Arial"/>
                <w:i/>
                <w:sz w:val="16"/>
                <w:szCs w:val="16"/>
                <w:lang w:eastAsia="en-GB"/>
              </w:rPr>
            </w:pPr>
            <w:r w:rsidRPr="001503C2">
              <w:rPr>
                <w:rFonts w:ascii="Calibri" w:hAnsi="Calibri" w:cs="Arial"/>
                <w:i/>
                <w:sz w:val="16"/>
                <w:szCs w:val="16"/>
                <w:lang w:eastAsia="en-GB"/>
              </w:rPr>
              <w:t>(if applicable)</w:t>
            </w:r>
          </w:p>
        </w:tc>
      </w:tr>
      <w:tr w:rsidR="0037304F" w:rsidRPr="001503C2" w14:paraId="27D273BC" w14:textId="77777777" w:rsidTr="5422A22A">
        <w:trPr>
          <w:trHeight w:val="447"/>
        </w:trPr>
        <w:tc>
          <w:tcPr>
            <w:tcW w:w="1366" w:type="dxa"/>
            <w:vAlign w:val="center"/>
          </w:tcPr>
          <w:p w14:paraId="0B50EF8A" w14:textId="77777777" w:rsidR="0037304F" w:rsidRPr="001503C2" w:rsidRDefault="0037304F" w:rsidP="0037304F">
            <w:pPr>
              <w:autoSpaceDE w:val="0"/>
              <w:autoSpaceDN w:val="0"/>
              <w:adjustRightInd w:val="0"/>
              <w:rPr>
                <w:rFonts w:ascii="Calibri" w:hAnsi="Calibri" w:cs="Arial"/>
                <w:lang w:eastAsia="en-GB"/>
              </w:rPr>
            </w:pPr>
            <w:r w:rsidRPr="001503C2">
              <w:rPr>
                <w:rFonts w:ascii="Calibri" w:hAnsi="Calibri" w:cs="Arial"/>
                <w:lang w:eastAsia="en-GB"/>
              </w:rPr>
              <w:t>Trust Name</w:t>
            </w:r>
          </w:p>
        </w:tc>
        <w:tc>
          <w:tcPr>
            <w:tcW w:w="2208" w:type="dxa"/>
            <w:vAlign w:val="center"/>
          </w:tcPr>
          <w:p w14:paraId="1F72F646" w14:textId="77777777" w:rsidR="0037304F" w:rsidRPr="001503C2" w:rsidRDefault="0037304F" w:rsidP="0037304F">
            <w:pPr>
              <w:autoSpaceDE w:val="0"/>
              <w:autoSpaceDN w:val="0"/>
              <w:adjustRightInd w:val="0"/>
              <w:rPr>
                <w:rFonts w:ascii="Calibri" w:hAnsi="Calibri" w:cs="Arial"/>
                <w:lang w:eastAsia="en-GB"/>
              </w:rPr>
            </w:pPr>
          </w:p>
        </w:tc>
        <w:tc>
          <w:tcPr>
            <w:tcW w:w="2208" w:type="dxa"/>
            <w:vAlign w:val="center"/>
          </w:tcPr>
          <w:p w14:paraId="08CE6F91" w14:textId="77777777" w:rsidR="0037304F" w:rsidRPr="001503C2" w:rsidRDefault="0037304F" w:rsidP="0037304F">
            <w:pPr>
              <w:autoSpaceDE w:val="0"/>
              <w:autoSpaceDN w:val="0"/>
              <w:adjustRightInd w:val="0"/>
              <w:rPr>
                <w:rFonts w:ascii="Calibri" w:hAnsi="Calibri" w:cs="Arial"/>
                <w:lang w:eastAsia="en-GB"/>
              </w:rPr>
            </w:pPr>
          </w:p>
        </w:tc>
        <w:tc>
          <w:tcPr>
            <w:tcW w:w="2074" w:type="dxa"/>
            <w:vAlign w:val="center"/>
          </w:tcPr>
          <w:p w14:paraId="61CDCEAD" w14:textId="77777777" w:rsidR="0037304F" w:rsidRPr="001503C2" w:rsidRDefault="0037304F" w:rsidP="0037304F">
            <w:pPr>
              <w:autoSpaceDE w:val="0"/>
              <w:autoSpaceDN w:val="0"/>
              <w:adjustRightInd w:val="0"/>
              <w:rPr>
                <w:rFonts w:ascii="Calibri" w:hAnsi="Calibri" w:cs="Arial"/>
                <w:lang w:eastAsia="en-GB"/>
              </w:rPr>
            </w:pPr>
          </w:p>
        </w:tc>
        <w:tc>
          <w:tcPr>
            <w:tcW w:w="2209" w:type="dxa"/>
            <w:vAlign w:val="center"/>
          </w:tcPr>
          <w:p w14:paraId="6BB9E253" w14:textId="77777777" w:rsidR="0037304F" w:rsidRPr="001503C2" w:rsidRDefault="0037304F" w:rsidP="0037304F">
            <w:pPr>
              <w:autoSpaceDE w:val="0"/>
              <w:autoSpaceDN w:val="0"/>
              <w:adjustRightInd w:val="0"/>
              <w:rPr>
                <w:rFonts w:ascii="Calibri" w:hAnsi="Calibri" w:cs="Arial"/>
                <w:lang w:eastAsia="en-GB"/>
              </w:rPr>
            </w:pPr>
          </w:p>
        </w:tc>
      </w:tr>
      <w:tr w:rsidR="0037304F" w:rsidRPr="001503C2" w14:paraId="0265AEB5" w14:textId="77777777" w:rsidTr="5422A22A">
        <w:trPr>
          <w:trHeight w:val="447"/>
        </w:trPr>
        <w:tc>
          <w:tcPr>
            <w:tcW w:w="1366" w:type="dxa"/>
            <w:vAlign w:val="center"/>
          </w:tcPr>
          <w:p w14:paraId="6A81938B" w14:textId="77777777" w:rsidR="0037304F" w:rsidRPr="001503C2" w:rsidRDefault="0037304F" w:rsidP="0037304F">
            <w:pPr>
              <w:autoSpaceDE w:val="0"/>
              <w:autoSpaceDN w:val="0"/>
              <w:adjustRightInd w:val="0"/>
              <w:rPr>
                <w:rFonts w:ascii="Calibri" w:hAnsi="Calibri" w:cs="Arial"/>
                <w:lang w:eastAsia="en-GB"/>
              </w:rPr>
            </w:pPr>
            <w:r w:rsidRPr="001503C2">
              <w:rPr>
                <w:rFonts w:ascii="Calibri" w:hAnsi="Calibri" w:cs="Arial"/>
                <w:lang w:eastAsia="en-GB"/>
              </w:rPr>
              <w:t>Specialty</w:t>
            </w:r>
          </w:p>
        </w:tc>
        <w:tc>
          <w:tcPr>
            <w:tcW w:w="2208" w:type="dxa"/>
            <w:vAlign w:val="center"/>
          </w:tcPr>
          <w:p w14:paraId="23DE523C" w14:textId="77777777" w:rsidR="0037304F" w:rsidRPr="001503C2" w:rsidRDefault="0037304F" w:rsidP="0037304F">
            <w:pPr>
              <w:autoSpaceDE w:val="0"/>
              <w:autoSpaceDN w:val="0"/>
              <w:adjustRightInd w:val="0"/>
              <w:rPr>
                <w:rFonts w:ascii="Calibri" w:hAnsi="Calibri" w:cs="Arial"/>
                <w:lang w:eastAsia="en-GB"/>
              </w:rPr>
            </w:pPr>
          </w:p>
        </w:tc>
        <w:tc>
          <w:tcPr>
            <w:tcW w:w="2208" w:type="dxa"/>
            <w:vAlign w:val="center"/>
          </w:tcPr>
          <w:p w14:paraId="52E56223" w14:textId="77777777" w:rsidR="0037304F" w:rsidRPr="001503C2" w:rsidRDefault="0037304F" w:rsidP="0037304F">
            <w:pPr>
              <w:autoSpaceDE w:val="0"/>
              <w:autoSpaceDN w:val="0"/>
              <w:adjustRightInd w:val="0"/>
              <w:rPr>
                <w:rFonts w:ascii="Calibri" w:hAnsi="Calibri" w:cs="Arial"/>
                <w:lang w:eastAsia="en-GB"/>
              </w:rPr>
            </w:pPr>
          </w:p>
        </w:tc>
        <w:tc>
          <w:tcPr>
            <w:tcW w:w="2074" w:type="dxa"/>
            <w:vAlign w:val="center"/>
          </w:tcPr>
          <w:p w14:paraId="07547A01" w14:textId="77777777" w:rsidR="0037304F" w:rsidRPr="001503C2" w:rsidRDefault="0037304F" w:rsidP="0037304F">
            <w:pPr>
              <w:autoSpaceDE w:val="0"/>
              <w:autoSpaceDN w:val="0"/>
              <w:adjustRightInd w:val="0"/>
              <w:rPr>
                <w:rFonts w:ascii="Calibri" w:hAnsi="Calibri" w:cs="Arial"/>
                <w:lang w:eastAsia="en-GB"/>
              </w:rPr>
            </w:pPr>
          </w:p>
        </w:tc>
        <w:tc>
          <w:tcPr>
            <w:tcW w:w="2209" w:type="dxa"/>
            <w:vAlign w:val="center"/>
          </w:tcPr>
          <w:p w14:paraId="5043CB0F" w14:textId="77777777" w:rsidR="0037304F" w:rsidRPr="001503C2" w:rsidRDefault="0037304F" w:rsidP="0037304F">
            <w:pPr>
              <w:autoSpaceDE w:val="0"/>
              <w:autoSpaceDN w:val="0"/>
              <w:adjustRightInd w:val="0"/>
              <w:rPr>
                <w:rFonts w:ascii="Calibri" w:hAnsi="Calibri" w:cs="Arial"/>
                <w:lang w:eastAsia="en-GB"/>
              </w:rPr>
            </w:pPr>
          </w:p>
        </w:tc>
      </w:tr>
    </w:tbl>
    <w:p w14:paraId="07459315" w14:textId="77777777" w:rsidR="00B52D74" w:rsidRPr="001503C2" w:rsidRDefault="00B52D74" w:rsidP="002A2489">
      <w:pPr>
        <w:autoSpaceDE w:val="0"/>
        <w:autoSpaceDN w:val="0"/>
        <w:adjustRightInd w:val="0"/>
        <w:rPr>
          <w:rFonts w:ascii="Calibri" w:hAnsi="Calibri" w:cs="Arial"/>
          <w:sz w:val="6"/>
          <w:szCs w:val="6"/>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693"/>
        <w:gridCol w:w="2977"/>
        <w:gridCol w:w="2976"/>
      </w:tblGrid>
      <w:tr w:rsidR="0037304F" w:rsidRPr="001503C2" w14:paraId="29AE9B09" w14:textId="77777777" w:rsidTr="5422A22A">
        <w:trPr>
          <w:trHeight w:val="211"/>
        </w:trPr>
        <w:tc>
          <w:tcPr>
            <w:tcW w:w="10065" w:type="dxa"/>
            <w:gridSpan w:val="4"/>
            <w:tcBorders>
              <w:top w:val="nil"/>
              <w:left w:val="nil"/>
              <w:bottom w:val="nil"/>
              <w:right w:val="nil"/>
            </w:tcBorders>
            <w:vAlign w:val="center"/>
          </w:tcPr>
          <w:p w14:paraId="5557218B" w14:textId="639D2B3F" w:rsidR="0037304F" w:rsidRPr="001503C2" w:rsidRDefault="77B26FE0" w:rsidP="5422A22A">
            <w:pPr>
              <w:autoSpaceDE w:val="0"/>
              <w:autoSpaceDN w:val="0"/>
              <w:adjustRightInd w:val="0"/>
              <w:rPr>
                <w:rFonts w:ascii="Calibri" w:hAnsi="Calibri" w:cs="Arial"/>
                <w:b/>
                <w:bCs/>
                <w:lang w:eastAsia="en-GB"/>
              </w:rPr>
            </w:pPr>
            <w:r w:rsidRPr="5422A22A">
              <w:rPr>
                <w:rFonts w:ascii="Calibri" w:hAnsi="Calibri" w:cs="Arial"/>
                <w:b/>
                <w:bCs/>
                <w:lang w:eastAsia="en-GB"/>
              </w:rPr>
              <w:t>Allocated</w:t>
            </w:r>
            <w:r w:rsidR="3744F107" w:rsidRPr="5422A22A">
              <w:rPr>
                <w:rFonts w:ascii="Calibri" w:hAnsi="Calibri" w:cs="Arial"/>
                <w:b/>
                <w:bCs/>
                <w:lang w:eastAsia="en-GB"/>
              </w:rPr>
              <w:t xml:space="preserve"> F2 Rotation – </w:t>
            </w:r>
            <w:r w:rsidR="00CE4646" w:rsidRPr="5422A22A">
              <w:rPr>
                <w:rFonts w:ascii="Calibri" w:hAnsi="Calibri" w:cs="Arial"/>
                <w:b/>
                <w:bCs/>
                <w:lang w:eastAsia="en-GB"/>
              </w:rPr>
              <w:t>202</w:t>
            </w:r>
            <w:r w:rsidR="00B86D6A">
              <w:rPr>
                <w:rFonts w:ascii="Calibri" w:hAnsi="Calibri" w:cs="Arial"/>
                <w:b/>
                <w:bCs/>
                <w:lang w:eastAsia="en-GB"/>
              </w:rPr>
              <w:t>6</w:t>
            </w:r>
            <w:r w:rsidR="00CE4646" w:rsidRPr="5422A22A">
              <w:rPr>
                <w:rFonts w:ascii="Calibri" w:hAnsi="Calibri" w:cs="Arial"/>
                <w:b/>
                <w:bCs/>
                <w:lang w:eastAsia="en-GB"/>
              </w:rPr>
              <w:t>-202</w:t>
            </w:r>
            <w:r w:rsidR="00B86D6A">
              <w:rPr>
                <w:rFonts w:ascii="Calibri" w:hAnsi="Calibri" w:cs="Arial"/>
                <w:b/>
                <w:bCs/>
                <w:lang w:eastAsia="en-GB"/>
              </w:rPr>
              <w:t>7</w:t>
            </w:r>
          </w:p>
        </w:tc>
      </w:tr>
      <w:tr w:rsidR="0037304F" w:rsidRPr="001503C2" w14:paraId="7DB9CDD1" w14:textId="77777777" w:rsidTr="5422A22A">
        <w:trPr>
          <w:trHeight w:val="394"/>
        </w:trPr>
        <w:tc>
          <w:tcPr>
            <w:tcW w:w="1419" w:type="dxa"/>
            <w:tcBorders>
              <w:top w:val="nil"/>
              <w:left w:val="nil"/>
            </w:tcBorders>
            <w:vAlign w:val="center"/>
          </w:tcPr>
          <w:p w14:paraId="6537F28F" w14:textId="77777777" w:rsidR="0037304F" w:rsidRPr="001503C2" w:rsidRDefault="0037304F" w:rsidP="00AF4441">
            <w:pPr>
              <w:autoSpaceDE w:val="0"/>
              <w:autoSpaceDN w:val="0"/>
              <w:adjustRightInd w:val="0"/>
              <w:rPr>
                <w:rFonts w:ascii="Calibri" w:hAnsi="Calibri" w:cs="Arial"/>
                <w:lang w:eastAsia="en-GB"/>
              </w:rPr>
            </w:pPr>
          </w:p>
        </w:tc>
        <w:tc>
          <w:tcPr>
            <w:tcW w:w="2693" w:type="dxa"/>
            <w:tcBorders>
              <w:top w:val="single" w:sz="4" w:space="0" w:color="auto"/>
            </w:tcBorders>
            <w:vAlign w:val="center"/>
          </w:tcPr>
          <w:p w14:paraId="46FCCFB6" w14:textId="77777777" w:rsidR="0037304F" w:rsidRPr="001503C2" w:rsidRDefault="0037304F" w:rsidP="00AF4441">
            <w:pPr>
              <w:autoSpaceDE w:val="0"/>
              <w:autoSpaceDN w:val="0"/>
              <w:adjustRightInd w:val="0"/>
              <w:jc w:val="center"/>
              <w:rPr>
                <w:rFonts w:ascii="Calibri" w:hAnsi="Calibri" w:cs="Arial"/>
                <w:lang w:eastAsia="en-GB"/>
              </w:rPr>
            </w:pPr>
            <w:r w:rsidRPr="001503C2">
              <w:rPr>
                <w:rFonts w:ascii="Calibri" w:hAnsi="Calibri" w:cs="Arial"/>
                <w:lang w:eastAsia="en-GB"/>
              </w:rPr>
              <w:t>Placement 1</w:t>
            </w:r>
          </w:p>
        </w:tc>
        <w:tc>
          <w:tcPr>
            <w:tcW w:w="2977" w:type="dxa"/>
            <w:tcBorders>
              <w:top w:val="single" w:sz="4" w:space="0" w:color="auto"/>
            </w:tcBorders>
            <w:vAlign w:val="center"/>
          </w:tcPr>
          <w:p w14:paraId="6A6092A4" w14:textId="77777777" w:rsidR="0037304F" w:rsidRPr="001503C2" w:rsidRDefault="0037304F" w:rsidP="00AF4441">
            <w:pPr>
              <w:autoSpaceDE w:val="0"/>
              <w:autoSpaceDN w:val="0"/>
              <w:adjustRightInd w:val="0"/>
              <w:jc w:val="center"/>
              <w:rPr>
                <w:rFonts w:ascii="Calibri" w:hAnsi="Calibri" w:cs="Arial"/>
                <w:lang w:eastAsia="en-GB"/>
              </w:rPr>
            </w:pPr>
            <w:r w:rsidRPr="001503C2">
              <w:rPr>
                <w:rFonts w:ascii="Calibri" w:hAnsi="Calibri" w:cs="Arial"/>
                <w:lang w:eastAsia="en-GB"/>
              </w:rPr>
              <w:t>Placement 2</w:t>
            </w:r>
          </w:p>
        </w:tc>
        <w:tc>
          <w:tcPr>
            <w:tcW w:w="2976" w:type="dxa"/>
            <w:tcBorders>
              <w:top w:val="single" w:sz="4" w:space="0" w:color="auto"/>
            </w:tcBorders>
            <w:vAlign w:val="center"/>
          </w:tcPr>
          <w:p w14:paraId="6AE8AE14" w14:textId="77777777" w:rsidR="0037304F" w:rsidRPr="001503C2" w:rsidRDefault="0037304F" w:rsidP="00AF4441">
            <w:pPr>
              <w:autoSpaceDE w:val="0"/>
              <w:autoSpaceDN w:val="0"/>
              <w:adjustRightInd w:val="0"/>
              <w:jc w:val="center"/>
              <w:rPr>
                <w:rFonts w:ascii="Calibri" w:hAnsi="Calibri" w:cs="Arial"/>
                <w:lang w:eastAsia="en-GB"/>
              </w:rPr>
            </w:pPr>
            <w:r w:rsidRPr="001503C2">
              <w:rPr>
                <w:rFonts w:ascii="Calibri" w:hAnsi="Calibri" w:cs="Arial"/>
                <w:lang w:eastAsia="en-GB"/>
              </w:rPr>
              <w:t>Placement 3</w:t>
            </w:r>
          </w:p>
        </w:tc>
      </w:tr>
      <w:tr w:rsidR="0037304F" w:rsidRPr="001503C2" w14:paraId="7BAB70A3" w14:textId="77777777" w:rsidTr="5422A22A">
        <w:trPr>
          <w:trHeight w:val="394"/>
        </w:trPr>
        <w:tc>
          <w:tcPr>
            <w:tcW w:w="1419" w:type="dxa"/>
            <w:vAlign w:val="center"/>
          </w:tcPr>
          <w:p w14:paraId="42F3CA67" w14:textId="77777777" w:rsidR="0037304F" w:rsidRPr="001503C2" w:rsidRDefault="0037304F" w:rsidP="00AF4441">
            <w:pPr>
              <w:autoSpaceDE w:val="0"/>
              <w:autoSpaceDN w:val="0"/>
              <w:adjustRightInd w:val="0"/>
              <w:rPr>
                <w:rFonts w:ascii="Calibri" w:hAnsi="Calibri" w:cs="Arial"/>
                <w:lang w:eastAsia="en-GB"/>
              </w:rPr>
            </w:pPr>
            <w:r w:rsidRPr="001503C2">
              <w:rPr>
                <w:rFonts w:ascii="Calibri" w:hAnsi="Calibri" w:cs="Arial"/>
                <w:lang w:eastAsia="en-GB"/>
              </w:rPr>
              <w:t>Trust Name</w:t>
            </w:r>
          </w:p>
        </w:tc>
        <w:tc>
          <w:tcPr>
            <w:tcW w:w="2693" w:type="dxa"/>
            <w:vAlign w:val="center"/>
          </w:tcPr>
          <w:p w14:paraId="6DFB9E20" w14:textId="77777777" w:rsidR="0037304F" w:rsidRPr="001503C2" w:rsidRDefault="0037304F" w:rsidP="00AF4441">
            <w:pPr>
              <w:autoSpaceDE w:val="0"/>
              <w:autoSpaceDN w:val="0"/>
              <w:adjustRightInd w:val="0"/>
              <w:rPr>
                <w:rFonts w:ascii="Calibri" w:hAnsi="Calibri" w:cs="Arial"/>
                <w:lang w:eastAsia="en-GB"/>
              </w:rPr>
            </w:pPr>
          </w:p>
        </w:tc>
        <w:tc>
          <w:tcPr>
            <w:tcW w:w="2977" w:type="dxa"/>
            <w:vAlign w:val="center"/>
          </w:tcPr>
          <w:p w14:paraId="70DF9E56" w14:textId="77777777" w:rsidR="0037304F" w:rsidRPr="001503C2" w:rsidRDefault="0037304F" w:rsidP="00AF4441">
            <w:pPr>
              <w:autoSpaceDE w:val="0"/>
              <w:autoSpaceDN w:val="0"/>
              <w:adjustRightInd w:val="0"/>
              <w:rPr>
                <w:rFonts w:ascii="Calibri" w:hAnsi="Calibri" w:cs="Arial"/>
                <w:lang w:eastAsia="en-GB"/>
              </w:rPr>
            </w:pPr>
          </w:p>
        </w:tc>
        <w:tc>
          <w:tcPr>
            <w:tcW w:w="2976" w:type="dxa"/>
            <w:vAlign w:val="center"/>
          </w:tcPr>
          <w:p w14:paraId="44E871BC" w14:textId="77777777" w:rsidR="0037304F" w:rsidRPr="001503C2" w:rsidRDefault="0037304F" w:rsidP="00AF4441">
            <w:pPr>
              <w:autoSpaceDE w:val="0"/>
              <w:autoSpaceDN w:val="0"/>
              <w:adjustRightInd w:val="0"/>
              <w:rPr>
                <w:rFonts w:ascii="Calibri" w:hAnsi="Calibri" w:cs="Arial"/>
                <w:lang w:eastAsia="en-GB"/>
              </w:rPr>
            </w:pPr>
          </w:p>
        </w:tc>
      </w:tr>
      <w:tr w:rsidR="0037304F" w:rsidRPr="001503C2" w14:paraId="7C8F23F2" w14:textId="77777777" w:rsidTr="5422A22A">
        <w:trPr>
          <w:trHeight w:val="394"/>
        </w:trPr>
        <w:tc>
          <w:tcPr>
            <w:tcW w:w="1419" w:type="dxa"/>
            <w:vAlign w:val="center"/>
          </w:tcPr>
          <w:p w14:paraId="0187091D" w14:textId="77777777" w:rsidR="0037304F" w:rsidRPr="001503C2" w:rsidRDefault="0037304F" w:rsidP="00AF4441">
            <w:pPr>
              <w:autoSpaceDE w:val="0"/>
              <w:autoSpaceDN w:val="0"/>
              <w:adjustRightInd w:val="0"/>
              <w:rPr>
                <w:rFonts w:ascii="Calibri" w:hAnsi="Calibri" w:cs="Arial"/>
                <w:lang w:eastAsia="en-GB"/>
              </w:rPr>
            </w:pPr>
            <w:r w:rsidRPr="001503C2">
              <w:rPr>
                <w:rFonts w:ascii="Calibri" w:hAnsi="Calibri" w:cs="Arial"/>
                <w:lang w:eastAsia="en-GB"/>
              </w:rPr>
              <w:t>Specialty</w:t>
            </w:r>
          </w:p>
        </w:tc>
        <w:tc>
          <w:tcPr>
            <w:tcW w:w="2693" w:type="dxa"/>
            <w:vAlign w:val="center"/>
          </w:tcPr>
          <w:p w14:paraId="144A5D23" w14:textId="77777777" w:rsidR="0037304F" w:rsidRPr="001503C2" w:rsidRDefault="0037304F" w:rsidP="00AF4441">
            <w:pPr>
              <w:autoSpaceDE w:val="0"/>
              <w:autoSpaceDN w:val="0"/>
              <w:adjustRightInd w:val="0"/>
              <w:rPr>
                <w:rFonts w:ascii="Calibri" w:hAnsi="Calibri" w:cs="Arial"/>
                <w:lang w:eastAsia="en-GB"/>
              </w:rPr>
            </w:pPr>
          </w:p>
        </w:tc>
        <w:tc>
          <w:tcPr>
            <w:tcW w:w="2977" w:type="dxa"/>
            <w:vAlign w:val="center"/>
          </w:tcPr>
          <w:p w14:paraId="738610EB" w14:textId="77777777" w:rsidR="0037304F" w:rsidRPr="001503C2" w:rsidRDefault="0037304F" w:rsidP="00AF4441">
            <w:pPr>
              <w:autoSpaceDE w:val="0"/>
              <w:autoSpaceDN w:val="0"/>
              <w:adjustRightInd w:val="0"/>
              <w:rPr>
                <w:rFonts w:ascii="Calibri" w:hAnsi="Calibri" w:cs="Arial"/>
                <w:lang w:eastAsia="en-GB"/>
              </w:rPr>
            </w:pPr>
          </w:p>
        </w:tc>
        <w:tc>
          <w:tcPr>
            <w:tcW w:w="2976" w:type="dxa"/>
            <w:vAlign w:val="center"/>
          </w:tcPr>
          <w:p w14:paraId="637805D2" w14:textId="77777777" w:rsidR="0037304F" w:rsidRPr="001503C2" w:rsidRDefault="0037304F" w:rsidP="00AF4441">
            <w:pPr>
              <w:autoSpaceDE w:val="0"/>
              <w:autoSpaceDN w:val="0"/>
              <w:adjustRightInd w:val="0"/>
              <w:rPr>
                <w:rFonts w:ascii="Calibri" w:hAnsi="Calibri" w:cs="Arial"/>
                <w:lang w:eastAsia="en-GB"/>
              </w:rPr>
            </w:pPr>
          </w:p>
        </w:tc>
      </w:tr>
    </w:tbl>
    <w:p w14:paraId="463F29E8" w14:textId="77777777" w:rsidR="00AF4441" w:rsidRPr="001503C2" w:rsidRDefault="00AF4441" w:rsidP="002A2489">
      <w:pPr>
        <w:autoSpaceDE w:val="0"/>
        <w:autoSpaceDN w:val="0"/>
        <w:adjustRightInd w:val="0"/>
        <w:rPr>
          <w:rFonts w:ascii="Calibri" w:hAnsi="Calibri" w:cs="Arial"/>
          <w:sz w:val="6"/>
          <w:szCs w:val="6"/>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723"/>
        <w:gridCol w:w="2929"/>
        <w:gridCol w:w="2928"/>
      </w:tblGrid>
      <w:tr w:rsidR="008A3163" w:rsidRPr="001503C2" w14:paraId="1A064471" w14:textId="77777777" w:rsidTr="5422A22A">
        <w:trPr>
          <w:trHeight w:val="211"/>
        </w:trPr>
        <w:tc>
          <w:tcPr>
            <w:tcW w:w="10065" w:type="dxa"/>
            <w:gridSpan w:val="4"/>
            <w:tcBorders>
              <w:top w:val="nil"/>
              <w:left w:val="nil"/>
              <w:bottom w:val="nil"/>
              <w:right w:val="nil"/>
            </w:tcBorders>
            <w:vAlign w:val="center"/>
          </w:tcPr>
          <w:p w14:paraId="3B7B4B86" w14:textId="77777777" w:rsidR="004D0743" w:rsidRPr="001503C2" w:rsidRDefault="004D0743" w:rsidP="00723351">
            <w:pPr>
              <w:autoSpaceDE w:val="0"/>
              <w:autoSpaceDN w:val="0"/>
              <w:adjustRightInd w:val="0"/>
              <w:rPr>
                <w:rFonts w:ascii="Calibri" w:hAnsi="Calibri" w:cs="Arial"/>
                <w:b/>
                <w:lang w:eastAsia="en-GB"/>
              </w:rPr>
            </w:pPr>
          </w:p>
          <w:p w14:paraId="3A0FF5F2" w14:textId="77777777" w:rsidR="00AD3A9F" w:rsidRPr="001503C2" w:rsidRDefault="00AD3A9F" w:rsidP="007F51B1">
            <w:pPr>
              <w:autoSpaceDE w:val="0"/>
              <w:autoSpaceDN w:val="0"/>
              <w:adjustRightInd w:val="0"/>
              <w:rPr>
                <w:rFonts w:ascii="Calibri" w:hAnsi="Calibri" w:cs="Arial"/>
                <w:b/>
                <w:lang w:eastAsia="en-GB"/>
              </w:rPr>
            </w:pPr>
          </w:p>
          <w:p w14:paraId="01EBBF62" w14:textId="77777777" w:rsidR="008A3163" w:rsidRPr="001503C2" w:rsidRDefault="004D0743" w:rsidP="007F51B1">
            <w:pPr>
              <w:autoSpaceDE w:val="0"/>
              <w:autoSpaceDN w:val="0"/>
              <w:adjustRightInd w:val="0"/>
              <w:rPr>
                <w:rFonts w:ascii="Calibri" w:hAnsi="Calibri" w:cs="Arial"/>
                <w:b/>
                <w:lang w:eastAsia="en-GB"/>
              </w:rPr>
            </w:pPr>
            <w:r w:rsidRPr="001503C2">
              <w:rPr>
                <w:rFonts w:ascii="Calibri" w:hAnsi="Calibri" w:cs="Arial"/>
                <w:b/>
                <w:lang w:eastAsia="en-GB"/>
              </w:rPr>
              <w:t xml:space="preserve">Details of trainee you wish to swap </w:t>
            </w:r>
            <w:r w:rsidR="007F51B1" w:rsidRPr="001503C2">
              <w:rPr>
                <w:rFonts w:ascii="Calibri" w:hAnsi="Calibri" w:cs="Arial"/>
                <w:b/>
                <w:lang w:eastAsia="en-GB"/>
              </w:rPr>
              <w:t xml:space="preserve">your </w:t>
            </w:r>
            <w:r w:rsidR="008B4E7B" w:rsidRPr="001503C2">
              <w:rPr>
                <w:rFonts w:ascii="Calibri" w:hAnsi="Calibri" w:cs="Arial"/>
                <w:b/>
                <w:lang w:eastAsia="en-GB"/>
              </w:rPr>
              <w:t xml:space="preserve">F2 Rotation </w:t>
            </w:r>
            <w:r w:rsidR="007F51B1" w:rsidRPr="001503C2">
              <w:rPr>
                <w:rFonts w:ascii="Calibri" w:hAnsi="Calibri" w:cs="Arial"/>
                <w:b/>
                <w:lang w:eastAsia="en-GB"/>
              </w:rPr>
              <w:t>with</w:t>
            </w:r>
          </w:p>
          <w:p w14:paraId="5630AD66" w14:textId="77777777" w:rsidR="00D71D0D" w:rsidRPr="001503C2" w:rsidRDefault="00D71D0D" w:rsidP="007F51B1">
            <w:pPr>
              <w:autoSpaceDE w:val="0"/>
              <w:autoSpaceDN w:val="0"/>
              <w:adjustRightInd w:val="0"/>
              <w:rPr>
                <w:rFonts w:ascii="Calibri" w:hAnsi="Calibri" w:cs="Arial"/>
                <w:lang w:eastAsia="en-GB"/>
              </w:rPr>
            </w:pPr>
          </w:p>
        </w:tc>
      </w:tr>
      <w:tr w:rsidR="008A3163" w:rsidRPr="001503C2" w14:paraId="288F26F4" w14:textId="77777777" w:rsidTr="5422A22A">
        <w:trPr>
          <w:trHeight w:val="394"/>
        </w:trPr>
        <w:tc>
          <w:tcPr>
            <w:tcW w:w="10065" w:type="dxa"/>
            <w:gridSpan w:val="4"/>
            <w:tcBorders>
              <w:top w:val="nil"/>
              <w:left w:val="nil"/>
              <w:bottom w:val="nil"/>
              <w:right w:val="nil"/>
            </w:tcBorders>
            <w:vAlign w:val="center"/>
          </w:tcPr>
          <w:p w14:paraId="387DE777" w14:textId="77777777" w:rsidR="008A3163" w:rsidRPr="001503C2" w:rsidRDefault="008A3163" w:rsidP="008A3163">
            <w:pPr>
              <w:autoSpaceDE w:val="0"/>
              <w:autoSpaceDN w:val="0"/>
              <w:adjustRightInd w:val="0"/>
              <w:rPr>
                <w:rFonts w:ascii="Calibri" w:hAnsi="Calibri" w:cs="Arial"/>
                <w:b/>
                <w:sz w:val="22"/>
                <w:szCs w:val="22"/>
                <w:lang w:eastAsia="en-GB"/>
              </w:rPr>
            </w:pPr>
            <w:r w:rsidRPr="001503C2">
              <w:rPr>
                <w:rFonts w:ascii="Calibri" w:hAnsi="Calibri" w:cs="Arial"/>
                <w:b/>
                <w:sz w:val="22"/>
                <w:szCs w:val="22"/>
                <w:lang w:eastAsia="en-GB"/>
              </w:rPr>
              <w:t>Trainee Name (currently in post): .......................................................................................................</w:t>
            </w:r>
          </w:p>
          <w:p w14:paraId="61829076" w14:textId="77777777" w:rsidR="007F51B1" w:rsidRPr="001503C2" w:rsidRDefault="007F51B1" w:rsidP="008A3163">
            <w:pPr>
              <w:autoSpaceDE w:val="0"/>
              <w:autoSpaceDN w:val="0"/>
              <w:adjustRightInd w:val="0"/>
              <w:rPr>
                <w:rFonts w:ascii="Calibri" w:hAnsi="Calibri" w:cs="Arial"/>
                <w:b/>
                <w:lang w:eastAsia="en-GB"/>
              </w:rPr>
            </w:pPr>
          </w:p>
          <w:p w14:paraId="246CDF8E" w14:textId="21EBD5C4" w:rsidR="004D0743" w:rsidRPr="001503C2" w:rsidRDefault="424738C2" w:rsidP="5422A22A">
            <w:pPr>
              <w:autoSpaceDE w:val="0"/>
              <w:autoSpaceDN w:val="0"/>
              <w:adjustRightInd w:val="0"/>
              <w:rPr>
                <w:rFonts w:ascii="Calibri" w:hAnsi="Calibri" w:cs="Arial"/>
                <w:b/>
                <w:bCs/>
                <w:lang w:eastAsia="en-GB"/>
              </w:rPr>
            </w:pPr>
            <w:r w:rsidRPr="5422A22A">
              <w:rPr>
                <w:rFonts w:ascii="Calibri" w:hAnsi="Calibri" w:cs="Arial"/>
                <w:b/>
                <w:bCs/>
                <w:lang w:eastAsia="en-GB"/>
              </w:rPr>
              <w:t xml:space="preserve">Current F1 Rotation – </w:t>
            </w:r>
            <w:r w:rsidR="00CE4646" w:rsidRPr="5422A22A">
              <w:rPr>
                <w:rFonts w:ascii="Calibri" w:hAnsi="Calibri" w:cs="Arial"/>
                <w:b/>
                <w:bCs/>
                <w:lang w:eastAsia="en-GB"/>
              </w:rPr>
              <w:t>20</w:t>
            </w:r>
            <w:r w:rsidR="0CAB364D" w:rsidRPr="5422A22A">
              <w:rPr>
                <w:rFonts w:ascii="Calibri" w:hAnsi="Calibri" w:cs="Arial"/>
                <w:b/>
                <w:bCs/>
                <w:lang w:eastAsia="en-GB"/>
              </w:rPr>
              <w:t>2</w:t>
            </w:r>
            <w:r w:rsidR="00B86D6A">
              <w:rPr>
                <w:rFonts w:ascii="Calibri" w:hAnsi="Calibri" w:cs="Arial"/>
                <w:b/>
                <w:bCs/>
                <w:lang w:eastAsia="en-GB"/>
              </w:rPr>
              <w:t>5</w:t>
            </w:r>
            <w:r w:rsidR="00CE4646" w:rsidRPr="5422A22A">
              <w:rPr>
                <w:rFonts w:ascii="Calibri" w:hAnsi="Calibri" w:cs="Arial"/>
                <w:b/>
                <w:bCs/>
                <w:lang w:eastAsia="en-GB"/>
              </w:rPr>
              <w:t>-202</w:t>
            </w:r>
            <w:r w:rsidR="00B86D6A">
              <w:rPr>
                <w:rFonts w:ascii="Calibri" w:hAnsi="Calibri" w:cs="Arial"/>
                <w:b/>
                <w:bCs/>
                <w:lang w:eastAsia="en-GB"/>
              </w:rPr>
              <w:t>6</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693"/>
              <w:gridCol w:w="2977"/>
              <w:gridCol w:w="2976"/>
            </w:tblGrid>
            <w:tr w:rsidR="004D0743" w:rsidRPr="001503C2" w14:paraId="2378B08E" w14:textId="77777777" w:rsidTr="005261B1">
              <w:trPr>
                <w:trHeight w:val="394"/>
              </w:trPr>
              <w:tc>
                <w:tcPr>
                  <w:tcW w:w="1419" w:type="dxa"/>
                  <w:tcBorders>
                    <w:top w:val="nil"/>
                    <w:left w:val="nil"/>
                  </w:tcBorders>
                  <w:vAlign w:val="center"/>
                </w:tcPr>
                <w:p w14:paraId="2BA226A1" w14:textId="77777777" w:rsidR="004D0743" w:rsidRPr="001503C2" w:rsidRDefault="004D0743" w:rsidP="005261B1">
                  <w:pPr>
                    <w:autoSpaceDE w:val="0"/>
                    <w:autoSpaceDN w:val="0"/>
                    <w:adjustRightInd w:val="0"/>
                    <w:rPr>
                      <w:rFonts w:ascii="Calibri" w:hAnsi="Calibri" w:cs="Arial"/>
                      <w:lang w:eastAsia="en-GB"/>
                    </w:rPr>
                  </w:pPr>
                </w:p>
              </w:tc>
              <w:tc>
                <w:tcPr>
                  <w:tcW w:w="2693" w:type="dxa"/>
                  <w:tcBorders>
                    <w:top w:val="single" w:sz="4" w:space="0" w:color="auto"/>
                  </w:tcBorders>
                  <w:vAlign w:val="center"/>
                </w:tcPr>
                <w:p w14:paraId="6DE5F309" w14:textId="77777777" w:rsidR="004D0743" w:rsidRPr="001503C2" w:rsidRDefault="004D0743" w:rsidP="005261B1">
                  <w:pPr>
                    <w:autoSpaceDE w:val="0"/>
                    <w:autoSpaceDN w:val="0"/>
                    <w:adjustRightInd w:val="0"/>
                    <w:jc w:val="center"/>
                    <w:rPr>
                      <w:rFonts w:ascii="Calibri" w:hAnsi="Calibri" w:cs="Arial"/>
                      <w:lang w:eastAsia="en-GB"/>
                    </w:rPr>
                  </w:pPr>
                  <w:r w:rsidRPr="001503C2">
                    <w:rPr>
                      <w:rFonts w:ascii="Calibri" w:hAnsi="Calibri" w:cs="Arial"/>
                      <w:lang w:eastAsia="en-GB"/>
                    </w:rPr>
                    <w:t>Placement 1</w:t>
                  </w:r>
                </w:p>
              </w:tc>
              <w:tc>
                <w:tcPr>
                  <w:tcW w:w="2977" w:type="dxa"/>
                  <w:tcBorders>
                    <w:top w:val="single" w:sz="4" w:space="0" w:color="auto"/>
                  </w:tcBorders>
                  <w:vAlign w:val="center"/>
                </w:tcPr>
                <w:p w14:paraId="7F2F6AD1" w14:textId="77777777" w:rsidR="004D0743" w:rsidRPr="001503C2" w:rsidRDefault="004D0743" w:rsidP="005261B1">
                  <w:pPr>
                    <w:autoSpaceDE w:val="0"/>
                    <w:autoSpaceDN w:val="0"/>
                    <w:adjustRightInd w:val="0"/>
                    <w:jc w:val="center"/>
                    <w:rPr>
                      <w:rFonts w:ascii="Calibri" w:hAnsi="Calibri" w:cs="Arial"/>
                      <w:lang w:eastAsia="en-GB"/>
                    </w:rPr>
                  </w:pPr>
                  <w:r w:rsidRPr="001503C2">
                    <w:rPr>
                      <w:rFonts w:ascii="Calibri" w:hAnsi="Calibri" w:cs="Arial"/>
                      <w:lang w:eastAsia="en-GB"/>
                    </w:rPr>
                    <w:t>Placement 2</w:t>
                  </w:r>
                </w:p>
              </w:tc>
              <w:tc>
                <w:tcPr>
                  <w:tcW w:w="2976" w:type="dxa"/>
                  <w:tcBorders>
                    <w:top w:val="single" w:sz="4" w:space="0" w:color="auto"/>
                  </w:tcBorders>
                  <w:vAlign w:val="center"/>
                </w:tcPr>
                <w:p w14:paraId="29F414E5" w14:textId="77777777" w:rsidR="004D0743" w:rsidRPr="001503C2" w:rsidRDefault="004D0743" w:rsidP="005261B1">
                  <w:pPr>
                    <w:autoSpaceDE w:val="0"/>
                    <w:autoSpaceDN w:val="0"/>
                    <w:adjustRightInd w:val="0"/>
                    <w:jc w:val="center"/>
                    <w:rPr>
                      <w:rFonts w:ascii="Calibri" w:hAnsi="Calibri" w:cs="Arial"/>
                      <w:lang w:eastAsia="en-GB"/>
                    </w:rPr>
                  </w:pPr>
                  <w:r w:rsidRPr="001503C2">
                    <w:rPr>
                      <w:rFonts w:ascii="Calibri" w:hAnsi="Calibri" w:cs="Arial"/>
                      <w:lang w:eastAsia="en-GB"/>
                    </w:rPr>
                    <w:t>Placement 3</w:t>
                  </w:r>
                </w:p>
              </w:tc>
            </w:tr>
            <w:tr w:rsidR="004D0743" w:rsidRPr="001503C2" w14:paraId="3B454D8A" w14:textId="77777777" w:rsidTr="005261B1">
              <w:trPr>
                <w:trHeight w:val="394"/>
              </w:trPr>
              <w:tc>
                <w:tcPr>
                  <w:tcW w:w="1419" w:type="dxa"/>
                  <w:vAlign w:val="center"/>
                </w:tcPr>
                <w:p w14:paraId="03A7864C" w14:textId="77777777" w:rsidR="004D0743" w:rsidRPr="001503C2" w:rsidRDefault="004D0743" w:rsidP="005261B1">
                  <w:pPr>
                    <w:autoSpaceDE w:val="0"/>
                    <w:autoSpaceDN w:val="0"/>
                    <w:adjustRightInd w:val="0"/>
                    <w:rPr>
                      <w:rFonts w:ascii="Calibri" w:hAnsi="Calibri" w:cs="Arial"/>
                      <w:lang w:eastAsia="en-GB"/>
                    </w:rPr>
                  </w:pPr>
                  <w:r w:rsidRPr="001503C2">
                    <w:rPr>
                      <w:rFonts w:ascii="Calibri" w:hAnsi="Calibri" w:cs="Arial"/>
                      <w:lang w:eastAsia="en-GB"/>
                    </w:rPr>
                    <w:t>Trust Name</w:t>
                  </w:r>
                </w:p>
              </w:tc>
              <w:tc>
                <w:tcPr>
                  <w:tcW w:w="2693" w:type="dxa"/>
                  <w:vAlign w:val="center"/>
                </w:tcPr>
                <w:p w14:paraId="17AD93B2" w14:textId="77777777" w:rsidR="004D0743" w:rsidRPr="001503C2" w:rsidRDefault="004D0743" w:rsidP="005261B1">
                  <w:pPr>
                    <w:autoSpaceDE w:val="0"/>
                    <w:autoSpaceDN w:val="0"/>
                    <w:adjustRightInd w:val="0"/>
                    <w:rPr>
                      <w:rFonts w:ascii="Calibri" w:hAnsi="Calibri" w:cs="Arial"/>
                      <w:lang w:eastAsia="en-GB"/>
                    </w:rPr>
                  </w:pPr>
                </w:p>
              </w:tc>
              <w:tc>
                <w:tcPr>
                  <w:tcW w:w="2977" w:type="dxa"/>
                  <w:vAlign w:val="center"/>
                </w:tcPr>
                <w:p w14:paraId="0DE4B5B7" w14:textId="77777777" w:rsidR="004D0743" w:rsidRPr="001503C2" w:rsidRDefault="004D0743" w:rsidP="005261B1">
                  <w:pPr>
                    <w:autoSpaceDE w:val="0"/>
                    <w:autoSpaceDN w:val="0"/>
                    <w:adjustRightInd w:val="0"/>
                    <w:rPr>
                      <w:rFonts w:ascii="Calibri" w:hAnsi="Calibri" w:cs="Arial"/>
                      <w:lang w:eastAsia="en-GB"/>
                    </w:rPr>
                  </w:pPr>
                </w:p>
              </w:tc>
              <w:tc>
                <w:tcPr>
                  <w:tcW w:w="2976" w:type="dxa"/>
                  <w:vAlign w:val="center"/>
                </w:tcPr>
                <w:p w14:paraId="66204FF1" w14:textId="77777777" w:rsidR="004D0743" w:rsidRPr="001503C2" w:rsidRDefault="004D0743" w:rsidP="005261B1">
                  <w:pPr>
                    <w:autoSpaceDE w:val="0"/>
                    <w:autoSpaceDN w:val="0"/>
                    <w:adjustRightInd w:val="0"/>
                    <w:rPr>
                      <w:rFonts w:ascii="Calibri" w:hAnsi="Calibri" w:cs="Arial"/>
                      <w:lang w:eastAsia="en-GB"/>
                    </w:rPr>
                  </w:pPr>
                </w:p>
              </w:tc>
            </w:tr>
            <w:tr w:rsidR="004D0743" w:rsidRPr="001503C2" w14:paraId="2DF56ED7" w14:textId="77777777" w:rsidTr="005261B1">
              <w:trPr>
                <w:trHeight w:val="394"/>
              </w:trPr>
              <w:tc>
                <w:tcPr>
                  <w:tcW w:w="1419" w:type="dxa"/>
                  <w:vAlign w:val="center"/>
                </w:tcPr>
                <w:p w14:paraId="67465FD6" w14:textId="77777777" w:rsidR="004D0743" w:rsidRPr="001503C2" w:rsidRDefault="004D0743" w:rsidP="005261B1">
                  <w:pPr>
                    <w:autoSpaceDE w:val="0"/>
                    <w:autoSpaceDN w:val="0"/>
                    <w:adjustRightInd w:val="0"/>
                    <w:rPr>
                      <w:rFonts w:ascii="Calibri" w:hAnsi="Calibri" w:cs="Arial"/>
                      <w:lang w:eastAsia="en-GB"/>
                    </w:rPr>
                  </w:pPr>
                  <w:r w:rsidRPr="001503C2">
                    <w:rPr>
                      <w:rFonts w:ascii="Calibri" w:hAnsi="Calibri" w:cs="Arial"/>
                      <w:lang w:eastAsia="en-GB"/>
                    </w:rPr>
                    <w:t>Specialty</w:t>
                  </w:r>
                </w:p>
              </w:tc>
              <w:tc>
                <w:tcPr>
                  <w:tcW w:w="2693" w:type="dxa"/>
                  <w:vAlign w:val="center"/>
                </w:tcPr>
                <w:p w14:paraId="2DBF0D7D" w14:textId="77777777" w:rsidR="004D0743" w:rsidRPr="001503C2" w:rsidRDefault="004D0743" w:rsidP="005261B1">
                  <w:pPr>
                    <w:autoSpaceDE w:val="0"/>
                    <w:autoSpaceDN w:val="0"/>
                    <w:adjustRightInd w:val="0"/>
                    <w:rPr>
                      <w:rFonts w:ascii="Calibri" w:hAnsi="Calibri" w:cs="Arial"/>
                      <w:lang w:eastAsia="en-GB"/>
                    </w:rPr>
                  </w:pPr>
                </w:p>
              </w:tc>
              <w:tc>
                <w:tcPr>
                  <w:tcW w:w="2977" w:type="dxa"/>
                  <w:vAlign w:val="center"/>
                </w:tcPr>
                <w:p w14:paraId="6B62F1B3" w14:textId="77777777" w:rsidR="004D0743" w:rsidRPr="001503C2" w:rsidRDefault="004D0743" w:rsidP="005261B1">
                  <w:pPr>
                    <w:autoSpaceDE w:val="0"/>
                    <w:autoSpaceDN w:val="0"/>
                    <w:adjustRightInd w:val="0"/>
                    <w:rPr>
                      <w:rFonts w:ascii="Calibri" w:hAnsi="Calibri" w:cs="Arial"/>
                      <w:lang w:eastAsia="en-GB"/>
                    </w:rPr>
                  </w:pPr>
                </w:p>
              </w:tc>
              <w:tc>
                <w:tcPr>
                  <w:tcW w:w="2976" w:type="dxa"/>
                  <w:vAlign w:val="center"/>
                </w:tcPr>
                <w:p w14:paraId="02F2C34E" w14:textId="77777777" w:rsidR="004D0743" w:rsidRPr="001503C2" w:rsidRDefault="004D0743" w:rsidP="005261B1">
                  <w:pPr>
                    <w:autoSpaceDE w:val="0"/>
                    <w:autoSpaceDN w:val="0"/>
                    <w:adjustRightInd w:val="0"/>
                    <w:rPr>
                      <w:rFonts w:ascii="Calibri" w:hAnsi="Calibri" w:cs="Arial"/>
                      <w:lang w:eastAsia="en-GB"/>
                    </w:rPr>
                  </w:pPr>
                </w:p>
              </w:tc>
            </w:tr>
          </w:tbl>
          <w:p w14:paraId="69818935" w14:textId="17D75EEC" w:rsidR="004D0743" w:rsidRPr="001503C2" w:rsidRDefault="6E4091C3" w:rsidP="5422A22A">
            <w:pPr>
              <w:autoSpaceDE w:val="0"/>
              <w:autoSpaceDN w:val="0"/>
              <w:adjustRightInd w:val="0"/>
              <w:rPr>
                <w:rFonts w:ascii="Calibri" w:hAnsi="Calibri" w:cs="Arial"/>
                <w:b/>
                <w:bCs/>
                <w:lang w:eastAsia="en-GB"/>
              </w:rPr>
            </w:pPr>
            <w:r w:rsidRPr="5422A22A">
              <w:rPr>
                <w:rFonts w:ascii="Calibri" w:hAnsi="Calibri" w:cs="Arial"/>
                <w:b/>
                <w:bCs/>
                <w:lang w:eastAsia="en-GB"/>
              </w:rPr>
              <w:t>Allocated</w:t>
            </w:r>
            <w:r w:rsidR="003010C4" w:rsidRPr="5422A22A">
              <w:rPr>
                <w:rFonts w:ascii="Calibri" w:hAnsi="Calibri" w:cs="Arial"/>
                <w:b/>
                <w:bCs/>
                <w:lang w:eastAsia="en-GB"/>
              </w:rPr>
              <w:t xml:space="preserve"> F2 Rotation – 20</w:t>
            </w:r>
            <w:r w:rsidR="00CE4646" w:rsidRPr="5422A22A">
              <w:rPr>
                <w:rFonts w:ascii="Calibri" w:hAnsi="Calibri" w:cs="Arial"/>
                <w:b/>
                <w:bCs/>
                <w:lang w:eastAsia="en-GB"/>
              </w:rPr>
              <w:t>2</w:t>
            </w:r>
            <w:r w:rsidR="00B86D6A">
              <w:rPr>
                <w:rFonts w:ascii="Calibri" w:hAnsi="Calibri" w:cs="Arial"/>
                <w:b/>
                <w:bCs/>
                <w:lang w:eastAsia="en-GB"/>
              </w:rPr>
              <w:t>6</w:t>
            </w:r>
            <w:r w:rsidR="63191874" w:rsidRPr="5422A22A">
              <w:rPr>
                <w:rFonts w:ascii="Calibri" w:hAnsi="Calibri" w:cs="Arial"/>
                <w:b/>
                <w:bCs/>
                <w:lang w:eastAsia="en-GB"/>
              </w:rPr>
              <w:t>-</w:t>
            </w:r>
            <w:r w:rsidR="003010C4" w:rsidRPr="5422A22A">
              <w:rPr>
                <w:rFonts w:ascii="Calibri" w:hAnsi="Calibri" w:cs="Arial"/>
                <w:b/>
                <w:bCs/>
                <w:lang w:eastAsia="en-GB"/>
              </w:rPr>
              <w:t>202</w:t>
            </w:r>
            <w:r w:rsidR="00B86D6A">
              <w:rPr>
                <w:rFonts w:ascii="Calibri" w:hAnsi="Calibri" w:cs="Arial"/>
                <w:b/>
                <w:bCs/>
                <w:lang w:eastAsia="en-GB"/>
              </w:rPr>
              <w:t>7</w:t>
            </w:r>
          </w:p>
        </w:tc>
      </w:tr>
      <w:tr w:rsidR="008A3163" w:rsidRPr="001503C2" w14:paraId="5B710111" w14:textId="77777777" w:rsidTr="5422A22A">
        <w:trPr>
          <w:trHeight w:val="394"/>
        </w:trPr>
        <w:tc>
          <w:tcPr>
            <w:tcW w:w="1419" w:type="dxa"/>
            <w:tcBorders>
              <w:top w:val="nil"/>
              <w:left w:val="nil"/>
            </w:tcBorders>
            <w:vAlign w:val="center"/>
          </w:tcPr>
          <w:p w14:paraId="680A4E5D" w14:textId="77777777" w:rsidR="008A3163" w:rsidRPr="001503C2" w:rsidRDefault="008A3163" w:rsidP="008A3163">
            <w:pPr>
              <w:autoSpaceDE w:val="0"/>
              <w:autoSpaceDN w:val="0"/>
              <w:adjustRightInd w:val="0"/>
              <w:rPr>
                <w:rFonts w:ascii="Calibri" w:hAnsi="Calibri" w:cs="Arial"/>
                <w:lang w:eastAsia="en-GB"/>
              </w:rPr>
            </w:pPr>
          </w:p>
        </w:tc>
        <w:tc>
          <w:tcPr>
            <w:tcW w:w="2693" w:type="dxa"/>
            <w:tcBorders>
              <w:top w:val="single" w:sz="4" w:space="0" w:color="auto"/>
            </w:tcBorders>
            <w:vAlign w:val="center"/>
          </w:tcPr>
          <w:p w14:paraId="56A523C6" w14:textId="77777777" w:rsidR="008A3163" w:rsidRPr="001503C2" w:rsidRDefault="008A3163" w:rsidP="008A3163">
            <w:pPr>
              <w:autoSpaceDE w:val="0"/>
              <w:autoSpaceDN w:val="0"/>
              <w:adjustRightInd w:val="0"/>
              <w:jc w:val="center"/>
              <w:rPr>
                <w:rFonts w:ascii="Calibri" w:hAnsi="Calibri" w:cs="Arial"/>
                <w:lang w:eastAsia="en-GB"/>
              </w:rPr>
            </w:pPr>
            <w:r w:rsidRPr="001503C2">
              <w:rPr>
                <w:rFonts w:ascii="Calibri" w:hAnsi="Calibri" w:cs="Arial"/>
                <w:lang w:eastAsia="en-GB"/>
              </w:rPr>
              <w:t>Placement 1</w:t>
            </w:r>
          </w:p>
        </w:tc>
        <w:tc>
          <w:tcPr>
            <w:tcW w:w="2977" w:type="dxa"/>
            <w:tcBorders>
              <w:top w:val="single" w:sz="4" w:space="0" w:color="auto"/>
            </w:tcBorders>
            <w:vAlign w:val="center"/>
          </w:tcPr>
          <w:p w14:paraId="1048DC25" w14:textId="77777777" w:rsidR="008A3163" w:rsidRPr="001503C2" w:rsidRDefault="008A3163" w:rsidP="008A3163">
            <w:pPr>
              <w:autoSpaceDE w:val="0"/>
              <w:autoSpaceDN w:val="0"/>
              <w:adjustRightInd w:val="0"/>
              <w:jc w:val="center"/>
              <w:rPr>
                <w:rFonts w:ascii="Calibri" w:hAnsi="Calibri" w:cs="Arial"/>
                <w:lang w:eastAsia="en-GB"/>
              </w:rPr>
            </w:pPr>
            <w:r w:rsidRPr="001503C2">
              <w:rPr>
                <w:rFonts w:ascii="Calibri" w:hAnsi="Calibri" w:cs="Arial"/>
                <w:lang w:eastAsia="en-GB"/>
              </w:rPr>
              <w:t>Placement 2</w:t>
            </w:r>
          </w:p>
        </w:tc>
        <w:tc>
          <w:tcPr>
            <w:tcW w:w="2976" w:type="dxa"/>
            <w:tcBorders>
              <w:top w:val="single" w:sz="4" w:space="0" w:color="auto"/>
            </w:tcBorders>
            <w:vAlign w:val="center"/>
          </w:tcPr>
          <w:p w14:paraId="4B80E9CB" w14:textId="77777777" w:rsidR="008A3163" w:rsidRPr="001503C2" w:rsidRDefault="008A3163" w:rsidP="008A3163">
            <w:pPr>
              <w:autoSpaceDE w:val="0"/>
              <w:autoSpaceDN w:val="0"/>
              <w:adjustRightInd w:val="0"/>
              <w:jc w:val="center"/>
              <w:rPr>
                <w:rFonts w:ascii="Calibri" w:hAnsi="Calibri" w:cs="Arial"/>
                <w:lang w:eastAsia="en-GB"/>
              </w:rPr>
            </w:pPr>
            <w:r w:rsidRPr="001503C2">
              <w:rPr>
                <w:rFonts w:ascii="Calibri" w:hAnsi="Calibri" w:cs="Arial"/>
                <w:lang w:eastAsia="en-GB"/>
              </w:rPr>
              <w:t>Placement 3</w:t>
            </w:r>
          </w:p>
        </w:tc>
      </w:tr>
      <w:tr w:rsidR="008A3163" w:rsidRPr="001503C2" w14:paraId="53C4F3FE" w14:textId="77777777" w:rsidTr="5422A22A">
        <w:trPr>
          <w:trHeight w:val="394"/>
        </w:trPr>
        <w:tc>
          <w:tcPr>
            <w:tcW w:w="1419" w:type="dxa"/>
            <w:vAlign w:val="center"/>
          </w:tcPr>
          <w:p w14:paraId="36CBF17E" w14:textId="77777777" w:rsidR="008A3163" w:rsidRPr="001503C2" w:rsidRDefault="008A3163" w:rsidP="008A3163">
            <w:pPr>
              <w:autoSpaceDE w:val="0"/>
              <w:autoSpaceDN w:val="0"/>
              <w:adjustRightInd w:val="0"/>
              <w:rPr>
                <w:rFonts w:ascii="Calibri" w:hAnsi="Calibri" w:cs="Arial"/>
                <w:lang w:eastAsia="en-GB"/>
              </w:rPr>
            </w:pPr>
            <w:r w:rsidRPr="001503C2">
              <w:rPr>
                <w:rFonts w:ascii="Calibri" w:hAnsi="Calibri" w:cs="Arial"/>
                <w:lang w:eastAsia="en-GB"/>
              </w:rPr>
              <w:t>Trust Name</w:t>
            </w:r>
          </w:p>
        </w:tc>
        <w:tc>
          <w:tcPr>
            <w:tcW w:w="2693" w:type="dxa"/>
            <w:vAlign w:val="center"/>
          </w:tcPr>
          <w:p w14:paraId="19219836" w14:textId="77777777" w:rsidR="008A3163" w:rsidRPr="001503C2" w:rsidRDefault="008A3163" w:rsidP="008A3163">
            <w:pPr>
              <w:autoSpaceDE w:val="0"/>
              <w:autoSpaceDN w:val="0"/>
              <w:adjustRightInd w:val="0"/>
              <w:rPr>
                <w:rFonts w:ascii="Calibri" w:hAnsi="Calibri" w:cs="Arial"/>
                <w:lang w:eastAsia="en-GB"/>
              </w:rPr>
            </w:pPr>
          </w:p>
        </w:tc>
        <w:tc>
          <w:tcPr>
            <w:tcW w:w="2977" w:type="dxa"/>
            <w:vAlign w:val="center"/>
          </w:tcPr>
          <w:p w14:paraId="296FEF7D" w14:textId="77777777" w:rsidR="008A3163" w:rsidRPr="001503C2" w:rsidRDefault="008A3163" w:rsidP="008A3163">
            <w:pPr>
              <w:autoSpaceDE w:val="0"/>
              <w:autoSpaceDN w:val="0"/>
              <w:adjustRightInd w:val="0"/>
              <w:rPr>
                <w:rFonts w:ascii="Calibri" w:hAnsi="Calibri" w:cs="Arial"/>
                <w:lang w:eastAsia="en-GB"/>
              </w:rPr>
            </w:pPr>
          </w:p>
        </w:tc>
        <w:tc>
          <w:tcPr>
            <w:tcW w:w="2976" w:type="dxa"/>
            <w:vAlign w:val="center"/>
          </w:tcPr>
          <w:p w14:paraId="7194DBDC" w14:textId="77777777" w:rsidR="008A3163" w:rsidRPr="001503C2" w:rsidRDefault="008A3163" w:rsidP="008A3163">
            <w:pPr>
              <w:autoSpaceDE w:val="0"/>
              <w:autoSpaceDN w:val="0"/>
              <w:adjustRightInd w:val="0"/>
              <w:rPr>
                <w:rFonts w:ascii="Calibri" w:hAnsi="Calibri" w:cs="Arial"/>
                <w:lang w:eastAsia="en-GB"/>
              </w:rPr>
            </w:pPr>
          </w:p>
        </w:tc>
      </w:tr>
      <w:tr w:rsidR="008A3163" w:rsidRPr="001503C2" w14:paraId="76574088" w14:textId="77777777" w:rsidTr="5422A22A">
        <w:trPr>
          <w:trHeight w:val="394"/>
        </w:trPr>
        <w:tc>
          <w:tcPr>
            <w:tcW w:w="1419" w:type="dxa"/>
            <w:vAlign w:val="center"/>
          </w:tcPr>
          <w:p w14:paraId="1D743DFF" w14:textId="77777777" w:rsidR="008A3163" w:rsidRPr="001503C2" w:rsidRDefault="008A3163" w:rsidP="008A3163">
            <w:pPr>
              <w:autoSpaceDE w:val="0"/>
              <w:autoSpaceDN w:val="0"/>
              <w:adjustRightInd w:val="0"/>
              <w:rPr>
                <w:rFonts w:ascii="Calibri" w:hAnsi="Calibri" w:cs="Arial"/>
                <w:lang w:eastAsia="en-GB"/>
              </w:rPr>
            </w:pPr>
            <w:r w:rsidRPr="001503C2">
              <w:rPr>
                <w:rFonts w:ascii="Calibri" w:hAnsi="Calibri" w:cs="Arial"/>
                <w:lang w:eastAsia="en-GB"/>
              </w:rPr>
              <w:t>Specialty</w:t>
            </w:r>
          </w:p>
        </w:tc>
        <w:tc>
          <w:tcPr>
            <w:tcW w:w="2693" w:type="dxa"/>
            <w:vAlign w:val="center"/>
          </w:tcPr>
          <w:p w14:paraId="769D0D3C" w14:textId="77777777" w:rsidR="008A3163" w:rsidRPr="001503C2" w:rsidRDefault="008A3163" w:rsidP="008A3163">
            <w:pPr>
              <w:autoSpaceDE w:val="0"/>
              <w:autoSpaceDN w:val="0"/>
              <w:adjustRightInd w:val="0"/>
              <w:rPr>
                <w:rFonts w:ascii="Calibri" w:hAnsi="Calibri" w:cs="Arial"/>
                <w:lang w:eastAsia="en-GB"/>
              </w:rPr>
            </w:pPr>
          </w:p>
        </w:tc>
        <w:tc>
          <w:tcPr>
            <w:tcW w:w="2977" w:type="dxa"/>
            <w:vAlign w:val="center"/>
          </w:tcPr>
          <w:p w14:paraId="54CD245A" w14:textId="77777777" w:rsidR="008A3163" w:rsidRPr="001503C2" w:rsidRDefault="008A3163" w:rsidP="008A3163">
            <w:pPr>
              <w:autoSpaceDE w:val="0"/>
              <w:autoSpaceDN w:val="0"/>
              <w:adjustRightInd w:val="0"/>
              <w:rPr>
                <w:rFonts w:ascii="Calibri" w:hAnsi="Calibri" w:cs="Arial"/>
                <w:lang w:eastAsia="en-GB"/>
              </w:rPr>
            </w:pPr>
          </w:p>
        </w:tc>
        <w:tc>
          <w:tcPr>
            <w:tcW w:w="2976" w:type="dxa"/>
            <w:vAlign w:val="center"/>
          </w:tcPr>
          <w:p w14:paraId="1231BE67" w14:textId="77777777" w:rsidR="008A3163" w:rsidRPr="001503C2" w:rsidRDefault="008A3163" w:rsidP="008A3163">
            <w:pPr>
              <w:autoSpaceDE w:val="0"/>
              <w:autoSpaceDN w:val="0"/>
              <w:adjustRightInd w:val="0"/>
              <w:rPr>
                <w:rFonts w:ascii="Calibri" w:hAnsi="Calibri" w:cs="Arial"/>
                <w:lang w:eastAsia="en-GB"/>
              </w:rPr>
            </w:pPr>
          </w:p>
        </w:tc>
      </w:tr>
    </w:tbl>
    <w:p w14:paraId="36FEB5B0" w14:textId="77777777" w:rsidR="008A3163" w:rsidRPr="001503C2" w:rsidRDefault="008A3163" w:rsidP="002A2489">
      <w:pPr>
        <w:autoSpaceDE w:val="0"/>
        <w:autoSpaceDN w:val="0"/>
        <w:adjustRightInd w:val="0"/>
        <w:rPr>
          <w:rFonts w:ascii="Calibri" w:hAnsi="Calibri" w:cs="Arial"/>
          <w:sz w:val="6"/>
          <w:szCs w:val="6"/>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685"/>
        <w:gridCol w:w="1418"/>
        <w:gridCol w:w="3543"/>
      </w:tblGrid>
      <w:tr w:rsidR="00AF4441" w:rsidRPr="001503C2" w14:paraId="48B6581C" w14:textId="77777777" w:rsidTr="005066DA">
        <w:trPr>
          <w:trHeight w:val="882"/>
        </w:trPr>
        <w:tc>
          <w:tcPr>
            <w:tcW w:w="10065" w:type="dxa"/>
            <w:gridSpan w:val="4"/>
            <w:tcBorders>
              <w:top w:val="nil"/>
              <w:left w:val="nil"/>
              <w:bottom w:val="nil"/>
              <w:right w:val="nil"/>
            </w:tcBorders>
            <w:vAlign w:val="center"/>
          </w:tcPr>
          <w:p w14:paraId="30D7AA69" w14:textId="77777777" w:rsidR="00AD3A9F" w:rsidRPr="001503C2" w:rsidRDefault="00AD3A9F" w:rsidP="005066DA">
            <w:pPr>
              <w:autoSpaceDE w:val="0"/>
              <w:autoSpaceDN w:val="0"/>
              <w:adjustRightInd w:val="0"/>
              <w:rPr>
                <w:rFonts w:ascii="Calibri" w:hAnsi="Calibri" w:cs="Arial"/>
                <w:b/>
                <w:lang w:eastAsia="en-GB"/>
              </w:rPr>
            </w:pPr>
          </w:p>
          <w:p w14:paraId="0A66CBD0" w14:textId="77777777" w:rsidR="00AF4441" w:rsidRPr="001503C2" w:rsidRDefault="00AF4441" w:rsidP="005066DA">
            <w:pPr>
              <w:autoSpaceDE w:val="0"/>
              <w:autoSpaceDN w:val="0"/>
              <w:adjustRightInd w:val="0"/>
              <w:rPr>
                <w:rFonts w:ascii="Calibri" w:hAnsi="Calibri" w:cs="Arial"/>
                <w:b/>
                <w:lang w:eastAsia="en-GB"/>
              </w:rPr>
            </w:pPr>
            <w:r w:rsidRPr="001503C2">
              <w:rPr>
                <w:rFonts w:ascii="Calibri" w:hAnsi="Calibri" w:cs="Arial"/>
                <w:b/>
                <w:lang w:eastAsia="en-GB"/>
              </w:rPr>
              <w:t>I confirm that:</w:t>
            </w:r>
          </w:p>
          <w:p w14:paraId="2752BA6A" w14:textId="77777777" w:rsidR="00AF4441" w:rsidRPr="001503C2" w:rsidRDefault="00AF4441" w:rsidP="005066DA">
            <w:pPr>
              <w:numPr>
                <w:ilvl w:val="0"/>
                <w:numId w:val="36"/>
              </w:numPr>
              <w:autoSpaceDE w:val="0"/>
              <w:autoSpaceDN w:val="0"/>
              <w:adjustRightInd w:val="0"/>
              <w:rPr>
                <w:rFonts w:ascii="Calibri" w:hAnsi="Calibri" w:cs="Arial"/>
                <w:lang w:eastAsia="en-GB"/>
              </w:rPr>
            </w:pPr>
            <w:r w:rsidRPr="001503C2">
              <w:rPr>
                <w:rFonts w:ascii="Calibri" w:hAnsi="Calibri" w:cs="Arial"/>
                <w:lang w:eastAsia="en-GB"/>
              </w:rPr>
              <w:t xml:space="preserve">I </w:t>
            </w:r>
            <w:r w:rsidR="00DD4F0B" w:rsidRPr="001503C2">
              <w:rPr>
                <w:rFonts w:ascii="Calibri" w:hAnsi="Calibri" w:cs="Arial"/>
                <w:lang w:eastAsia="en-GB"/>
              </w:rPr>
              <w:t xml:space="preserve">agree and </w:t>
            </w:r>
            <w:r w:rsidRPr="001503C2">
              <w:rPr>
                <w:rFonts w:ascii="Calibri" w:hAnsi="Calibri" w:cs="Arial"/>
                <w:lang w:eastAsia="en-GB"/>
              </w:rPr>
              <w:t>commit in full to the new F2 rotation and will ensure that I can travel to all places of work</w:t>
            </w:r>
          </w:p>
          <w:p w14:paraId="063F81A2" w14:textId="77777777" w:rsidR="00AF4441" w:rsidRPr="001503C2" w:rsidRDefault="00DD4F0B" w:rsidP="005066DA">
            <w:pPr>
              <w:numPr>
                <w:ilvl w:val="0"/>
                <w:numId w:val="36"/>
              </w:numPr>
              <w:autoSpaceDE w:val="0"/>
              <w:autoSpaceDN w:val="0"/>
              <w:adjustRightInd w:val="0"/>
              <w:rPr>
                <w:rFonts w:ascii="Calibri" w:hAnsi="Calibri" w:cs="Arial"/>
                <w:lang w:eastAsia="en-GB"/>
              </w:rPr>
            </w:pPr>
            <w:r w:rsidRPr="001503C2">
              <w:rPr>
                <w:rFonts w:ascii="Calibri" w:hAnsi="Calibri" w:cs="Arial"/>
                <w:lang w:eastAsia="en-GB"/>
              </w:rPr>
              <w:t>my ePortfolio</w:t>
            </w:r>
            <w:r w:rsidR="0085294E" w:rsidRPr="001503C2">
              <w:rPr>
                <w:rFonts w:ascii="Calibri" w:hAnsi="Calibri" w:cs="Arial"/>
                <w:lang w:eastAsia="en-GB"/>
              </w:rPr>
              <w:t xml:space="preserve"> (</w:t>
            </w:r>
            <w:r w:rsidR="00915435" w:rsidRPr="001503C2">
              <w:rPr>
                <w:rFonts w:ascii="Calibri" w:hAnsi="Calibri" w:cs="Arial"/>
                <w:lang w:eastAsia="en-GB"/>
              </w:rPr>
              <w:t>Horus</w:t>
            </w:r>
            <w:r w:rsidR="0085294E" w:rsidRPr="001503C2">
              <w:rPr>
                <w:rFonts w:ascii="Calibri" w:hAnsi="Calibri" w:cs="Arial"/>
                <w:lang w:eastAsia="en-GB"/>
              </w:rPr>
              <w:t>)</w:t>
            </w:r>
            <w:r w:rsidRPr="001503C2">
              <w:rPr>
                <w:rFonts w:ascii="Calibri" w:hAnsi="Calibri" w:cs="Arial"/>
                <w:lang w:eastAsia="en-GB"/>
              </w:rPr>
              <w:t xml:space="preserve"> is up to date</w:t>
            </w:r>
          </w:p>
          <w:p w14:paraId="3AC60CF2" w14:textId="77777777" w:rsidR="008A3163" w:rsidRDefault="008A3163" w:rsidP="005066DA">
            <w:pPr>
              <w:numPr>
                <w:ilvl w:val="0"/>
                <w:numId w:val="36"/>
              </w:numPr>
              <w:autoSpaceDE w:val="0"/>
              <w:autoSpaceDN w:val="0"/>
              <w:adjustRightInd w:val="0"/>
              <w:rPr>
                <w:rFonts w:ascii="Calibri" w:hAnsi="Calibri" w:cs="Arial"/>
                <w:lang w:eastAsia="en-GB"/>
              </w:rPr>
            </w:pPr>
            <w:r w:rsidRPr="001503C2">
              <w:rPr>
                <w:rFonts w:ascii="Calibri" w:hAnsi="Calibri" w:cs="Arial"/>
                <w:lang w:eastAsia="en-GB"/>
              </w:rPr>
              <w:t>my Educational Supervisor supports my application and has signed below to confirm this</w:t>
            </w:r>
          </w:p>
          <w:p w14:paraId="7196D064" w14:textId="77777777" w:rsidR="003010C4" w:rsidRPr="001503C2" w:rsidRDefault="003010C4" w:rsidP="003010C4">
            <w:pPr>
              <w:autoSpaceDE w:val="0"/>
              <w:autoSpaceDN w:val="0"/>
              <w:adjustRightInd w:val="0"/>
              <w:ind w:left="720"/>
              <w:rPr>
                <w:rFonts w:ascii="Calibri" w:hAnsi="Calibri" w:cs="Arial"/>
                <w:lang w:eastAsia="en-GB"/>
              </w:rPr>
            </w:pPr>
          </w:p>
        </w:tc>
      </w:tr>
      <w:tr w:rsidR="004F2CF1" w:rsidRPr="001503C2" w14:paraId="302E96CF" w14:textId="77777777" w:rsidTr="005066DA">
        <w:trPr>
          <w:trHeight w:val="286"/>
        </w:trPr>
        <w:tc>
          <w:tcPr>
            <w:tcW w:w="1419" w:type="dxa"/>
            <w:tcBorders>
              <w:top w:val="nil"/>
              <w:left w:val="nil"/>
              <w:bottom w:val="nil"/>
              <w:right w:val="nil"/>
            </w:tcBorders>
            <w:vAlign w:val="bottom"/>
          </w:tcPr>
          <w:p w14:paraId="04E6865B" w14:textId="77777777" w:rsidR="004F2CF1" w:rsidRPr="001503C2" w:rsidRDefault="004F2CF1" w:rsidP="005066DA">
            <w:pPr>
              <w:autoSpaceDE w:val="0"/>
              <w:autoSpaceDN w:val="0"/>
              <w:adjustRightInd w:val="0"/>
              <w:rPr>
                <w:rFonts w:ascii="Calibri" w:hAnsi="Calibri" w:cs="Arial"/>
                <w:b/>
                <w:lang w:eastAsia="en-GB"/>
              </w:rPr>
            </w:pPr>
            <w:r w:rsidRPr="001503C2">
              <w:rPr>
                <w:rFonts w:ascii="Calibri" w:hAnsi="Calibri" w:cs="Arial"/>
                <w:b/>
                <w:lang w:eastAsia="en-GB"/>
              </w:rPr>
              <w:t>Trainee Signature:</w:t>
            </w:r>
          </w:p>
        </w:tc>
        <w:tc>
          <w:tcPr>
            <w:tcW w:w="3685" w:type="dxa"/>
            <w:tcBorders>
              <w:top w:val="nil"/>
              <w:left w:val="nil"/>
              <w:right w:val="nil"/>
            </w:tcBorders>
            <w:vAlign w:val="center"/>
          </w:tcPr>
          <w:p w14:paraId="34FF1C98" w14:textId="77777777" w:rsidR="004F2CF1" w:rsidRPr="001503C2" w:rsidRDefault="004F2CF1" w:rsidP="005066DA">
            <w:pPr>
              <w:autoSpaceDE w:val="0"/>
              <w:autoSpaceDN w:val="0"/>
              <w:adjustRightInd w:val="0"/>
              <w:rPr>
                <w:rFonts w:ascii="Calibri" w:hAnsi="Calibri" w:cs="Arial"/>
                <w:lang w:eastAsia="en-GB"/>
              </w:rPr>
            </w:pPr>
          </w:p>
        </w:tc>
        <w:tc>
          <w:tcPr>
            <w:tcW w:w="1418" w:type="dxa"/>
            <w:tcBorders>
              <w:top w:val="nil"/>
              <w:left w:val="nil"/>
              <w:bottom w:val="nil"/>
              <w:right w:val="nil"/>
            </w:tcBorders>
            <w:vAlign w:val="center"/>
          </w:tcPr>
          <w:p w14:paraId="4C8BFC02" w14:textId="77777777" w:rsidR="004F2CF1" w:rsidRPr="001503C2" w:rsidRDefault="004F2CF1" w:rsidP="005066DA">
            <w:pPr>
              <w:autoSpaceDE w:val="0"/>
              <w:autoSpaceDN w:val="0"/>
              <w:adjustRightInd w:val="0"/>
              <w:rPr>
                <w:rFonts w:ascii="Calibri" w:hAnsi="Calibri" w:cs="Arial"/>
                <w:b/>
                <w:lang w:eastAsia="en-GB"/>
              </w:rPr>
            </w:pPr>
            <w:r w:rsidRPr="001503C2">
              <w:rPr>
                <w:rFonts w:ascii="Calibri" w:hAnsi="Calibri" w:cs="Arial"/>
                <w:b/>
                <w:lang w:eastAsia="en-GB"/>
              </w:rPr>
              <w:t xml:space="preserve">Date: </w:t>
            </w:r>
          </w:p>
        </w:tc>
        <w:tc>
          <w:tcPr>
            <w:tcW w:w="3543" w:type="dxa"/>
            <w:tcBorders>
              <w:top w:val="nil"/>
              <w:left w:val="nil"/>
              <w:right w:val="nil"/>
            </w:tcBorders>
            <w:vAlign w:val="center"/>
          </w:tcPr>
          <w:p w14:paraId="6D072C0D" w14:textId="77777777" w:rsidR="004F2CF1" w:rsidRPr="001503C2" w:rsidRDefault="004F2CF1" w:rsidP="005066DA">
            <w:pPr>
              <w:autoSpaceDE w:val="0"/>
              <w:autoSpaceDN w:val="0"/>
              <w:adjustRightInd w:val="0"/>
              <w:rPr>
                <w:rFonts w:ascii="Calibri" w:hAnsi="Calibri" w:cs="Arial"/>
                <w:b/>
                <w:lang w:eastAsia="en-GB"/>
              </w:rPr>
            </w:pPr>
          </w:p>
        </w:tc>
      </w:tr>
      <w:tr w:rsidR="004F2CF1" w:rsidRPr="001503C2" w14:paraId="39ABDB6F" w14:textId="77777777" w:rsidTr="005066DA">
        <w:trPr>
          <w:trHeight w:val="500"/>
        </w:trPr>
        <w:tc>
          <w:tcPr>
            <w:tcW w:w="1419" w:type="dxa"/>
            <w:tcBorders>
              <w:top w:val="nil"/>
              <w:left w:val="nil"/>
              <w:bottom w:val="nil"/>
              <w:right w:val="nil"/>
            </w:tcBorders>
            <w:vAlign w:val="bottom"/>
          </w:tcPr>
          <w:p w14:paraId="731EFBD9" w14:textId="77777777" w:rsidR="004F2CF1" w:rsidRPr="001503C2" w:rsidRDefault="004F2CF1" w:rsidP="005066DA">
            <w:pPr>
              <w:autoSpaceDE w:val="0"/>
              <w:autoSpaceDN w:val="0"/>
              <w:adjustRightInd w:val="0"/>
              <w:rPr>
                <w:rFonts w:ascii="Calibri" w:hAnsi="Calibri" w:cs="Arial"/>
                <w:b/>
                <w:lang w:eastAsia="en-GB"/>
              </w:rPr>
            </w:pPr>
            <w:r w:rsidRPr="001503C2">
              <w:rPr>
                <w:rFonts w:ascii="Calibri" w:hAnsi="Calibri" w:cs="Arial"/>
                <w:b/>
                <w:lang w:eastAsia="en-GB"/>
              </w:rPr>
              <w:t>Ed Sup Signature</w:t>
            </w:r>
          </w:p>
        </w:tc>
        <w:tc>
          <w:tcPr>
            <w:tcW w:w="3685" w:type="dxa"/>
            <w:tcBorders>
              <w:left w:val="nil"/>
              <w:right w:val="nil"/>
            </w:tcBorders>
            <w:vAlign w:val="center"/>
          </w:tcPr>
          <w:p w14:paraId="48A21919" w14:textId="77777777" w:rsidR="004F2CF1" w:rsidRPr="001503C2" w:rsidRDefault="004F2CF1" w:rsidP="005066DA">
            <w:pPr>
              <w:autoSpaceDE w:val="0"/>
              <w:autoSpaceDN w:val="0"/>
              <w:adjustRightInd w:val="0"/>
              <w:rPr>
                <w:rFonts w:ascii="Calibri" w:hAnsi="Calibri" w:cs="Arial"/>
                <w:lang w:eastAsia="en-GB"/>
              </w:rPr>
            </w:pPr>
          </w:p>
        </w:tc>
        <w:tc>
          <w:tcPr>
            <w:tcW w:w="1418" w:type="dxa"/>
            <w:tcBorders>
              <w:top w:val="nil"/>
              <w:left w:val="nil"/>
              <w:bottom w:val="nil"/>
              <w:right w:val="nil"/>
            </w:tcBorders>
            <w:vAlign w:val="center"/>
          </w:tcPr>
          <w:p w14:paraId="4B6D7CE6" w14:textId="77777777" w:rsidR="004F2CF1" w:rsidRPr="001503C2" w:rsidRDefault="004F2CF1" w:rsidP="005066DA">
            <w:pPr>
              <w:autoSpaceDE w:val="0"/>
              <w:autoSpaceDN w:val="0"/>
              <w:adjustRightInd w:val="0"/>
              <w:rPr>
                <w:rFonts w:ascii="Calibri" w:hAnsi="Calibri" w:cs="Arial"/>
                <w:b/>
                <w:lang w:eastAsia="en-GB"/>
              </w:rPr>
            </w:pPr>
            <w:r w:rsidRPr="001503C2">
              <w:rPr>
                <w:rFonts w:ascii="Calibri" w:hAnsi="Calibri" w:cs="Arial"/>
                <w:b/>
                <w:lang w:eastAsia="en-GB"/>
              </w:rPr>
              <w:t>Ed Sup Print Name:</w:t>
            </w:r>
          </w:p>
        </w:tc>
        <w:tc>
          <w:tcPr>
            <w:tcW w:w="3543" w:type="dxa"/>
            <w:tcBorders>
              <w:left w:val="nil"/>
              <w:right w:val="nil"/>
            </w:tcBorders>
            <w:vAlign w:val="center"/>
          </w:tcPr>
          <w:p w14:paraId="6BD18F9B" w14:textId="77777777" w:rsidR="004F2CF1" w:rsidRPr="001503C2" w:rsidRDefault="004F2CF1" w:rsidP="005066DA">
            <w:pPr>
              <w:autoSpaceDE w:val="0"/>
              <w:autoSpaceDN w:val="0"/>
              <w:adjustRightInd w:val="0"/>
              <w:rPr>
                <w:rFonts w:ascii="Calibri" w:hAnsi="Calibri" w:cs="Arial"/>
                <w:lang w:eastAsia="en-GB"/>
              </w:rPr>
            </w:pPr>
          </w:p>
        </w:tc>
      </w:tr>
    </w:tbl>
    <w:p w14:paraId="238601FE" w14:textId="77777777" w:rsidR="00AF4441" w:rsidRPr="001503C2" w:rsidRDefault="00AF4441" w:rsidP="002A2489">
      <w:pPr>
        <w:autoSpaceDE w:val="0"/>
        <w:autoSpaceDN w:val="0"/>
        <w:adjustRightInd w:val="0"/>
        <w:rPr>
          <w:rFonts w:ascii="Calibri" w:hAnsi="Calibri" w:cs="Arial"/>
          <w:sz w:val="10"/>
          <w:szCs w:val="10"/>
          <w:lang w:eastAsia="en-GB"/>
        </w:rPr>
      </w:pPr>
    </w:p>
    <w:p w14:paraId="0F3CABC7" w14:textId="77777777" w:rsidR="000E35D2" w:rsidRPr="001503C2" w:rsidRDefault="000E35D2" w:rsidP="00ED73E1">
      <w:pPr>
        <w:autoSpaceDE w:val="0"/>
        <w:autoSpaceDN w:val="0"/>
        <w:adjustRightInd w:val="0"/>
        <w:rPr>
          <w:rFonts w:ascii="Calibri" w:hAnsi="Calibri" w:cs="Arial"/>
          <w:b/>
          <w:sz w:val="28"/>
          <w:szCs w:val="28"/>
          <w:u w:val="single"/>
          <w:lang w:eastAsia="en-GB"/>
        </w:rPr>
      </w:pPr>
    </w:p>
    <w:p w14:paraId="5B08B5D1" w14:textId="77777777" w:rsidR="000E35D2" w:rsidRPr="001503C2" w:rsidRDefault="000E35D2" w:rsidP="00ED73E1">
      <w:pPr>
        <w:autoSpaceDE w:val="0"/>
        <w:autoSpaceDN w:val="0"/>
        <w:adjustRightInd w:val="0"/>
        <w:rPr>
          <w:rFonts w:ascii="Calibri" w:hAnsi="Calibri" w:cs="Arial"/>
          <w:b/>
          <w:sz w:val="28"/>
          <w:szCs w:val="28"/>
          <w:u w:val="single"/>
          <w:lang w:eastAsia="en-GB"/>
        </w:rPr>
      </w:pPr>
    </w:p>
    <w:p w14:paraId="16DEB4AB" w14:textId="77777777" w:rsidR="000E35D2" w:rsidRPr="001503C2" w:rsidRDefault="000E35D2" w:rsidP="00ED73E1">
      <w:pPr>
        <w:autoSpaceDE w:val="0"/>
        <w:autoSpaceDN w:val="0"/>
        <w:adjustRightInd w:val="0"/>
        <w:rPr>
          <w:rFonts w:ascii="Calibri" w:hAnsi="Calibri" w:cs="Arial"/>
          <w:b/>
          <w:sz w:val="28"/>
          <w:szCs w:val="28"/>
          <w:u w:val="single"/>
          <w:lang w:eastAsia="en-GB"/>
        </w:rPr>
      </w:pPr>
    </w:p>
    <w:p w14:paraId="0AD9C6F4" w14:textId="77777777" w:rsidR="000E35D2" w:rsidRPr="001503C2" w:rsidRDefault="000E35D2" w:rsidP="00ED73E1">
      <w:pPr>
        <w:autoSpaceDE w:val="0"/>
        <w:autoSpaceDN w:val="0"/>
        <w:adjustRightInd w:val="0"/>
        <w:rPr>
          <w:rFonts w:ascii="Calibri" w:hAnsi="Calibri" w:cs="Arial"/>
          <w:b/>
          <w:sz w:val="28"/>
          <w:szCs w:val="28"/>
          <w:u w:val="single"/>
          <w:lang w:eastAsia="en-GB"/>
        </w:rPr>
      </w:pPr>
    </w:p>
    <w:p w14:paraId="4B1F511A" w14:textId="77777777" w:rsidR="000E35D2" w:rsidRDefault="000E35D2" w:rsidP="00ED73E1">
      <w:pPr>
        <w:autoSpaceDE w:val="0"/>
        <w:autoSpaceDN w:val="0"/>
        <w:adjustRightInd w:val="0"/>
        <w:rPr>
          <w:rFonts w:ascii="Calibri" w:hAnsi="Calibri" w:cs="Arial"/>
          <w:b/>
          <w:sz w:val="28"/>
          <w:szCs w:val="28"/>
          <w:u w:val="single"/>
          <w:lang w:eastAsia="en-GB"/>
        </w:rPr>
      </w:pPr>
    </w:p>
    <w:p w14:paraId="65F9C3DC" w14:textId="77777777" w:rsidR="006F626E" w:rsidRPr="006F626E" w:rsidRDefault="006F626E" w:rsidP="006F626E">
      <w:pPr>
        <w:rPr>
          <w:rFonts w:ascii="Calibri" w:hAnsi="Calibri" w:cs="Arial"/>
          <w:sz w:val="28"/>
          <w:szCs w:val="28"/>
          <w:lang w:eastAsia="en-GB"/>
        </w:rPr>
      </w:pPr>
    </w:p>
    <w:p w14:paraId="6C673670" w14:textId="77777777" w:rsidR="00600367" w:rsidRPr="001503C2" w:rsidRDefault="00150994" w:rsidP="00ED73E1">
      <w:pPr>
        <w:autoSpaceDE w:val="0"/>
        <w:autoSpaceDN w:val="0"/>
        <w:adjustRightInd w:val="0"/>
        <w:rPr>
          <w:rFonts w:ascii="Calibri" w:hAnsi="Calibri" w:cs="Arial"/>
          <w:b/>
          <w:sz w:val="28"/>
          <w:szCs w:val="28"/>
          <w:u w:val="single"/>
          <w:lang w:eastAsia="en-GB"/>
        </w:rPr>
      </w:pPr>
      <w:r w:rsidRPr="001503C2">
        <w:rPr>
          <w:rFonts w:ascii="Calibri" w:hAnsi="Calibri" w:cs="Arial"/>
          <w:b/>
          <w:sz w:val="28"/>
          <w:szCs w:val="28"/>
          <w:u w:val="single"/>
          <w:lang w:eastAsia="en-GB"/>
        </w:rPr>
        <w:lastRenderedPageBreak/>
        <w:t xml:space="preserve">Trust </w:t>
      </w:r>
      <w:r w:rsidR="00863D94" w:rsidRPr="001503C2">
        <w:rPr>
          <w:rFonts w:ascii="Calibri" w:hAnsi="Calibri" w:cs="Arial"/>
          <w:b/>
          <w:sz w:val="28"/>
          <w:szCs w:val="28"/>
          <w:u w:val="single"/>
          <w:lang w:eastAsia="en-GB"/>
        </w:rPr>
        <w:t xml:space="preserve">(FTPD) </w:t>
      </w:r>
      <w:r w:rsidRPr="001503C2">
        <w:rPr>
          <w:rFonts w:ascii="Calibri" w:hAnsi="Calibri" w:cs="Arial"/>
          <w:b/>
          <w:sz w:val="28"/>
          <w:szCs w:val="28"/>
          <w:u w:val="single"/>
          <w:lang w:eastAsia="en-GB"/>
        </w:rPr>
        <w:t>Use Only</w:t>
      </w:r>
    </w:p>
    <w:p w14:paraId="5023141B" w14:textId="77777777" w:rsidR="00ED73E1" w:rsidRPr="001503C2" w:rsidRDefault="00ED73E1" w:rsidP="00ED73E1">
      <w:pPr>
        <w:autoSpaceDE w:val="0"/>
        <w:autoSpaceDN w:val="0"/>
        <w:adjustRightInd w:val="0"/>
        <w:rPr>
          <w:rFonts w:ascii="Calibri" w:hAnsi="Calibri" w:cs="Arial"/>
          <w:sz w:val="6"/>
          <w:szCs w:val="6"/>
          <w:lang w:eastAsia="en-GB"/>
        </w:rPr>
      </w:pPr>
    </w:p>
    <w:tbl>
      <w:tblPr>
        <w:tblW w:w="10065" w:type="dxa"/>
        <w:tblInd w:w="-318" w:type="dxa"/>
        <w:tblBorders>
          <w:bottom w:val="single" w:sz="4" w:space="0" w:color="auto"/>
          <w:insideH w:val="single" w:sz="4" w:space="0" w:color="auto"/>
        </w:tblBorders>
        <w:tblLayout w:type="fixed"/>
        <w:tblLook w:val="04A0" w:firstRow="1" w:lastRow="0" w:firstColumn="1" w:lastColumn="0" w:noHBand="0" w:noVBand="1"/>
      </w:tblPr>
      <w:tblGrid>
        <w:gridCol w:w="5104"/>
        <w:gridCol w:w="4961"/>
      </w:tblGrid>
      <w:tr w:rsidR="009903CD" w:rsidRPr="001503C2" w14:paraId="2AA7FDA5" w14:textId="77777777" w:rsidTr="005066DA">
        <w:trPr>
          <w:trHeight w:val="365"/>
        </w:trPr>
        <w:tc>
          <w:tcPr>
            <w:tcW w:w="5104" w:type="dxa"/>
            <w:vAlign w:val="center"/>
          </w:tcPr>
          <w:p w14:paraId="313F8E5A" w14:textId="77777777" w:rsidR="009903CD" w:rsidRPr="001503C2" w:rsidRDefault="009903CD" w:rsidP="005066DA">
            <w:pPr>
              <w:autoSpaceDE w:val="0"/>
              <w:autoSpaceDN w:val="0"/>
              <w:adjustRightInd w:val="0"/>
              <w:rPr>
                <w:rFonts w:ascii="Calibri" w:hAnsi="Calibri" w:cs="Arial"/>
                <w:lang w:eastAsia="en-GB"/>
              </w:rPr>
            </w:pPr>
            <w:r w:rsidRPr="001503C2">
              <w:rPr>
                <w:rFonts w:ascii="Calibri" w:hAnsi="Calibri" w:cs="Arial"/>
                <w:b/>
                <w:lang w:eastAsia="en-GB"/>
              </w:rPr>
              <w:t xml:space="preserve">FTPD Name: </w:t>
            </w:r>
          </w:p>
        </w:tc>
        <w:tc>
          <w:tcPr>
            <w:tcW w:w="4961" w:type="dxa"/>
            <w:vAlign w:val="center"/>
          </w:tcPr>
          <w:p w14:paraId="10B8221C" w14:textId="77777777" w:rsidR="009903CD" w:rsidRPr="001503C2" w:rsidRDefault="009903CD" w:rsidP="005066DA">
            <w:pPr>
              <w:autoSpaceDE w:val="0"/>
              <w:autoSpaceDN w:val="0"/>
              <w:adjustRightInd w:val="0"/>
              <w:rPr>
                <w:rFonts w:ascii="Calibri" w:hAnsi="Calibri" w:cs="Arial"/>
                <w:lang w:eastAsia="en-GB"/>
              </w:rPr>
            </w:pPr>
            <w:r w:rsidRPr="001503C2">
              <w:rPr>
                <w:rFonts w:ascii="Calibri" w:hAnsi="Calibri" w:cs="Arial"/>
                <w:b/>
                <w:lang w:eastAsia="en-GB"/>
              </w:rPr>
              <w:t>Date Application Received:</w:t>
            </w:r>
          </w:p>
        </w:tc>
      </w:tr>
      <w:tr w:rsidR="009903CD" w:rsidRPr="001503C2" w14:paraId="736182C7" w14:textId="77777777" w:rsidTr="005066DA">
        <w:trPr>
          <w:trHeight w:val="431"/>
        </w:trPr>
        <w:tc>
          <w:tcPr>
            <w:tcW w:w="5104" w:type="dxa"/>
            <w:vAlign w:val="center"/>
          </w:tcPr>
          <w:p w14:paraId="16405E88" w14:textId="77777777" w:rsidR="009903CD" w:rsidRPr="001503C2" w:rsidRDefault="009903CD" w:rsidP="005066DA">
            <w:pPr>
              <w:autoSpaceDE w:val="0"/>
              <w:autoSpaceDN w:val="0"/>
              <w:adjustRightInd w:val="0"/>
              <w:rPr>
                <w:rFonts w:ascii="Calibri" w:hAnsi="Calibri" w:cs="Arial"/>
                <w:lang w:eastAsia="en-GB"/>
              </w:rPr>
            </w:pPr>
            <w:r w:rsidRPr="001503C2">
              <w:rPr>
                <w:rFonts w:ascii="Calibri" w:hAnsi="Calibri" w:cs="Arial"/>
                <w:b/>
                <w:lang w:eastAsia="en-GB"/>
              </w:rPr>
              <w:t>Email Address:</w:t>
            </w:r>
          </w:p>
        </w:tc>
        <w:tc>
          <w:tcPr>
            <w:tcW w:w="4961" w:type="dxa"/>
            <w:vAlign w:val="center"/>
          </w:tcPr>
          <w:p w14:paraId="1F3B1409" w14:textId="77777777" w:rsidR="009903CD" w:rsidRPr="001503C2" w:rsidRDefault="009903CD" w:rsidP="005066DA">
            <w:pPr>
              <w:autoSpaceDE w:val="0"/>
              <w:autoSpaceDN w:val="0"/>
              <w:adjustRightInd w:val="0"/>
              <w:rPr>
                <w:rFonts w:ascii="Calibri" w:hAnsi="Calibri" w:cs="Arial"/>
                <w:lang w:eastAsia="en-GB"/>
              </w:rPr>
            </w:pPr>
          </w:p>
        </w:tc>
      </w:tr>
    </w:tbl>
    <w:p w14:paraId="562C75D1" w14:textId="77777777" w:rsidR="00ED73E1" w:rsidRPr="001503C2" w:rsidRDefault="00ED73E1" w:rsidP="00ED73E1">
      <w:pPr>
        <w:autoSpaceDE w:val="0"/>
        <w:autoSpaceDN w:val="0"/>
        <w:adjustRightInd w:val="0"/>
        <w:rPr>
          <w:rFonts w:ascii="Calibri" w:hAnsi="Calibri" w:cs="Arial"/>
          <w:sz w:val="6"/>
          <w:szCs w:val="6"/>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559"/>
        <w:gridCol w:w="4961"/>
      </w:tblGrid>
      <w:tr w:rsidR="009903CD" w:rsidRPr="001503C2" w14:paraId="134FCEF5" w14:textId="77777777" w:rsidTr="00EE54FB">
        <w:trPr>
          <w:trHeight w:val="247"/>
        </w:trPr>
        <w:tc>
          <w:tcPr>
            <w:tcW w:w="10065" w:type="dxa"/>
            <w:gridSpan w:val="3"/>
            <w:tcBorders>
              <w:top w:val="nil"/>
              <w:left w:val="nil"/>
              <w:bottom w:val="nil"/>
              <w:right w:val="nil"/>
            </w:tcBorders>
            <w:vAlign w:val="center"/>
          </w:tcPr>
          <w:p w14:paraId="44328A93" w14:textId="77777777" w:rsidR="009903CD" w:rsidRPr="001503C2" w:rsidRDefault="009903CD" w:rsidP="009903CD">
            <w:pPr>
              <w:autoSpaceDE w:val="0"/>
              <w:autoSpaceDN w:val="0"/>
              <w:adjustRightInd w:val="0"/>
              <w:rPr>
                <w:rFonts w:ascii="Calibri" w:hAnsi="Calibri" w:cs="Arial"/>
                <w:b/>
                <w:lang w:eastAsia="en-GB"/>
              </w:rPr>
            </w:pPr>
            <w:r w:rsidRPr="001503C2">
              <w:rPr>
                <w:rFonts w:ascii="Calibri" w:hAnsi="Calibri" w:cs="Arial"/>
                <w:b/>
                <w:lang w:eastAsia="en-GB"/>
              </w:rPr>
              <w:t>Please ensure the following checks are completed:</w:t>
            </w:r>
          </w:p>
        </w:tc>
      </w:tr>
      <w:tr w:rsidR="009903CD" w:rsidRPr="001503C2" w14:paraId="0044BDFD" w14:textId="77777777" w:rsidTr="008A3163">
        <w:trPr>
          <w:trHeight w:hRule="exact" w:val="360"/>
        </w:trPr>
        <w:tc>
          <w:tcPr>
            <w:tcW w:w="3545" w:type="dxa"/>
            <w:tcBorders>
              <w:top w:val="nil"/>
              <w:left w:val="nil"/>
            </w:tcBorders>
            <w:vAlign w:val="center"/>
          </w:tcPr>
          <w:p w14:paraId="664355AD" w14:textId="77777777" w:rsidR="009903CD" w:rsidRPr="001503C2" w:rsidRDefault="009903CD" w:rsidP="009903CD">
            <w:pPr>
              <w:autoSpaceDE w:val="0"/>
              <w:autoSpaceDN w:val="0"/>
              <w:adjustRightInd w:val="0"/>
              <w:jc w:val="center"/>
              <w:rPr>
                <w:rFonts w:ascii="Calibri" w:hAnsi="Calibri" w:cs="Arial"/>
                <w:b/>
                <w:lang w:eastAsia="en-GB"/>
              </w:rPr>
            </w:pPr>
          </w:p>
        </w:tc>
        <w:tc>
          <w:tcPr>
            <w:tcW w:w="1559" w:type="dxa"/>
            <w:tcBorders>
              <w:top w:val="single" w:sz="4" w:space="0" w:color="auto"/>
            </w:tcBorders>
            <w:vAlign w:val="center"/>
          </w:tcPr>
          <w:p w14:paraId="70DE9F48" w14:textId="77777777" w:rsidR="009903CD" w:rsidRPr="001503C2" w:rsidRDefault="009903CD" w:rsidP="009903CD">
            <w:pPr>
              <w:autoSpaceDE w:val="0"/>
              <w:autoSpaceDN w:val="0"/>
              <w:adjustRightInd w:val="0"/>
              <w:jc w:val="center"/>
              <w:rPr>
                <w:rFonts w:ascii="Calibri" w:hAnsi="Calibri" w:cs="Arial"/>
                <w:b/>
                <w:lang w:eastAsia="en-GB"/>
              </w:rPr>
            </w:pPr>
            <w:r w:rsidRPr="001503C2">
              <w:rPr>
                <w:rFonts w:ascii="Calibri" w:hAnsi="Calibri" w:cs="Arial"/>
                <w:b/>
                <w:lang w:eastAsia="en-GB"/>
              </w:rPr>
              <w:t>Outcome</w:t>
            </w:r>
          </w:p>
        </w:tc>
        <w:tc>
          <w:tcPr>
            <w:tcW w:w="4961" w:type="dxa"/>
            <w:tcBorders>
              <w:top w:val="single" w:sz="4" w:space="0" w:color="auto"/>
            </w:tcBorders>
            <w:vAlign w:val="center"/>
          </w:tcPr>
          <w:p w14:paraId="3CB4E697" w14:textId="77777777" w:rsidR="009903CD" w:rsidRPr="001503C2" w:rsidRDefault="009903CD" w:rsidP="009903CD">
            <w:pPr>
              <w:autoSpaceDE w:val="0"/>
              <w:autoSpaceDN w:val="0"/>
              <w:adjustRightInd w:val="0"/>
              <w:jc w:val="center"/>
              <w:rPr>
                <w:rFonts w:ascii="Calibri" w:hAnsi="Calibri" w:cs="Arial"/>
                <w:b/>
                <w:lang w:eastAsia="en-GB"/>
              </w:rPr>
            </w:pPr>
            <w:r w:rsidRPr="001503C2">
              <w:rPr>
                <w:rFonts w:ascii="Calibri" w:hAnsi="Calibri" w:cs="Arial"/>
                <w:b/>
                <w:lang w:eastAsia="en-GB"/>
              </w:rPr>
              <w:t>Comments</w:t>
            </w:r>
          </w:p>
        </w:tc>
      </w:tr>
      <w:tr w:rsidR="009903CD" w:rsidRPr="001503C2" w14:paraId="36FDC33C" w14:textId="77777777" w:rsidTr="00EE54FB">
        <w:trPr>
          <w:trHeight w:val="447"/>
        </w:trPr>
        <w:tc>
          <w:tcPr>
            <w:tcW w:w="3545" w:type="dxa"/>
            <w:vAlign w:val="center"/>
          </w:tcPr>
          <w:p w14:paraId="7ADF22D1" w14:textId="77777777" w:rsidR="009903CD" w:rsidRPr="001503C2" w:rsidRDefault="009903CD" w:rsidP="009903CD">
            <w:pPr>
              <w:autoSpaceDE w:val="0"/>
              <w:autoSpaceDN w:val="0"/>
              <w:adjustRightInd w:val="0"/>
              <w:rPr>
                <w:rFonts w:ascii="Calibri" w:hAnsi="Calibri" w:cs="Arial"/>
                <w:lang w:eastAsia="en-GB"/>
              </w:rPr>
            </w:pPr>
            <w:r w:rsidRPr="001503C2">
              <w:rPr>
                <w:rFonts w:ascii="Calibri" w:hAnsi="Calibri" w:cs="Arial"/>
                <w:lang w:eastAsia="en-GB"/>
              </w:rPr>
              <w:t>Does the proposed F2 rotation avoid repetition with the F1 rotation?</w:t>
            </w:r>
          </w:p>
        </w:tc>
        <w:tc>
          <w:tcPr>
            <w:tcW w:w="1559" w:type="dxa"/>
            <w:vAlign w:val="center"/>
          </w:tcPr>
          <w:p w14:paraId="382B6F48" w14:textId="77777777" w:rsidR="009903CD" w:rsidRPr="001503C2" w:rsidRDefault="009903CD" w:rsidP="009903CD">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1A965116" w14:textId="77777777" w:rsidR="009903CD" w:rsidRPr="001503C2" w:rsidRDefault="009903CD" w:rsidP="009903CD">
            <w:pPr>
              <w:autoSpaceDE w:val="0"/>
              <w:autoSpaceDN w:val="0"/>
              <w:adjustRightInd w:val="0"/>
              <w:rPr>
                <w:rFonts w:ascii="Calibri" w:hAnsi="Calibri" w:cs="Arial"/>
                <w:lang w:eastAsia="en-GB"/>
              </w:rPr>
            </w:pPr>
          </w:p>
        </w:tc>
      </w:tr>
      <w:tr w:rsidR="009903CD" w:rsidRPr="001503C2" w14:paraId="7EF986BC" w14:textId="77777777" w:rsidTr="00EE54FB">
        <w:trPr>
          <w:trHeight w:val="447"/>
        </w:trPr>
        <w:tc>
          <w:tcPr>
            <w:tcW w:w="3545" w:type="dxa"/>
            <w:vAlign w:val="center"/>
          </w:tcPr>
          <w:p w14:paraId="4822A56F" w14:textId="77777777" w:rsidR="009903CD" w:rsidRPr="001503C2" w:rsidRDefault="009903CD" w:rsidP="009903CD">
            <w:pPr>
              <w:autoSpaceDE w:val="0"/>
              <w:autoSpaceDN w:val="0"/>
              <w:adjustRightInd w:val="0"/>
              <w:rPr>
                <w:rFonts w:ascii="Calibri" w:hAnsi="Calibri" w:cs="Arial"/>
                <w:lang w:eastAsia="en-GB"/>
              </w:rPr>
            </w:pPr>
            <w:r w:rsidRPr="001503C2">
              <w:rPr>
                <w:rFonts w:ascii="Calibri" w:hAnsi="Calibri" w:cs="Arial"/>
                <w:lang w:eastAsia="en-GB"/>
              </w:rPr>
              <w:t xml:space="preserve">Is the </w:t>
            </w:r>
            <w:r w:rsidR="008B4E7B" w:rsidRPr="001503C2">
              <w:rPr>
                <w:rFonts w:ascii="Calibri" w:hAnsi="Calibri" w:cs="Arial"/>
                <w:lang w:eastAsia="en-GB"/>
              </w:rPr>
              <w:t>trainee’s</w:t>
            </w:r>
            <w:r w:rsidRPr="001503C2">
              <w:rPr>
                <w:rFonts w:ascii="Calibri" w:hAnsi="Calibri" w:cs="Arial"/>
                <w:lang w:eastAsia="en-GB"/>
              </w:rPr>
              <w:t xml:space="preserve"> ePortfolio</w:t>
            </w:r>
            <w:r w:rsidR="00E20591" w:rsidRPr="001503C2">
              <w:rPr>
                <w:rFonts w:ascii="Calibri" w:hAnsi="Calibri" w:cs="Arial"/>
                <w:lang w:eastAsia="en-GB"/>
              </w:rPr>
              <w:t xml:space="preserve"> (</w:t>
            </w:r>
            <w:r w:rsidR="00915435" w:rsidRPr="001503C2">
              <w:rPr>
                <w:rFonts w:ascii="Calibri" w:hAnsi="Calibri" w:cs="Arial"/>
                <w:lang w:eastAsia="en-GB"/>
              </w:rPr>
              <w:t>Horus</w:t>
            </w:r>
            <w:r w:rsidR="00E20591" w:rsidRPr="001503C2">
              <w:rPr>
                <w:rFonts w:ascii="Calibri" w:hAnsi="Calibri" w:cs="Arial"/>
                <w:lang w:eastAsia="en-GB"/>
              </w:rPr>
              <w:t>)</w:t>
            </w:r>
            <w:r w:rsidRPr="001503C2">
              <w:rPr>
                <w:rFonts w:ascii="Calibri" w:hAnsi="Calibri" w:cs="Arial"/>
                <w:lang w:eastAsia="en-GB"/>
              </w:rPr>
              <w:t xml:space="preserve"> up to date?</w:t>
            </w:r>
          </w:p>
        </w:tc>
        <w:tc>
          <w:tcPr>
            <w:tcW w:w="1559" w:type="dxa"/>
            <w:vAlign w:val="center"/>
          </w:tcPr>
          <w:p w14:paraId="60D9CF1C" w14:textId="77777777" w:rsidR="009903CD" w:rsidRPr="001503C2" w:rsidRDefault="009903CD" w:rsidP="009903CD">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7DF4E37C" w14:textId="77777777" w:rsidR="009903CD" w:rsidRPr="001503C2" w:rsidRDefault="009903CD" w:rsidP="009903CD">
            <w:pPr>
              <w:autoSpaceDE w:val="0"/>
              <w:autoSpaceDN w:val="0"/>
              <w:adjustRightInd w:val="0"/>
              <w:rPr>
                <w:rFonts w:ascii="Calibri" w:hAnsi="Calibri" w:cs="Arial"/>
                <w:lang w:eastAsia="en-GB"/>
              </w:rPr>
            </w:pPr>
          </w:p>
        </w:tc>
      </w:tr>
      <w:tr w:rsidR="009903CD" w:rsidRPr="001503C2" w14:paraId="2C2C40AD" w14:textId="77777777" w:rsidTr="00EE54FB">
        <w:trPr>
          <w:trHeight w:val="447"/>
        </w:trPr>
        <w:tc>
          <w:tcPr>
            <w:tcW w:w="3545" w:type="dxa"/>
            <w:vAlign w:val="center"/>
          </w:tcPr>
          <w:p w14:paraId="42737EC9" w14:textId="77777777" w:rsidR="009903CD" w:rsidRPr="001503C2" w:rsidRDefault="009903CD" w:rsidP="009903CD">
            <w:pPr>
              <w:autoSpaceDE w:val="0"/>
              <w:autoSpaceDN w:val="0"/>
              <w:adjustRightInd w:val="0"/>
              <w:rPr>
                <w:rFonts w:ascii="Calibri" w:hAnsi="Calibri" w:cs="Arial"/>
                <w:lang w:eastAsia="en-GB"/>
              </w:rPr>
            </w:pPr>
            <w:r w:rsidRPr="001503C2">
              <w:rPr>
                <w:rFonts w:ascii="Calibri" w:hAnsi="Calibri" w:cs="Arial"/>
                <w:lang w:eastAsia="en-GB"/>
              </w:rPr>
              <w:t>Is the trainee making satisfactory progress?</w:t>
            </w:r>
          </w:p>
        </w:tc>
        <w:tc>
          <w:tcPr>
            <w:tcW w:w="1559" w:type="dxa"/>
            <w:vAlign w:val="center"/>
          </w:tcPr>
          <w:p w14:paraId="771109A5" w14:textId="77777777" w:rsidR="009903CD" w:rsidRPr="001503C2" w:rsidRDefault="009903CD" w:rsidP="009903CD">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44FB30F8" w14:textId="77777777" w:rsidR="009903CD" w:rsidRPr="001503C2" w:rsidRDefault="009903CD" w:rsidP="009903CD">
            <w:pPr>
              <w:autoSpaceDE w:val="0"/>
              <w:autoSpaceDN w:val="0"/>
              <w:adjustRightInd w:val="0"/>
              <w:rPr>
                <w:rFonts w:ascii="Calibri" w:hAnsi="Calibri" w:cs="Arial"/>
                <w:lang w:eastAsia="en-GB"/>
              </w:rPr>
            </w:pPr>
          </w:p>
        </w:tc>
      </w:tr>
      <w:tr w:rsidR="00863D94" w:rsidRPr="001503C2" w14:paraId="5A1C11EB" w14:textId="77777777" w:rsidTr="00EE54FB">
        <w:trPr>
          <w:trHeight w:val="447"/>
        </w:trPr>
        <w:tc>
          <w:tcPr>
            <w:tcW w:w="3545" w:type="dxa"/>
            <w:vAlign w:val="center"/>
          </w:tcPr>
          <w:p w14:paraId="48608BB4" w14:textId="4B91A165" w:rsidR="00863D94" w:rsidRPr="001503C2" w:rsidRDefault="00863D94" w:rsidP="009903CD">
            <w:pPr>
              <w:autoSpaceDE w:val="0"/>
              <w:autoSpaceDN w:val="0"/>
              <w:adjustRightInd w:val="0"/>
              <w:rPr>
                <w:rFonts w:ascii="Calibri" w:hAnsi="Calibri" w:cs="Arial"/>
                <w:lang w:eastAsia="en-GB"/>
              </w:rPr>
            </w:pPr>
            <w:r w:rsidRPr="001503C2">
              <w:rPr>
                <w:rFonts w:ascii="Calibri" w:hAnsi="Calibri" w:cs="Arial"/>
                <w:lang w:eastAsia="en-GB"/>
              </w:rPr>
              <w:t>Is there a community placement present across the 2 years?</w:t>
            </w:r>
            <w:r w:rsidR="008D1C27">
              <w:rPr>
                <w:rFonts w:ascii="Calibri" w:hAnsi="Calibri" w:cs="Arial"/>
                <w:lang w:eastAsia="en-GB"/>
              </w:rPr>
              <w:t xml:space="preserve"> </w:t>
            </w:r>
            <w:r w:rsidR="008D1C27" w:rsidRPr="008D1C27">
              <w:rPr>
                <w:rFonts w:ascii="Calibri" w:hAnsi="Calibri" w:cs="Arial"/>
                <w:i/>
                <w:iCs/>
                <w:lang w:eastAsia="en-GB"/>
              </w:rPr>
              <w:t>If not enough community placements please write in comments</w:t>
            </w:r>
          </w:p>
        </w:tc>
        <w:tc>
          <w:tcPr>
            <w:tcW w:w="1559" w:type="dxa"/>
            <w:vAlign w:val="center"/>
          </w:tcPr>
          <w:p w14:paraId="4A4F7E12" w14:textId="77777777" w:rsidR="00863D94" w:rsidRPr="001503C2" w:rsidRDefault="00863D94" w:rsidP="009903CD">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1DA6542E" w14:textId="77777777" w:rsidR="00863D94" w:rsidRPr="001503C2" w:rsidRDefault="00863D94" w:rsidP="009903CD">
            <w:pPr>
              <w:autoSpaceDE w:val="0"/>
              <w:autoSpaceDN w:val="0"/>
              <w:adjustRightInd w:val="0"/>
              <w:rPr>
                <w:rFonts w:ascii="Calibri" w:hAnsi="Calibri" w:cs="Arial"/>
                <w:lang w:eastAsia="en-GB"/>
              </w:rPr>
            </w:pPr>
          </w:p>
        </w:tc>
      </w:tr>
    </w:tbl>
    <w:p w14:paraId="3041E394" w14:textId="77777777" w:rsidR="00ED73E1" w:rsidRPr="001503C2" w:rsidRDefault="00ED73E1" w:rsidP="00ED73E1">
      <w:pPr>
        <w:autoSpaceDE w:val="0"/>
        <w:autoSpaceDN w:val="0"/>
        <w:adjustRightInd w:val="0"/>
        <w:rPr>
          <w:rFonts w:ascii="Calibri" w:hAnsi="Calibri" w:cs="Arial"/>
          <w:sz w:val="6"/>
          <w:szCs w:val="6"/>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6"/>
        <w:gridCol w:w="3394"/>
        <w:gridCol w:w="717"/>
        <w:gridCol w:w="2409"/>
      </w:tblGrid>
      <w:tr w:rsidR="009903CD" w:rsidRPr="001503C2" w14:paraId="6487C30B" w14:textId="77777777" w:rsidTr="00EE54FB">
        <w:trPr>
          <w:trHeight w:val="247"/>
        </w:trPr>
        <w:tc>
          <w:tcPr>
            <w:tcW w:w="10065" w:type="dxa"/>
            <w:gridSpan w:val="5"/>
            <w:tcBorders>
              <w:top w:val="nil"/>
              <w:left w:val="nil"/>
              <w:bottom w:val="nil"/>
              <w:right w:val="nil"/>
            </w:tcBorders>
            <w:vAlign w:val="center"/>
          </w:tcPr>
          <w:p w14:paraId="3ED009CD" w14:textId="77777777" w:rsidR="009903CD" w:rsidRPr="001503C2" w:rsidRDefault="009903CD" w:rsidP="009903CD">
            <w:pPr>
              <w:autoSpaceDE w:val="0"/>
              <w:autoSpaceDN w:val="0"/>
              <w:adjustRightInd w:val="0"/>
              <w:rPr>
                <w:rFonts w:ascii="Calibri" w:hAnsi="Calibri" w:cs="Arial"/>
                <w:b/>
                <w:lang w:eastAsia="en-GB"/>
              </w:rPr>
            </w:pPr>
            <w:r w:rsidRPr="001503C2">
              <w:rPr>
                <w:rFonts w:ascii="Calibri" w:hAnsi="Calibri" w:cs="Arial"/>
                <w:b/>
                <w:lang w:eastAsia="en-GB"/>
              </w:rPr>
              <w:t>Application Outcome</w:t>
            </w:r>
          </w:p>
        </w:tc>
      </w:tr>
      <w:tr w:rsidR="009903CD" w:rsidRPr="001503C2" w14:paraId="70A5248E" w14:textId="77777777" w:rsidTr="00787284">
        <w:trPr>
          <w:trHeight w:hRule="exact" w:val="378"/>
        </w:trPr>
        <w:tc>
          <w:tcPr>
            <w:tcW w:w="2269" w:type="dxa"/>
            <w:tcBorders>
              <w:top w:val="nil"/>
              <w:left w:val="nil"/>
              <w:bottom w:val="single" w:sz="4" w:space="0" w:color="auto"/>
              <w:right w:val="single" w:sz="4" w:space="0" w:color="auto"/>
            </w:tcBorders>
            <w:vAlign w:val="center"/>
          </w:tcPr>
          <w:p w14:paraId="722B00AE" w14:textId="77777777" w:rsidR="009903CD" w:rsidRPr="001503C2" w:rsidRDefault="009903CD" w:rsidP="009903CD">
            <w:pPr>
              <w:autoSpaceDE w:val="0"/>
              <w:autoSpaceDN w:val="0"/>
              <w:adjustRightInd w:val="0"/>
              <w:jc w:val="center"/>
              <w:rPr>
                <w:rFonts w:ascii="Calibri" w:hAnsi="Calibri" w:cs="Arial"/>
                <w:lang w:eastAsia="en-GB"/>
              </w:rPr>
            </w:pPr>
          </w:p>
        </w:tc>
        <w:tc>
          <w:tcPr>
            <w:tcW w:w="1276" w:type="dxa"/>
            <w:tcBorders>
              <w:top w:val="single" w:sz="4" w:space="0" w:color="auto"/>
              <w:left w:val="single" w:sz="4" w:space="0" w:color="auto"/>
              <w:bottom w:val="single" w:sz="4" w:space="0" w:color="auto"/>
            </w:tcBorders>
            <w:vAlign w:val="center"/>
          </w:tcPr>
          <w:p w14:paraId="0E72B65B" w14:textId="77777777" w:rsidR="009903CD" w:rsidRPr="001503C2" w:rsidRDefault="009903CD" w:rsidP="009903CD">
            <w:pPr>
              <w:autoSpaceDE w:val="0"/>
              <w:autoSpaceDN w:val="0"/>
              <w:adjustRightInd w:val="0"/>
              <w:jc w:val="center"/>
              <w:rPr>
                <w:rFonts w:ascii="Calibri" w:hAnsi="Calibri" w:cs="Arial"/>
                <w:b/>
                <w:lang w:eastAsia="en-GB"/>
              </w:rPr>
            </w:pPr>
            <w:r w:rsidRPr="001503C2">
              <w:rPr>
                <w:rFonts w:ascii="Calibri" w:hAnsi="Calibri" w:cs="Arial"/>
                <w:b/>
                <w:lang w:eastAsia="en-GB"/>
              </w:rPr>
              <w:t>Outcome</w:t>
            </w:r>
          </w:p>
        </w:tc>
        <w:tc>
          <w:tcPr>
            <w:tcW w:w="6520" w:type="dxa"/>
            <w:gridSpan w:val="3"/>
            <w:tcBorders>
              <w:top w:val="single" w:sz="4" w:space="0" w:color="auto"/>
              <w:bottom w:val="single" w:sz="4" w:space="0" w:color="auto"/>
            </w:tcBorders>
            <w:vAlign w:val="center"/>
          </w:tcPr>
          <w:p w14:paraId="05ED04C1" w14:textId="77777777" w:rsidR="009903CD" w:rsidRPr="001503C2" w:rsidRDefault="009903CD" w:rsidP="009903CD">
            <w:pPr>
              <w:autoSpaceDE w:val="0"/>
              <w:autoSpaceDN w:val="0"/>
              <w:adjustRightInd w:val="0"/>
              <w:jc w:val="center"/>
              <w:rPr>
                <w:rFonts w:ascii="Calibri" w:hAnsi="Calibri" w:cs="Arial"/>
                <w:b/>
                <w:lang w:eastAsia="en-GB"/>
              </w:rPr>
            </w:pPr>
            <w:r w:rsidRPr="001503C2">
              <w:rPr>
                <w:rFonts w:ascii="Calibri" w:hAnsi="Calibri" w:cs="Arial"/>
                <w:b/>
                <w:lang w:eastAsia="en-GB"/>
              </w:rPr>
              <w:t xml:space="preserve">Comments </w:t>
            </w:r>
            <w:r w:rsidRPr="001503C2">
              <w:rPr>
                <w:rFonts w:ascii="Calibri" w:hAnsi="Calibri" w:cs="Arial"/>
                <w:b/>
                <w:sz w:val="18"/>
                <w:szCs w:val="18"/>
                <w:lang w:eastAsia="en-GB"/>
              </w:rPr>
              <w:t>(mandatory if swap denied)</w:t>
            </w:r>
          </w:p>
        </w:tc>
      </w:tr>
      <w:tr w:rsidR="009903CD" w:rsidRPr="001503C2" w14:paraId="76CB8D2B" w14:textId="77777777" w:rsidTr="00A21BAD">
        <w:trPr>
          <w:trHeight w:hRule="exact" w:val="738"/>
        </w:trPr>
        <w:tc>
          <w:tcPr>
            <w:tcW w:w="2269" w:type="dxa"/>
            <w:tcBorders>
              <w:top w:val="single" w:sz="4" w:space="0" w:color="auto"/>
              <w:left w:val="single" w:sz="4" w:space="0" w:color="auto"/>
              <w:bottom w:val="single" w:sz="4" w:space="0" w:color="auto"/>
              <w:right w:val="single" w:sz="4" w:space="0" w:color="auto"/>
            </w:tcBorders>
            <w:vAlign w:val="center"/>
          </w:tcPr>
          <w:p w14:paraId="2A820AB9" w14:textId="77777777" w:rsidR="009903CD" w:rsidRPr="001503C2" w:rsidRDefault="009903CD" w:rsidP="009903CD">
            <w:pPr>
              <w:autoSpaceDE w:val="0"/>
              <w:autoSpaceDN w:val="0"/>
              <w:adjustRightInd w:val="0"/>
              <w:rPr>
                <w:rFonts w:ascii="Calibri" w:hAnsi="Calibri" w:cs="Arial"/>
                <w:lang w:eastAsia="en-GB"/>
              </w:rPr>
            </w:pPr>
            <w:r w:rsidRPr="001503C2">
              <w:rPr>
                <w:rFonts w:ascii="Calibri" w:hAnsi="Calibri" w:cs="Arial"/>
                <w:lang w:eastAsia="en-GB"/>
              </w:rPr>
              <w:t>Swap Approved?</w:t>
            </w:r>
          </w:p>
        </w:tc>
        <w:tc>
          <w:tcPr>
            <w:tcW w:w="1276" w:type="dxa"/>
            <w:tcBorders>
              <w:top w:val="single" w:sz="4" w:space="0" w:color="auto"/>
              <w:left w:val="single" w:sz="4" w:space="0" w:color="auto"/>
              <w:bottom w:val="single" w:sz="4" w:space="0" w:color="auto"/>
            </w:tcBorders>
            <w:vAlign w:val="center"/>
          </w:tcPr>
          <w:p w14:paraId="3DB6D164" w14:textId="77777777" w:rsidR="009903CD" w:rsidRPr="001503C2" w:rsidRDefault="009903CD" w:rsidP="009903CD">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6520" w:type="dxa"/>
            <w:gridSpan w:val="3"/>
            <w:tcBorders>
              <w:top w:val="single" w:sz="4" w:space="0" w:color="auto"/>
              <w:bottom w:val="single" w:sz="4" w:space="0" w:color="auto"/>
            </w:tcBorders>
            <w:vAlign w:val="center"/>
          </w:tcPr>
          <w:p w14:paraId="42C6D796" w14:textId="77777777" w:rsidR="009903CD" w:rsidRPr="001503C2" w:rsidRDefault="009903CD" w:rsidP="009903CD">
            <w:pPr>
              <w:autoSpaceDE w:val="0"/>
              <w:autoSpaceDN w:val="0"/>
              <w:adjustRightInd w:val="0"/>
              <w:jc w:val="center"/>
              <w:rPr>
                <w:rFonts w:ascii="Calibri" w:hAnsi="Calibri" w:cs="Arial"/>
                <w:lang w:eastAsia="en-GB"/>
              </w:rPr>
            </w:pPr>
          </w:p>
        </w:tc>
      </w:tr>
      <w:tr w:rsidR="00787284" w:rsidRPr="001503C2" w14:paraId="75031AA9" w14:textId="77777777" w:rsidTr="00A21BAD">
        <w:trPr>
          <w:trHeight w:val="470"/>
        </w:trPr>
        <w:tc>
          <w:tcPr>
            <w:tcW w:w="2269" w:type="dxa"/>
            <w:tcBorders>
              <w:top w:val="single" w:sz="4" w:space="0" w:color="auto"/>
              <w:left w:val="nil"/>
              <w:bottom w:val="nil"/>
              <w:right w:val="nil"/>
            </w:tcBorders>
            <w:vAlign w:val="bottom"/>
          </w:tcPr>
          <w:p w14:paraId="5C0AB6F4" w14:textId="77777777" w:rsidR="00787284" w:rsidRPr="001503C2" w:rsidRDefault="00787284" w:rsidP="009903CD">
            <w:pPr>
              <w:autoSpaceDE w:val="0"/>
              <w:autoSpaceDN w:val="0"/>
              <w:adjustRightInd w:val="0"/>
              <w:rPr>
                <w:rFonts w:ascii="Calibri" w:hAnsi="Calibri" w:cs="Arial"/>
                <w:b/>
                <w:lang w:eastAsia="en-GB"/>
              </w:rPr>
            </w:pPr>
            <w:r w:rsidRPr="001503C2">
              <w:rPr>
                <w:rFonts w:ascii="Calibri" w:hAnsi="Calibri" w:cs="Arial"/>
                <w:b/>
                <w:lang w:eastAsia="en-GB"/>
              </w:rPr>
              <w:t>FTPD Signature:</w:t>
            </w:r>
          </w:p>
        </w:tc>
        <w:tc>
          <w:tcPr>
            <w:tcW w:w="4670" w:type="dxa"/>
            <w:gridSpan w:val="2"/>
            <w:tcBorders>
              <w:top w:val="single" w:sz="4" w:space="0" w:color="auto"/>
              <w:left w:val="nil"/>
              <w:bottom w:val="single" w:sz="4" w:space="0" w:color="auto"/>
              <w:right w:val="nil"/>
            </w:tcBorders>
            <w:vAlign w:val="bottom"/>
          </w:tcPr>
          <w:p w14:paraId="6E1831B3" w14:textId="77777777" w:rsidR="00787284" w:rsidRPr="001503C2" w:rsidRDefault="00787284" w:rsidP="009903CD">
            <w:pPr>
              <w:autoSpaceDE w:val="0"/>
              <w:autoSpaceDN w:val="0"/>
              <w:adjustRightInd w:val="0"/>
              <w:rPr>
                <w:rFonts w:ascii="Calibri" w:hAnsi="Calibri" w:cs="Arial"/>
                <w:b/>
                <w:lang w:eastAsia="en-GB"/>
              </w:rPr>
            </w:pPr>
          </w:p>
        </w:tc>
        <w:tc>
          <w:tcPr>
            <w:tcW w:w="717" w:type="dxa"/>
            <w:tcBorders>
              <w:top w:val="single" w:sz="4" w:space="0" w:color="auto"/>
              <w:left w:val="nil"/>
              <w:bottom w:val="nil"/>
              <w:right w:val="nil"/>
            </w:tcBorders>
            <w:vAlign w:val="bottom"/>
          </w:tcPr>
          <w:p w14:paraId="3101716D" w14:textId="77777777" w:rsidR="00787284" w:rsidRPr="001503C2" w:rsidRDefault="00787284" w:rsidP="009903CD">
            <w:pPr>
              <w:autoSpaceDE w:val="0"/>
              <w:autoSpaceDN w:val="0"/>
              <w:adjustRightInd w:val="0"/>
              <w:rPr>
                <w:rFonts w:ascii="Calibri" w:hAnsi="Calibri" w:cs="Arial"/>
                <w:b/>
                <w:lang w:eastAsia="en-GB"/>
              </w:rPr>
            </w:pPr>
            <w:r w:rsidRPr="001503C2">
              <w:rPr>
                <w:rFonts w:ascii="Calibri" w:hAnsi="Calibri" w:cs="Arial"/>
                <w:b/>
                <w:lang w:eastAsia="en-GB"/>
              </w:rPr>
              <w:t>Date:</w:t>
            </w:r>
          </w:p>
        </w:tc>
        <w:tc>
          <w:tcPr>
            <w:tcW w:w="2409" w:type="dxa"/>
            <w:tcBorders>
              <w:top w:val="single" w:sz="4" w:space="0" w:color="auto"/>
              <w:left w:val="nil"/>
              <w:bottom w:val="single" w:sz="4" w:space="0" w:color="auto"/>
              <w:right w:val="nil"/>
            </w:tcBorders>
            <w:vAlign w:val="bottom"/>
          </w:tcPr>
          <w:p w14:paraId="54E11D2A" w14:textId="77777777" w:rsidR="00787284" w:rsidRPr="001503C2" w:rsidRDefault="00787284" w:rsidP="009903CD">
            <w:pPr>
              <w:autoSpaceDE w:val="0"/>
              <w:autoSpaceDN w:val="0"/>
              <w:adjustRightInd w:val="0"/>
              <w:rPr>
                <w:rFonts w:ascii="Calibri" w:hAnsi="Calibri" w:cs="Arial"/>
                <w:b/>
                <w:lang w:eastAsia="en-GB"/>
              </w:rPr>
            </w:pPr>
          </w:p>
        </w:tc>
      </w:tr>
    </w:tbl>
    <w:p w14:paraId="31126E5D" w14:textId="77777777" w:rsidR="00ED4536" w:rsidRPr="001503C2" w:rsidRDefault="00ED4536" w:rsidP="00ED73E1">
      <w:pPr>
        <w:autoSpaceDE w:val="0"/>
        <w:autoSpaceDN w:val="0"/>
        <w:adjustRightInd w:val="0"/>
        <w:rPr>
          <w:rFonts w:ascii="Calibri" w:hAnsi="Calibri" w:cs="Arial"/>
          <w:b/>
          <w:sz w:val="28"/>
          <w:szCs w:val="28"/>
          <w:u w:val="single"/>
          <w:lang w:eastAsia="en-GB"/>
        </w:rPr>
      </w:pPr>
    </w:p>
    <w:p w14:paraId="1C07DFD4" w14:textId="77777777" w:rsidR="00EE54FB" w:rsidRPr="001503C2" w:rsidRDefault="00EE54FB" w:rsidP="00ED73E1">
      <w:pPr>
        <w:autoSpaceDE w:val="0"/>
        <w:autoSpaceDN w:val="0"/>
        <w:adjustRightInd w:val="0"/>
        <w:rPr>
          <w:rFonts w:ascii="Calibri" w:hAnsi="Calibri" w:cs="Arial"/>
          <w:b/>
          <w:sz w:val="28"/>
          <w:szCs w:val="28"/>
          <w:u w:val="single"/>
          <w:lang w:eastAsia="en-GB"/>
        </w:rPr>
      </w:pPr>
      <w:r w:rsidRPr="001503C2">
        <w:rPr>
          <w:rFonts w:ascii="Calibri" w:hAnsi="Calibri" w:cs="Arial"/>
          <w:b/>
          <w:sz w:val="28"/>
          <w:szCs w:val="28"/>
          <w:u w:val="single"/>
          <w:lang w:eastAsia="en-GB"/>
        </w:rPr>
        <w:t>OFS Use Only</w:t>
      </w:r>
    </w:p>
    <w:p w14:paraId="2DE403A5" w14:textId="77777777" w:rsidR="00EE54FB" w:rsidRPr="001503C2" w:rsidRDefault="00EE54FB" w:rsidP="00ED73E1">
      <w:pPr>
        <w:autoSpaceDE w:val="0"/>
        <w:autoSpaceDN w:val="0"/>
        <w:adjustRightInd w:val="0"/>
        <w:rPr>
          <w:rFonts w:ascii="Calibri" w:hAnsi="Calibri" w:cs="Arial"/>
          <w:b/>
          <w:sz w:val="28"/>
          <w:szCs w:val="28"/>
          <w:u w:val="single"/>
          <w:lang w:eastAsia="en-GB"/>
        </w:rPr>
      </w:pPr>
    </w:p>
    <w:tbl>
      <w:tblPr>
        <w:tblW w:w="10065" w:type="dxa"/>
        <w:tblInd w:w="-318" w:type="dxa"/>
        <w:tblBorders>
          <w:bottom w:val="single" w:sz="4" w:space="0" w:color="auto"/>
          <w:insideH w:val="single" w:sz="4" w:space="0" w:color="auto"/>
        </w:tblBorders>
        <w:tblLayout w:type="fixed"/>
        <w:tblLook w:val="04A0" w:firstRow="1" w:lastRow="0" w:firstColumn="1" w:lastColumn="0" w:noHBand="0" w:noVBand="1"/>
      </w:tblPr>
      <w:tblGrid>
        <w:gridCol w:w="10065"/>
      </w:tblGrid>
      <w:tr w:rsidR="00EE54FB" w:rsidRPr="001503C2" w14:paraId="1CEF6AE1" w14:textId="77777777" w:rsidTr="005066DA">
        <w:trPr>
          <w:trHeight w:val="542"/>
        </w:trPr>
        <w:tc>
          <w:tcPr>
            <w:tcW w:w="10065" w:type="dxa"/>
            <w:vAlign w:val="center"/>
          </w:tcPr>
          <w:p w14:paraId="21C3826D" w14:textId="77777777" w:rsidR="0007672C" w:rsidRPr="001503C2" w:rsidRDefault="00EE54FB" w:rsidP="005066DA">
            <w:pPr>
              <w:autoSpaceDE w:val="0"/>
              <w:autoSpaceDN w:val="0"/>
              <w:adjustRightInd w:val="0"/>
              <w:rPr>
                <w:rFonts w:ascii="Calibri" w:hAnsi="Calibri" w:cs="Arial"/>
                <w:b/>
                <w:lang w:eastAsia="en-GB"/>
              </w:rPr>
            </w:pPr>
            <w:r w:rsidRPr="001503C2">
              <w:rPr>
                <w:rFonts w:ascii="Calibri" w:hAnsi="Calibri" w:cs="Arial"/>
                <w:b/>
                <w:lang w:eastAsia="en-GB"/>
              </w:rPr>
              <w:t xml:space="preserve">Date Full Application Received: </w:t>
            </w:r>
          </w:p>
        </w:tc>
      </w:tr>
      <w:tr w:rsidR="00EE54FB" w:rsidRPr="001503C2" w14:paraId="5E9E6E62" w14:textId="77777777" w:rsidTr="005066DA">
        <w:trPr>
          <w:trHeight w:val="594"/>
        </w:trPr>
        <w:tc>
          <w:tcPr>
            <w:tcW w:w="10065" w:type="dxa"/>
            <w:vAlign w:val="center"/>
          </w:tcPr>
          <w:p w14:paraId="167FAADF" w14:textId="77777777" w:rsidR="00EE54FB" w:rsidRPr="001503C2" w:rsidRDefault="00EE54FB" w:rsidP="005066DA">
            <w:pPr>
              <w:autoSpaceDE w:val="0"/>
              <w:autoSpaceDN w:val="0"/>
              <w:adjustRightInd w:val="0"/>
              <w:rPr>
                <w:rFonts w:ascii="Calibri" w:hAnsi="Calibri" w:cs="Arial"/>
                <w:lang w:eastAsia="en-GB"/>
              </w:rPr>
            </w:pPr>
            <w:r w:rsidRPr="001503C2">
              <w:rPr>
                <w:rFonts w:ascii="Calibri" w:hAnsi="Calibri" w:cs="Arial"/>
                <w:b/>
                <w:lang w:eastAsia="en-GB"/>
              </w:rPr>
              <w:t xml:space="preserve">Application Reviewed By: </w:t>
            </w:r>
          </w:p>
        </w:tc>
      </w:tr>
    </w:tbl>
    <w:p w14:paraId="62431CDC" w14:textId="77777777" w:rsidR="00EE54FB" w:rsidRPr="001503C2" w:rsidRDefault="00EE54FB" w:rsidP="00ED73E1">
      <w:pPr>
        <w:autoSpaceDE w:val="0"/>
        <w:autoSpaceDN w:val="0"/>
        <w:adjustRightInd w:val="0"/>
        <w:rPr>
          <w:rFonts w:ascii="Calibri" w:hAnsi="Calibri" w:cs="Arial"/>
          <w:lang w:eastAsia="en-GB"/>
        </w:rPr>
      </w:pPr>
    </w:p>
    <w:p w14:paraId="49E398E2" w14:textId="77777777" w:rsidR="00EE54FB" w:rsidRPr="001503C2" w:rsidRDefault="00EE54FB" w:rsidP="00ED73E1">
      <w:pPr>
        <w:autoSpaceDE w:val="0"/>
        <w:autoSpaceDN w:val="0"/>
        <w:adjustRightInd w:val="0"/>
        <w:rPr>
          <w:rFonts w:ascii="Calibri" w:hAnsi="Calibri" w:cs="Arial"/>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559"/>
        <w:gridCol w:w="4961"/>
      </w:tblGrid>
      <w:tr w:rsidR="00EE54FB" w:rsidRPr="001503C2" w14:paraId="7F864C44" w14:textId="77777777" w:rsidTr="00CD26C8">
        <w:trPr>
          <w:trHeight w:val="247"/>
        </w:trPr>
        <w:tc>
          <w:tcPr>
            <w:tcW w:w="10065" w:type="dxa"/>
            <w:gridSpan w:val="3"/>
            <w:tcBorders>
              <w:top w:val="nil"/>
              <w:left w:val="nil"/>
              <w:bottom w:val="nil"/>
              <w:right w:val="nil"/>
            </w:tcBorders>
            <w:vAlign w:val="center"/>
          </w:tcPr>
          <w:p w14:paraId="2CFD1D38" w14:textId="77777777" w:rsidR="00EE54FB" w:rsidRPr="001503C2" w:rsidRDefault="00EE54FB" w:rsidP="00CD26C8">
            <w:pPr>
              <w:autoSpaceDE w:val="0"/>
              <w:autoSpaceDN w:val="0"/>
              <w:adjustRightInd w:val="0"/>
              <w:rPr>
                <w:rFonts w:ascii="Calibri" w:hAnsi="Calibri" w:cs="Arial"/>
                <w:b/>
                <w:lang w:eastAsia="en-GB"/>
              </w:rPr>
            </w:pPr>
            <w:r w:rsidRPr="001503C2">
              <w:rPr>
                <w:rFonts w:ascii="Calibri" w:hAnsi="Calibri" w:cs="Arial"/>
                <w:b/>
                <w:lang w:eastAsia="en-GB"/>
              </w:rPr>
              <w:t>Please ensure the following checks are completed:</w:t>
            </w:r>
          </w:p>
        </w:tc>
      </w:tr>
      <w:tr w:rsidR="00EE54FB" w:rsidRPr="001503C2" w14:paraId="32289C54" w14:textId="77777777" w:rsidTr="00CD26C8">
        <w:trPr>
          <w:trHeight w:hRule="exact" w:val="533"/>
        </w:trPr>
        <w:tc>
          <w:tcPr>
            <w:tcW w:w="3545" w:type="dxa"/>
            <w:tcBorders>
              <w:top w:val="nil"/>
              <w:left w:val="nil"/>
            </w:tcBorders>
            <w:vAlign w:val="center"/>
          </w:tcPr>
          <w:p w14:paraId="16287F21" w14:textId="77777777" w:rsidR="00EE54FB" w:rsidRPr="001503C2" w:rsidRDefault="00EE54FB" w:rsidP="00CD26C8">
            <w:pPr>
              <w:autoSpaceDE w:val="0"/>
              <w:autoSpaceDN w:val="0"/>
              <w:adjustRightInd w:val="0"/>
              <w:jc w:val="center"/>
              <w:rPr>
                <w:rFonts w:ascii="Calibri" w:hAnsi="Calibri" w:cs="Arial"/>
                <w:b/>
                <w:lang w:eastAsia="en-GB"/>
              </w:rPr>
            </w:pPr>
          </w:p>
        </w:tc>
        <w:tc>
          <w:tcPr>
            <w:tcW w:w="1559" w:type="dxa"/>
            <w:tcBorders>
              <w:top w:val="single" w:sz="4" w:space="0" w:color="auto"/>
            </w:tcBorders>
            <w:vAlign w:val="center"/>
          </w:tcPr>
          <w:p w14:paraId="01FB600A" w14:textId="77777777" w:rsidR="00EE54FB" w:rsidRPr="001503C2" w:rsidRDefault="00EE54FB" w:rsidP="00CD26C8">
            <w:pPr>
              <w:autoSpaceDE w:val="0"/>
              <w:autoSpaceDN w:val="0"/>
              <w:adjustRightInd w:val="0"/>
              <w:jc w:val="center"/>
              <w:rPr>
                <w:rFonts w:ascii="Calibri" w:hAnsi="Calibri" w:cs="Arial"/>
                <w:b/>
                <w:lang w:eastAsia="en-GB"/>
              </w:rPr>
            </w:pPr>
            <w:r w:rsidRPr="001503C2">
              <w:rPr>
                <w:rFonts w:ascii="Calibri" w:hAnsi="Calibri" w:cs="Arial"/>
                <w:b/>
                <w:lang w:eastAsia="en-GB"/>
              </w:rPr>
              <w:t>Outcome</w:t>
            </w:r>
          </w:p>
        </w:tc>
        <w:tc>
          <w:tcPr>
            <w:tcW w:w="4961" w:type="dxa"/>
            <w:tcBorders>
              <w:top w:val="single" w:sz="4" w:space="0" w:color="auto"/>
            </w:tcBorders>
            <w:vAlign w:val="center"/>
          </w:tcPr>
          <w:p w14:paraId="7D5409AA" w14:textId="77777777" w:rsidR="00EE54FB" w:rsidRPr="001503C2" w:rsidRDefault="00EE54FB" w:rsidP="00CD26C8">
            <w:pPr>
              <w:autoSpaceDE w:val="0"/>
              <w:autoSpaceDN w:val="0"/>
              <w:adjustRightInd w:val="0"/>
              <w:jc w:val="center"/>
              <w:rPr>
                <w:rFonts w:ascii="Calibri" w:hAnsi="Calibri" w:cs="Arial"/>
                <w:b/>
                <w:lang w:eastAsia="en-GB"/>
              </w:rPr>
            </w:pPr>
            <w:r w:rsidRPr="001503C2">
              <w:rPr>
                <w:rFonts w:ascii="Calibri" w:hAnsi="Calibri" w:cs="Arial"/>
                <w:b/>
                <w:lang w:eastAsia="en-GB"/>
              </w:rPr>
              <w:t>Comments</w:t>
            </w:r>
          </w:p>
        </w:tc>
      </w:tr>
      <w:tr w:rsidR="00EE54FB" w:rsidRPr="001503C2" w14:paraId="7EC9BDA6" w14:textId="77777777" w:rsidTr="00EE54FB">
        <w:trPr>
          <w:trHeight w:val="690"/>
        </w:trPr>
        <w:tc>
          <w:tcPr>
            <w:tcW w:w="3545" w:type="dxa"/>
            <w:vAlign w:val="center"/>
          </w:tcPr>
          <w:p w14:paraId="347B8A34" w14:textId="77777777" w:rsidR="00EE54FB" w:rsidRPr="001503C2" w:rsidRDefault="00EE54FB" w:rsidP="00EE54FB">
            <w:pPr>
              <w:autoSpaceDE w:val="0"/>
              <w:autoSpaceDN w:val="0"/>
              <w:adjustRightInd w:val="0"/>
              <w:rPr>
                <w:rFonts w:ascii="Calibri" w:hAnsi="Calibri" w:cs="Arial"/>
                <w:lang w:eastAsia="en-GB"/>
              </w:rPr>
            </w:pPr>
            <w:r w:rsidRPr="001503C2">
              <w:rPr>
                <w:rFonts w:ascii="Calibri" w:hAnsi="Calibri" w:cs="Arial"/>
                <w:lang w:eastAsia="en-GB"/>
              </w:rPr>
              <w:t>Has the form been completed in full and correctly?</w:t>
            </w:r>
          </w:p>
        </w:tc>
        <w:tc>
          <w:tcPr>
            <w:tcW w:w="1559" w:type="dxa"/>
            <w:vAlign w:val="center"/>
          </w:tcPr>
          <w:p w14:paraId="35DC47E4" w14:textId="77777777" w:rsidR="00EE54FB" w:rsidRPr="001503C2" w:rsidRDefault="00EE54FB" w:rsidP="00CD26C8">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5BE93A62" w14:textId="77777777" w:rsidR="00EE54FB" w:rsidRPr="001503C2" w:rsidRDefault="00EE54FB" w:rsidP="00CD26C8">
            <w:pPr>
              <w:autoSpaceDE w:val="0"/>
              <w:autoSpaceDN w:val="0"/>
              <w:adjustRightInd w:val="0"/>
              <w:rPr>
                <w:rFonts w:ascii="Calibri" w:hAnsi="Calibri" w:cs="Arial"/>
                <w:lang w:eastAsia="en-GB"/>
              </w:rPr>
            </w:pPr>
          </w:p>
        </w:tc>
      </w:tr>
      <w:tr w:rsidR="00EE54FB" w:rsidRPr="001503C2" w14:paraId="359252E2" w14:textId="77777777" w:rsidTr="00EE54FB">
        <w:trPr>
          <w:trHeight w:val="690"/>
        </w:trPr>
        <w:tc>
          <w:tcPr>
            <w:tcW w:w="3545" w:type="dxa"/>
            <w:vAlign w:val="center"/>
          </w:tcPr>
          <w:p w14:paraId="5C25C730" w14:textId="77777777" w:rsidR="00EE54FB" w:rsidRPr="001503C2" w:rsidRDefault="00EE54FB" w:rsidP="00CD26C8">
            <w:pPr>
              <w:autoSpaceDE w:val="0"/>
              <w:autoSpaceDN w:val="0"/>
              <w:adjustRightInd w:val="0"/>
              <w:rPr>
                <w:rFonts w:ascii="Calibri" w:hAnsi="Calibri" w:cs="Arial"/>
                <w:lang w:eastAsia="en-GB"/>
              </w:rPr>
            </w:pPr>
            <w:r w:rsidRPr="001503C2">
              <w:rPr>
                <w:rFonts w:ascii="Calibri" w:hAnsi="Calibri" w:cs="Arial"/>
                <w:lang w:eastAsia="en-GB"/>
              </w:rPr>
              <w:t>Does the proposed F2 rotation avoid repetition with the F1 rotation?</w:t>
            </w:r>
          </w:p>
        </w:tc>
        <w:tc>
          <w:tcPr>
            <w:tcW w:w="1559" w:type="dxa"/>
            <w:vAlign w:val="center"/>
          </w:tcPr>
          <w:p w14:paraId="28798ADA" w14:textId="77777777" w:rsidR="00EE54FB" w:rsidRPr="001503C2" w:rsidRDefault="00EE54FB" w:rsidP="00CD26C8">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384BA73E" w14:textId="77777777" w:rsidR="00EE54FB" w:rsidRPr="001503C2" w:rsidRDefault="00EE54FB" w:rsidP="00CD26C8">
            <w:pPr>
              <w:autoSpaceDE w:val="0"/>
              <w:autoSpaceDN w:val="0"/>
              <w:adjustRightInd w:val="0"/>
              <w:rPr>
                <w:rFonts w:ascii="Calibri" w:hAnsi="Calibri" w:cs="Arial"/>
                <w:lang w:eastAsia="en-GB"/>
              </w:rPr>
            </w:pPr>
          </w:p>
        </w:tc>
      </w:tr>
      <w:tr w:rsidR="00EE54FB" w:rsidRPr="001503C2" w14:paraId="6126DC2A" w14:textId="77777777" w:rsidTr="00EE54FB">
        <w:trPr>
          <w:trHeight w:val="690"/>
        </w:trPr>
        <w:tc>
          <w:tcPr>
            <w:tcW w:w="3545" w:type="dxa"/>
            <w:vAlign w:val="center"/>
          </w:tcPr>
          <w:p w14:paraId="51BDEFA2" w14:textId="77777777" w:rsidR="00EE54FB" w:rsidRPr="001503C2" w:rsidRDefault="00EE54FB" w:rsidP="00EE54FB">
            <w:pPr>
              <w:autoSpaceDE w:val="0"/>
              <w:autoSpaceDN w:val="0"/>
              <w:adjustRightInd w:val="0"/>
              <w:rPr>
                <w:rFonts w:ascii="Calibri" w:hAnsi="Calibri" w:cs="Arial"/>
                <w:lang w:eastAsia="en-GB"/>
              </w:rPr>
            </w:pPr>
            <w:r w:rsidRPr="001503C2">
              <w:rPr>
                <w:rFonts w:ascii="Calibri" w:hAnsi="Calibri" w:cs="Arial"/>
                <w:lang w:eastAsia="en-GB"/>
              </w:rPr>
              <w:t xml:space="preserve">Does the proposed F2 rotation ensure an educationally balanced </w:t>
            </w:r>
            <w:r w:rsidR="00CE4646" w:rsidRPr="001503C2">
              <w:rPr>
                <w:rFonts w:ascii="Calibri" w:hAnsi="Calibri" w:cs="Arial"/>
                <w:lang w:eastAsia="en-GB"/>
              </w:rPr>
              <w:t>two-year</w:t>
            </w:r>
            <w:r w:rsidRPr="001503C2">
              <w:rPr>
                <w:rFonts w:ascii="Calibri" w:hAnsi="Calibri" w:cs="Arial"/>
                <w:lang w:eastAsia="en-GB"/>
              </w:rPr>
              <w:t xml:space="preserve"> programme?</w:t>
            </w:r>
          </w:p>
        </w:tc>
        <w:tc>
          <w:tcPr>
            <w:tcW w:w="1559" w:type="dxa"/>
            <w:vAlign w:val="center"/>
          </w:tcPr>
          <w:p w14:paraId="520D6F8D" w14:textId="77777777" w:rsidR="00EE54FB" w:rsidRPr="001503C2" w:rsidRDefault="00EE54FB" w:rsidP="00CD26C8">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4961" w:type="dxa"/>
            <w:vAlign w:val="center"/>
          </w:tcPr>
          <w:p w14:paraId="34B3F2EB" w14:textId="77777777" w:rsidR="00EE54FB" w:rsidRPr="001503C2" w:rsidRDefault="00EE54FB" w:rsidP="00CD26C8">
            <w:pPr>
              <w:autoSpaceDE w:val="0"/>
              <w:autoSpaceDN w:val="0"/>
              <w:adjustRightInd w:val="0"/>
              <w:rPr>
                <w:rFonts w:ascii="Calibri" w:hAnsi="Calibri" w:cs="Arial"/>
                <w:lang w:eastAsia="en-GB"/>
              </w:rPr>
            </w:pPr>
          </w:p>
        </w:tc>
      </w:tr>
    </w:tbl>
    <w:p w14:paraId="7D34F5C7" w14:textId="77777777" w:rsidR="00EE54FB" w:rsidRPr="001503C2" w:rsidRDefault="00EE54FB" w:rsidP="00ED73E1">
      <w:pPr>
        <w:autoSpaceDE w:val="0"/>
        <w:autoSpaceDN w:val="0"/>
        <w:adjustRightInd w:val="0"/>
        <w:rPr>
          <w:rFonts w:ascii="Calibri" w:hAnsi="Calibri" w:cs="Arial"/>
          <w:lang w:eastAsia="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6"/>
        <w:gridCol w:w="6520"/>
      </w:tblGrid>
      <w:tr w:rsidR="00EE54FB" w:rsidRPr="001503C2" w14:paraId="36D0F024" w14:textId="77777777" w:rsidTr="00CD26C8">
        <w:trPr>
          <w:trHeight w:val="247"/>
        </w:trPr>
        <w:tc>
          <w:tcPr>
            <w:tcW w:w="10065" w:type="dxa"/>
            <w:gridSpan w:val="3"/>
            <w:tcBorders>
              <w:top w:val="nil"/>
              <w:left w:val="nil"/>
              <w:bottom w:val="nil"/>
              <w:right w:val="nil"/>
            </w:tcBorders>
            <w:vAlign w:val="center"/>
          </w:tcPr>
          <w:p w14:paraId="160287F2" w14:textId="77777777" w:rsidR="00EE54FB" w:rsidRPr="001503C2" w:rsidRDefault="00EE54FB" w:rsidP="00CD26C8">
            <w:pPr>
              <w:autoSpaceDE w:val="0"/>
              <w:autoSpaceDN w:val="0"/>
              <w:adjustRightInd w:val="0"/>
              <w:rPr>
                <w:rFonts w:ascii="Calibri" w:hAnsi="Calibri" w:cs="Arial"/>
                <w:b/>
                <w:lang w:eastAsia="en-GB"/>
              </w:rPr>
            </w:pPr>
            <w:r w:rsidRPr="001503C2">
              <w:rPr>
                <w:rFonts w:ascii="Calibri" w:hAnsi="Calibri" w:cs="Arial"/>
                <w:b/>
                <w:lang w:eastAsia="en-GB"/>
              </w:rPr>
              <w:t>Application Outcome</w:t>
            </w:r>
          </w:p>
        </w:tc>
      </w:tr>
      <w:tr w:rsidR="00EE54FB" w:rsidRPr="001503C2" w14:paraId="0D74B1DF" w14:textId="77777777" w:rsidTr="00CD26C8">
        <w:trPr>
          <w:trHeight w:hRule="exact" w:val="533"/>
        </w:trPr>
        <w:tc>
          <w:tcPr>
            <w:tcW w:w="2269" w:type="dxa"/>
            <w:tcBorders>
              <w:top w:val="nil"/>
              <w:left w:val="nil"/>
              <w:bottom w:val="single" w:sz="4" w:space="0" w:color="auto"/>
              <w:right w:val="single" w:sz="4" w:space="0" w:color="auto"/>
            </w:tcBorders>
            <w:vAlign w:val="center"/>
          </w:tcPr>
          <w:p w14:paraId="0B4020A7" w14:textId="77777777" w:rsidR="00EE54FB" w:rsidRPr="001503C2" w:rsidRDefault="00EE54FB" w:rsidP="00CD26C8">
            <w:pPr>
              <w:autoSpaceDE w:val="0"/>
              <w:autoSpaceDN w:val="0"/>
              <w:adjustRightInd w:val="0"/>
              <w:jc w:val="center"/>
              <w:rPr>
                <w:rFonts w:ascii="Calibri" w:hAnsi="Calibri" w:cs="Arial"/>
                <w:lang w:eastAsia="en-GB"/>
              </w:rPr>
            </w:pPr>
          </w:p>
        </w:tc>
        <w:tc>
          <w:tcPr>
            <w:tcW w:w="1276" w:type="dxa"/>
            <w:tcBorders>
              <w:top w:val="single" w:sz="4" w:space="0" w:color="auto"/>
              <w:left w:val="single" w:sz="4" w:space="0" w:color="auto"/>
              <w:bottom w:val="single" w:sz="4" w:space="0" w:color="auto"/>
            </w:tcBorders>
            <w:vAlign w:val="center"/>
          </w:tcPr>
          <w:p w14:paraId="52E41D8E" w14:textId="77777777" w:rsidR="00EE54FB" w:rsidRPr="001503C2" w:rsidRDefault="00EE54FB" w:rsidP="00CD26C8">
            <w:pPr>
              <w:autoSpaceDE w:val="0"/>
              <w:autoSpaceDN w:val="0"/>
              <w:adjustRightInd w:val="0"/>
              <w:jc w:val="center"/>
              <w:rPr>
                <w:rFonts w:ascii="Calibri" w:hAnsi="Calibri" w:cs="Arial"/>
                <w:b/>
                <w:lang w:eastAsia="en-GB"/>
              </w:rPr>
            </w:pPr>
            <w:r w:rsidRPr="001503C2">
              <w:rPr>
                <w:rFonts w:ascii="Calibri" w:hAnsi="Calibri" w:cs="Arial"/>
                <w:b/>
                <w:lang w:eastAsia="en-GB"/>
              </w:rPr>
              <w:t>Outcome</w:t>
            </w:r>
          </w:p>
        </w:tc>
        <w:tc>
          <w:tcPr>
            <w:tcW w:w="6520" w:type="dxa"/>
            <w:tcBorders>
              <w:top w:val="single" w:sz="4" w:space="0" w:color="auto"/>
              <w:bottom w:val="single" w:sz="4" w:space="0" w:color="auto"/>
            </w:tcBorders>
            <w:vAlign w:val="center"/>
          </w:tcPr>
          <w:p w14:paraId="79F308B8" w14:textId="77777777" w:rsidR="00EE54FB" w:rsidRPr="001503C2" w:rsidRDefault="00EE54FB" w:rsidP="00CD26C8">
            <w:pPr>
              <w:autoSpaceDE w:val="0"/>
              <w:autoSpaceDN w:val="0"/>
              <w:adjustRightInd w:val="0"/>
              <w:jc w:val="center"/>
              <w:rPr>
                <w:rFonts w:ascii="Calibri" w:hAnsi="Calibri" w:cs="Arial"/>
                <w:b/>
                <w:lang w:eastAsia="en-GB"/>
              </w:rPr>
            </w:pPr>
            <w:r w:rsidRPr="001503C2">
              <w:rPr>
                <w:rFonts w:ascii="Calibri" w:hAnsi="Calibri" w:cs="Arial"/>
                <w:b/>
                <w:lang w:eastAsia="en-GB"/>
              </w:rPr>
              <w:t xml:space="preserve">Comments </w:t>
            </w:r>
            <w:r w:rsidRPr="001503C2">
              <w:rPr>
                <w:rFonts w:ascii="Calibri" w:hAnsi="Calibri" w:cs="Arial"/>
                <w:b/>
                <w:sz w:val="18"/>
                <w:szCs w:val="18"/>
                <w:lang w:eastAsia="en-GB"/>
              </w:rPr>
              <w:t>(mandatory if swap denied)</w:t>
            </w:r>
          </w:p>
        </w:tc>
      </w:tr>
      <w:tr w:rsidR="00EE54FB" w:rsidRPr="001503C2" w14:paraId="150715B9" w14:textId="77777777" w:rsidTr="00A21BAD">
        <w:trPr>
          <w:trHeight w:hRule="exact" w:val="1023"/>
        </w:trPr>
        <w:tc>
          <w:tcPr>
            <w:tcW w:w="2269" w:type="dxa"/>
            <w:tcBorders>
              <w:top w:val="single" w:sz="4" w:space="0" w:color="auto"/>
              <w:left w:val="single" w:sz="4" w:space="0" w:color="auto"/>
              <w:bottom w:val="single" w:sz="4" w:space="0" w:color="auto"/>
              <w:right w:val="single" w:sz="4" w:space="0" w:color="auto"/>
            </w:tcBorders>
            <w:vAlign w:val="center"/>
          </w:tcPr>
          <w:p w14:paraId="6F3C3699" w14:textId="77777777" w:rsidR="00EE54FB" w:rsidRPr="001503C2" w:rsidRDefault="00EE54FB" w:rsidP="00CD26C8">
            <w:pPr>
              <w:autoSpaceDE w:val="0"/>
              <w:autoSpaceDN w:val="0"/>
              <w:adjustRightInd w:val="0"/>
              <w:rPr>
                <w:rFonts w:ascii="Calibri" w:hAnsi="Calibri" w:cs="Arial"/>
                <w:lang w:eastAsia="en-GB"/>
              </w:rPr>
            </w:pPr>
            <w:r w:rsidRPr="001503C2">
              <w:rPr>
                <w:rFonts w:ascii="Calibri" w:hAnsi="Calibri" w:cs="Arial"/>
                <w:lang w:eastAsia="en-GB"/>
              </w:rPr>
              <w:t>Swap Approved?</w:t>
            </w:r>
          </w:p>
        </w:tc>
        <w:tc>
          <w:tcPr>
            <w:tcW w:w="1276" w:type="dxa"/>
            <w:tcBorders>
              <w:top w:val="single" w:sz="4" w:space="0" w:color="auto"/>
              <w:left w:val="single" w:sz="4" w:space="0" w:color="auto"/>
              <w:bottom w:val="single" w:sz="4" w:space="0" w:color="auto"/>
            </w:tcBorders>
            <w:vAlign w:val="center"/>
          </w:tcPr>
          <w:p w14:paraId="54A9AF03" w14:textId="77777777" w:rsidR="00EE54FB" w:rsidRPr="001503C2" w:rsidRDefault="00EE54FB" w:rsidP="00CD26C8">
            <w:pPr>
              <w:autoSpaceDE w:val="0"/>
              <w:autoSpaceDN w:val="0"/>
              <w:adjustRightInd w:val="0"/>
              <w:jc w:val="center"/>
              <w:rPr>
                <w:rFonts w:ascii="Calibri" w:hAnsi="Calibri" w:cs="Arial"/>
                <w:lang w:eastAsia="en-GB"/>
              </w:rPr>
            </w:pPr>
            <w:r w:rsidRPr="001503C2">
              <w:rPr>
                <w:rFonts w:ascii="Calibri" w:hAnsi="Calibri" w:cs="Arial"/>
                <w:lang w:eastAsia="en-GB"/>
              </w:rPr>
              <w:t>YES/NO</w:t>
            </w:r>
          </w:p>
        </w:tc>
        <w:tc>
          <w:tcPr>
            <w:tcW w:w="6520" w:type="dxa"/>
            <w:tcBorders>
              <w:top w:val="single" w:sz="4" w:space="0" w:color="auto"/>
              <w:bottom w:val="single" w:sz="4" w:space="0" w:color="auto"/>
            </w:tcBorders>
            <w:vAlign w:val="center"/>
          </w:tcPr>
          <w:p w14:paraId="1D7B270A" w14:textId="77777777" w:rsidR="00A21BAD" w:rsidRPr="001503C2" w:rsidRDefault="00A21BAD" w:rsidP="00A21BAD">
            <w:pPr>
              <w:autoSpaceDE w:val="0"/>
              <w:autoSpaceDN w:val="0"/>
              <w:adjustRightInd w:val="0"/>
              <w:rPr>
                <w:rFonts w:ascii="Calibri" w:hAnsi="Calibri" w:cs="Arial"/>
                <w:lang w:eastAsia="en-GB"/>
              </w:rPr>
            </w:pPr>
          </w:p>
        </w:tc>
      </w:tr>
      <w:tr w:rsidR="00EE54FB" w:rsidRPr="001503C2" w14:paraId="377D20BB" w14:textId="77777777" w:rsidTr="00EE54FB">
        <w:trPr>
          <w:trHeight w:val="568"/>
        </w:trPr>
        <w:tc>
          <w:tcPr>
            <w:tcW w:w="2269" w:type="dxa"/>
            <w:tcBorders>
              <w:top w:val="single" w:sz="4" w:space="0" w:color="auto"/>
              <w:left w:val="nil"/>
              <w:bottom w:val="nil"/>
              <w:right w:val="nil"/>
            </w:tcBorders>
            <w:vAlign w:val="bottom"/>
          </w:tcPr>
          <w:p w14:paraId="003FED66" w14:textId="77777777" w:rsidR="00EE54FB" w:rsidRPr="001503C2" w:rsidRDefault="00EE54FB" w:rsidP="00CD26C8">
            <w:pPr>
              <w:autoSpaceDE w:val="0"/>
              <w:autoSpaceDN w:val="0"/>
              <w:adjustRightInd w:val="0"/>
              <w:rPr>
                <w:rFonts w:ascii="Calibri" w:hAnsi="Calibri" w:cs="Arial"/>
                <w:b/>
                <w:lang w:eastAsia="en-GB"/>
              </w:rPr>
            </w:pPr>
            <w:r w:rsidRPr="001503C2">
              <w:rPr>
                <w:rFonts w:ascii="Calibri" w:hAnsi="Calibri" w:cs="Arial"/>
                <w:b/>
                <w:lang w:eastAsia="en-GB"/>
              </w:rPr>
              <w:t>FSD Signature:</w:t>
            </w:r>
          </w:p>
        </w:tc>
        <w:tc>
          <w:tcPr>
            <w:tcW w:w="7796" w:type="dxa"/>
            <w:gridSpan w:val="2"/>
            <w:tcBorders>
              <w:top w:val="single" w:sz="4" w:space="0" w:color="auto"/>
              <w:left w:val="nil"/>
              <w:right w:val="nil"/>
            </w:tcBorders>
            <w:vAlign w:val="bottom"/>
          </w:tcPr>
          <w:p w14:paraId="4F904CB7" w14:textId="77777777" w:rsidR="00EE54FB" w:rsidRPr="001503C2" w:rsidRDefault="00EE54FB" w:rsidP="00CD26C8">
            <w:pPr>
              <w:autoSpaceDE w:val="0"/>
              <w:autoSpaceDN w:val="0"/>
              <w:adjustRightInd w:val="0"/>
              <w:rPr>
                <w:rFonts w:ascii="Calibri" w:hAnsi="Calibri" w:cs="Arial"/>
                <w:b/>
                <w:lang w:eastAsia="en-GB"/>
              </w:rPr>
            </w:pPr>
          </w:p>
        </w:tc>
      </w:tr>
      <w:tr w:rsidR="00EE54FB" w:rsidRPr="001503C2" w14:paraId="5D4EC514" w14:textId="77777777" w:rsidTr="00CD26C8">
        <w:trPr>
          <w:trHeight w:val="447"/>
        </w:trPr>
        <w:tc>
          <w:tcPr>
            <w:tcW w:w="2269" w:type="dxa"/>
            <w:tcBorders>
              <w:top w:val="nil"/>
              <w:left w:val="nil"/>
              <w:bottom w:val="nil"/>
              <w:right w:val="nil"/>
            </w:tcBorders>
            <w:vAlign w:val="bottom"/>
          </w:tcPr>
          <w:p w14:paraId="006817C5" w14:textId="77777777" w:rsidR="00EE54FB" w:rsidRPr="001503C2" w:rsidRDefault="00EE54FB" w:rsidP="00CD26C8">
            <w:pPr>
              <w:autoSpaceDE w:val="0"/>
              <w:autoSpaceDN w:val="0"/>
              <w:adjustRightInd w:val="0"/>
              <w:rPr>
                <w:rFonts w:ascii="Calibri" w:hAnsi="Calibri" w:cs="Arial"/>
                <w:b/>
                <w:lang w:eastAsia="en-GB"/>
              </w:rPr>
            </w:pPr>
            <w:r w:rsidRPr="001503C2">
              <w:rPr>
                <w:rFonts w:ascii="Calibri" w:hAnsi="Calibri" w:cs="Arial"/>
                <w:b/>
                <w:lang w:eastAsia="en-GB"/>
              </w:rPr>
              <w:t>Date:</w:t>
            </w:r>
          </w:p>
        </w:tc>
        <w:tc>
          <w:tcPr>
            <w:tcW w:w="7796" w:type="dxa"/>
            <w:gridSpan w:val="2"/>
            <w:tcBorders>
              <w:left w:val="nil"/>
              <w:right w:val="nil"/>
            </w:tcBorders>
            <w:vAlign w:val="bottom"/>
          </w:tcPr>
          <w:p w14:paraId="06971CD3" w14:textId="77777777" w:rsidR="00EE54FB" w:rsidRPr="001503C2" w:rsidRDefault="00EE54FB" w:rsidP="00CD26C8">
            <w:pPr>
              <w:autoSpaceDE w:val="0"/>
              <w:autoSpaceDN w:val="0"/>
              <w:adjustRightInd w:val="0"/>
              <w:rPr>
                <w:rFonts w:ascii="Calibri" w:hAnsi="Calibri" w:cs="Arial"/>
                <w:b/>
                <w:lang w:eastAsia="en-GB"/>
              </w:rPr>
            </w:pPr>
          </w:p>
        </w:tc>
      </w:tr>
    </w:tbl>
    <w:p w14:paraId="2A1F701D" w14:textId="77777777" w:rsidR="00EE54FB" w:rsidRPr="001503C2" w:rsidRDefault="00EE54FB" w:rsidP="008D1C27">
      <w:pPr>
        <w:autoSpaceDE w:val="0"/>
        <w:autoSpaceDN w:val="0"/>
        <w:adjustRightInd w:val="0"/>
        <w:rPr>
          <w:rFonts w:ascii="Calibri" w:hAnsi="Calibri" w:cs="Arial"/>
          <w:lang w:eastAsia="en-GB"/>
        </w:rPr>
      </w:pPr>
    </w:p>
    <w:sectPr w:rsidR="00EE54FB" w:rsidRPr="001503C2" w:rsidSect="008A3163">
      <w:headerReference w:type="default" r:id="rId12"/>
      <w:pgSz w:w="11906" w:h="16838" w:code="9"/>
      <w:pgMar w:top="680" w:right="1418" w:bottom="680"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FA8A" w14:textId="77777777" w:rsidR="0078379C" w:rsidRDefault="0078379C">
      <w:r>
        <w:separator/>
      </w:r>
    </w:p>
  </w:endnote>
  <w:endnote w:type="continuationSeparator" w:id="0">
    <w:p w14:paraId="6D791191" w14:textId="77777777" w:rsidR="0078379C" w:rsidRDefault="007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3D11" w14:textId="24384974" w:rsidR="001B0D8A" w:rsidRPr="00403E70" w:rsidRDefault="5422A22A" w:rsidP="002263A5">
    <w:pPr>
      <w:pStyle w:val="Footer"/>
      <w:tabs>
        <w:tab w:val="clear" w:pos="4153"/>
        <w:tab w:val="clear" w:pos="8306"/>
        <w:tab w:val="center" w:pos="4500"/>
        <w:tab w:val="right" w:pos="9000"/>
      </w:tabs>
      <w:rPr>
        <w:rFonts w:ascii="Arial" w:hAnsi="Arial" w:cs="Arial"/>
        <w:sz w:val="18"/>
        <w:szCs w:val="18"/>
      </w:rPr>
    </w:pPr>
    <w:r w:rsidRPr="5422A22A">
      <w:rPr>
        <w:rFonts w:ascii="Arial" w:hAnsi="Arial" w:cs="Arial"/>
        <w:sz w:val="18"/>
        <w:szCs w:val="18"/>
      </w:rPr>
      <w:t>OFS Swap Policy</w:t>
    </w:r>
    <w:r w:rsidR="001B0D8A">
      <w:tab/>
    </w:r>
    <w:r w:rsidR="001B0D8A" w:rsidRPr="5422A22A">
      <w:rPr>
        <w:rStyle w:val="PageNumber"/>
        <w:rFonts w:ascii="Arial" w:hAnsi="Arial" w:cs="Arial"/>
        <w:noProof/>
        <w:sz w:val="18"/>
        <w:szCs w:val="18"/>
      </w:rPr>
      <w:fldChar w:fldCharType="begin"/>
    </w:r>
    <w:r w:rsidR="001B0D8A" w:rsidRPr="5422A22A">
      <w:rPr>
        <w:rStyle w:val="PageNumber"/>
        <w:rFonts w:ascii="Arial" w:hAnsi="Arial" w:cs="Arial"/>
        <w:sz w:val="18"/>
        <w:szCs w:val="18"/>
      </w:rPr>
      <w:instrText xml:space="preserve"> PAGE </w:instrText>
    </w:r>
    <w:r w:rsidR="001B0D8A" w:rsidRPr="5422A22A">
      <w:rPr>
        <w:rStyle w:val="PageNumber"/>
        <w:rFonts w:ascii="Arial" w:hAnsi="Arial" w:cs="Arial"/>
        <w:sz w:val="18"/>
        <w:szCs w:val="18"/>
      </w:rPr>
      <w:fldChar w:fldCharType="separate"/>
    </w:r>
    <w:r w:rsidRPr="5422A22A">
      <w:rPr>
        <w:rStyle w:val="PageNumber"/>
        <w:rFonts w:ascii="Arial" w:hAnsi="Arial" w:cs="Arial"/>
        <w:noProof/>
        <w:sz w:val="18"/>
        <w:szCs w:val="18"/>
      </w:rPr>
      <w:t>2</w:t>
    </w:r>
    <w:r w:rsidR="001B0D8A" w:rsidRPr="5422A22A">
      <w:rPr>
        <w:rStyle w:val="PageNumber"/>
        <w:rFonts w:ascii="Arial" w:hAnsi="Arial" w:cs="Arial"/>
        <w:noProof/>
        <w:sz w:val="18"/>
        <w:szCs w:val="18"/>
      </w:rPr>
      <w:fldChar w:fldCharType="end"/>
    </w:r>
    <w:r w:rsidR="001B0D8A">
      <w:tab/>
    </w:r>
    <w:r w:rsidR="008D1C27">
      <w:rPr>
        <w:rStyle w:val="PageNumber"/>
        <w:rFonts w:ascii="Arial" w:hAnsi="Arial" w:cs="Arial"/>
        <w:sz w:val="18"/>
        <w:szCs w:val="18"/>
      </w:rPr>
      <w:t>March 202</w:t>
    </w:r>
    <w:r w:rsidR="00B86D6A">
      <w:rPr>
        <w:rStyle w:val="PageNumbe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446D" w14:textId="77777777" w:rsidR="0078379C" w:rsidRDefault="0078379C">
      <w:r>
        <w:separator/>
      </w:r>
    </w:p>
  </w:footnote>
  <w:footnote w:type="continuationSeparator" w:id="0">
    <w:p w14:paraId="6CDF05DD" w14:textId="77777777" w:rsidR="0078379C" w:rsidRDefault="0078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3CA9" w14:textId="77777777" w:rsidR="001B0D8A" w:rsidRDefault="001B0D8A" w:rsidP="00787284">
    <w:pPr>
      <w:autoSpaceDE w:val="0"/>
      <w:autoSpaceDN w:val="0"/>
      <w:adjustRightInd w:val="0"/>
      <w:jc w:val="center"/>
      <w:rPr>
        <w:rFonts w:ascii="Arial" w:hAnsi="Arial" w:cs="Arial"/>
        <w:b/>
        <w:sz w:val="28"/>
        <w:szCs w:val="28"/>
        <w:lang w:eastAsia="en-GB"/>
      </w:rPr>
    </w:pPr>
    <w:r w:rsidRPr="00600367">
      <w:rPr>
        <w:rFonts w:ascii="Arial" w:hAnsi="Arial" w:cs="Arial"/>
        <w:b/>
        <w:sz w:val="24"/>
        <w:szCs w:val="24"/>
      </w:rPr>
      <w:t>APPENDIX 1</w:t>
    </w:r>
    <w:r>
      <w:rPr>
        <w:rFonts w:ascii="Arial" w:hAnsi="Arial" w:cs="Arial"/>
        <w:b/>
        <w:sz w:val="24"/>
        <w:szCs w:val="24"/>
      </w:rPr>
      <w:t xml:space="preserve"> – </w:t>
    </w:r>
    <w:r>
      <w:rPr>
        <w:rFonts w:ascii="Arial" w:hAnsi="Arial" w:cs="Arial"/>
        <w:b/>
        <w:sz w:val="28"/>
        <w:szCs w:val="28"/>
        <w:lang w:eastAsia="en-GB"/>
      </w:rPr>
      <w:t>Application to</w:t>
    </w:r>
    <w:r w:rsidRPr="002A2489">
      <w:rPr>
        <w:rFonts w:ascii="Arial" w:hAnsi="Arial" w:cs="Arial"/>
        <w:b/>
        <w:sz w:val="28"/>
        <w:szCs w:val="28"/>
        <w:lang w:eastAsia="en-GB"/>
      </w:rPr>
      <w:t xml:space="preserve"> Swap Foundation Year 2 Rota</w:t>
    </w:r>
    <w:r>
      <w:rPr>
        <w:rFonts w:ascii="Arial" w:hAnsi="Arial" w:cs="Arial"/>
        <w:b/>
        <w:sz w:val="28"/>
        <w:szCs w:val="28"/>
        <w:lang w:eastAsia="en-GB"/>
      </w:rPr>
      <w:t>tion</w:t>
    </w:r>
  </w:p>
  <w:p w14:paraId="5220BBB2" w14:textId="77777777" w:rsidR="001B0D8A" w:rsidRPr="00787284" w:rsidRDefault="001B0D8A" w:rsidP="00787284">
    <w:pPr>
      <w:autoSpaceDE w:val="0"/>
      <w:autoSpaceDN w:val="0"/>
      <w:adjustRightInd w:val="0"/>
      <w:jc w:val="center"/>
      <w:rPr>
        <w:rFonts w:ascii="Arial" w:hAnsi="Arial" w:cs="Arial"/>
        <w:b/>
        <w:sz w:val="12"/>
        <w:szCs w:val="12"/>
        <w:lang w:eastAsia="en-GB"/>
      </w:rPr>
    </w:pPr>
  </w:p>
</w:hdr>
</file>

<file path=word/intelligence2.xml><?xml version="1.0" encoding="utf-8"?>
<int2:intelligence xmlns:int2="http://schemas.microsoft.com/office/intelligence/2020/intelligence" xmlns:oel="http://schemas.microsoft.com/office/2019/extlst">
  <int2:observations>
    <int2:bookmark int2:bookmarkName="_Int_jf92Cy5a" int2:invalidationBookmarkName="" int2:hashCode="lznyaHGirjR1gy" int2:id="kWdwukJu">
      <int2:state int2:value="Rejected" int2:type="AugLoop_Text_Critique"/>
    </int2:bookmark>
    <int2:bookmark int2:bookmarkName="_Int_2nrH0FjT" int2:invalidationBookmarkName="" int2:hashCode="8PFwTWsnnhopFS" int2:id="9a2yavNL">
      <int2:state int2:value="Rejected" int2:type="AugLoop_Text_Critique"/>
    </int2:bookmark>
    <int2:bookmark int2:bookmarkName="_Int_OmfM0oCX" int2:invalidationBookmarkName="" int2:hashCode="eQUTIwefT2ct/Y" int2:id="Rv5lzMvN">
      <int2:state int2:value="Rejected" int2:type="AugLoop_Text_Critique"/>
    </int2:bookmark>
    <int2:bookmark int2:bookmarkName="_Int_yyj8W3WK" int2:invalidationBookmarkName="" int2:hashCode="dHHwVDnS75LVIo" int2:id="SWjRYYCd">
      <int2:state int2:value="Rejected" int2:type="AugLoop_Text_Critique"/>
    </int2:bookmark>
    <int2:bookmark int2:bookmarkName="_Int_PhpHRZL7" int2:invalidationBookmarkName="" int2:hashCode="CIzEkdJ0/bblq0" int2:id="1tSPUkG4">
      <int2:state int2:value="Rejected" int2:type="AugLoop_Text_Critique"/>
    </int2:bookmark>
    <int2:bookmark int2:bookmarkName="_Int_MahFRajS" int2:invalidationBookmarkName="" int2:hashCode="CIzEkdJ0/bblq0" int2:id="UOUEXax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0FA"/>
    <w:multiLevelType w:val="hybridMultilevel"/>
    <w:tmpl w:val="3238DA56"/>
    <w:lvl w:ilvl="0" w:tplc="D59A32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63884"/>
    <w:multiLevelType w:val="hybridMultilevel"/>
    <w:tmpl w:val="239A3E1E"/>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C3C17"/>
    <w:multiLevelType w:val="hybridMultilevel"/>
    <w:tmpl w:val="F61C2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B1690"/>
    <w:multiLevelType w:val="hybridMultilevel"/>
    <w:tmpl w:val="955A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830A0"/>
    <w:multiLevelType w:val="hybridMultilevel"/>
    <w:tmpl w:val="42B80F4E"/>
    <w:lvl w:ilvl="0" w:tplc="D59A32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728B8"/>
    <w:multiLevelType w:val="hybridMultilevel"/>
    <w:tmpl w:val="B6DC9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325CE1"/>
    <w:multiLevelType w:val="hybridMultilevel"/>
    <w:tmpl w:val="CA802A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6429C5"/>
    <w:multiLevelType w:val="hybridMultilevel"/>
    <w:tmpl w:val="69FA19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043F3"/>
    <w:multiLevelType w:val="hybridMultilevel"/>
    <w:tmpl w:val="0986DD6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24CF8"/>
    <w:multiLevelType w:val="hybridMultilevel"/>
    <w:tmpl w:val="1A245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87036"/>
    <w:multiLevelType w:val="multilevel"/>
    <w:tmpl w:val="9C38A39C"/>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FE2DB2"/>
    <w:multiLevelType w:val="hybridMultilevel"/>
    <w:tmpl w:val="9C38A39C"/>
    <w:lvl w:ilvl="0" w:tplc="60669EA4">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B47FC3"/>
    <w:multiLevelType w:val="hybridMultilevel"/>
    <w:tmpl w:val="6F80DED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77B22F1"/>
    <w:multiLevelType w:val="hybridMultilevel"/>
    <w:tmpl w:val="477849B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AE5503"/>
    <w:multiLevelType w:val="hybridMultilevel"/>
    <w:tmpl w:val="3036CE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821C02"/>
    <w:multiLevelType w:val="hybridMultilevel"/>
    <w:tmpl w:val="38E05C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63403"/>
    <w:multiLevelType w:val="hybridMultilevel"/>
    <w:tmpl w:val="279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75AA4"/>
    <w:multiLevelType w:val="hybridMultilevel"/>
    <w:tmpl w:val="CE3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44E81"/>
    <w:multiLevelType w:val="hybridMultilevel"/>
    <w:tmpl w:val="C91494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D7995"/>
    <w:multiLevelType w:val="hybridMultilevel"/>
    <w:tmpl w:val="5626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C550E"/>
    <w:multiLevelType w:val="hybridMultilevel"/>
    <w:tmpl w:val="8432E3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9758F"/>
    <w:multiLevelType w:val="hybridMultilevel"/>
    <w:tmpl w:val="607CE9A6"/>
    <w:lvl w:ilvl="0" w:tplc="D59A32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587C"/>
    <w:multiLevelType w:val="hybridMultilevel"/>
    <w:tmpl w:val="75C8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4544AF"/>
    <w:multiLevelType w:val="hybridMultilevel"/>
    <w:tmpl w:val="279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D3DED"/>
    <w:multiLevelType w:val="hybridMultilevel"/>
    <w:tmpl w:val="C5864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602472"/>
    <w:multiLevelType w:val="hybridMultilevel"/>
    <w:tmpl w:val="BAA2720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A196E"/>
    <w:multiLevelType w:val="hybridMultilevel"/>
    <w:tmpl w:val="A078B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261D56"/>
    <w:multiLevelType w:val="hybridMultilevel"/>
    <w:tmpl w:val="75C8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B1002C"/>
    <w:multiLevelType w:val="hybridMultilevel"/>
    <w:tmpl w:val="3CF4D2B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18A3C8A"/>
    <w:multiLevelType w:val="hybridMultilevel"/>
    <w:tmpl w:val="279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CC62D1"/>
    <w:multiLevelType w:val="hybridMultilevel"/>
    <w:tmpl w:val="279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E26B00"/>
    <w:multiLevelType w:val="hybridMultilevel"/>
    <w:tmpl w:val="A844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566C9"/>
    <w:multiLevelType w:val="hybridMultilevel"/>
    <w:tmpl w:val="17383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532C3"/>
    <w:multiLevelType w:val="hybridMultilevel"/>
    <w:tmpl w:val="4DA4F5EC"/>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01F2177"/>
    <w:multiLevelType w:val="hybridMultilevel"/>
    <w:tmpl w:val="08785D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5B21DB"/>
    <w:multiLevelType w:val="hybridMultilevel"/>
    <w:tmpl w:val="279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70187"/>
    <w:multiLevelType w:val="hybridMultilevel"/>
    <w:tmpl w:val="75C8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B51388"/>
    <w:multiLevelType w:val="hybridMultilevel"/>
    <w:tmpl w:val="F31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D44E0"/>
    <w:multiLevelType w:val="hybridMultilevel"/>
    <w:tmpl w:val="04769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A40404"/>
    <w:multiLevelType w:val="hybridMultilevel"/>
    <w:tmpl w:val="A6801CBE"/>
    <w:lvl w:ilvl="0" w:tplc="D59A3234">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629243125">
    <w:abstractNumId w:val="28"/>
  </w:num>
  <w:num w:numId="2" w16cid:durableId="1892423539">
    <w:abstractNumId w:val="14"/>
  </w:num>
  <w:num w:numId="3" w16cid:durableId="1492868427">
    <w:abstractNumId w:val="34"/>
  </w:num>
  <w:num w:numId="4" w16cid:durableId="1481801625">
    <w:abstractNumId w:val="11"/>
  </w:num>
  <w:num w:numId="5" w16cid:durableId="1973362653">
    <w:abstractNumId w:val="10"/>
  </w:num>
  <w:num w:numId="6" w16cid:durableId="179205784">
    <w:abstractNumId w:val="6"/>
  </w:num>
  <w:num w:numId="7" w16cid:durableId="1743289025">
    <w:abstractNumId w:val="15"/>
  </w:num>
  <w:num w:numId="8" w16cid:durableId="320236916">
    <w:abstractNumId w:val="5"/>
  </w:num>
  <w:num w:numId="9" w16cid:durableId="1026177713">
    <w:abstractNumId w:val="13"/>
  </w:num>
  <w:num w:numId="10" w16cid:durableId="1525172263">
    <w:abstractNumId w:val="12"/>
  </w:num>
  <w:num w:numId="11" w16cid:durableId="999039799">
    <w:abstractNumId w:val="33"/>
  </w:num>
  <w:num w:numId="12" w16cid:durableId="775487861">
    <w:abstractNumId w:val="18"/>
  </w:num>
  <w:num w:numId="13" w16cid:durableId="217783497">
    <w:abstractNumId w:val="4"/>
  </w:num>
  <w:num w:numId="14" w16cid:durableId="344944148">
    <w:abstractNumId w:val="21"/>
  </w:num>
  <w:num w:numId="15" w16cid:durableId="1233806863">
    <w:abstractNumId w:val="39"/>
  </w:num>
  <w:num w:numId="16" w16cid:durableId="327096663">
    <w:abstractNumId w:val="0"/>
  </w:num>
  <w:num w:numId="17" w16cid:durableId="1305548955">
    <w:abstractNumId w:val="3"/>
  </w:num>
  <w:num w:numId="18" w16cid:durableId="769934887">
    <w:abstractNumId w:val="17"/>
  </w:num>
  <w:num w:numId="19" w16cid:durableId="51119480">
    <w:abstractNumId w:val="32"/>
  </w:num>
  <w:num w:numId="20" w16cid:durableId="1771511875">
    <w:abstractNumId w:val="31"/>
  </w:num>
  <w:num w:numId="21" w16cid:durableId="1763643292">
    <w:abstractNumId w:val="24"/>
  </w:num>
  <w:num w:numId="22" w16cid:durableId="373427116">
    <w:abstractNumId w:val="26"/>
  </w:num>
  <w:num w:numId="23" w16cid:durableId="54744589">
    <w:abstractNumId w:val="37"/>
  </w:num>
  <w:num w:numId="24" w16cid:durableId="1824659250">
    <w:abstractNumId w:val="20"/>
  </w:num>
  <w:num w:numId="25" w16cid:durableId="184292073">
    <w:abstractNumId w:val="19"/>
  </w:num>
  <w:num w:numId="26" w16cid:durableId="882523551">
    <w:abstractNumId w:val="1"/>
  </w:num>
  <w:num w:numId="27" w16cid:durableId="1198348735">
    <w:abstractNumId w:val="9"/>
  </w:num>
  <w:num w:numId="28" w16cid:durableId="1289778605">
    <w:abstractNumId w:val="2"/>
  </w:num>
  <w:num w:numId="29" w16cid:durableId="1032612999">
    <w:abstractNumId w:val="25"/>
  </w:num>
  <w:num w:numId="30" w16cid:durableId="1330523101">
    <w:abstractNumId w:val="8"/>
  </w:num>
  <w:num w:numId="31" w16cid:durableId="1704550188">
    <w:abstractNumId w:val="38"/>
  </w:num>
  <w:num w:numId="32" w16cid:durableId="1418017404">
    <w:abstractNumId w:val="36"/>
  </w:num>
  <w:num w:numId="33" w16cid:durableId="1939367981">
    <w:abstractNumId w:val="22"/>
  </w:num>
  <w:num w:numId="34" w16cid:durableId="1088620175">
    <w:abstractNumId w:val="27"/>
  </w:num>
  <w:num w:numId="35" w16cid:durableId="1153137955">
    <w:abstractNumId w:val="7"/>
  </w:num>
  <w:num w:numId="36" w16cid:durableId="2042127970">
    <w:abstractNumId w:val="23"/>
  </w:num>
  <w:num w:numId="37" w16cid:durableId="321009068">
    <w:abstractNumId w:val="35"/>
  </w:num>
  <w:num w:numId="38" w16cid:durableId="1068500085">
    <w:abstractNumId w:val="30"/>
  </w:num>
  <w:num w:numId="39" w16cid:durableId="896479211">
    <w:abstractNumId w:val="29"/>
  </w:num>
  <w:num w:numId="40" w16cid:durableId="194851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62"/>
    <w:rsid w:val="000123D6"/>
    <w:rsid w:val="00015F28"/>
    <w:rsid w:val="00024D8D"/>
    <w:rsid w:val="00027C6B"/>
    <w:rsid w:val="000371CD"/>
    <w:rsid w:val="00037885"/>
    <w:rsid w:val="0004233A"/>
    <w:rsid w:val="00055255"/>
    <w:rsid w:val="00057449"/>
    <w:rsid w:val="00062BAE"/>
    <w:rsid w:val="00066D8D"/>
    <w:rsid w:val="00067698"/>
    <w:rsid w:val="0007672C"/>
    <w:rsid w:val="00082A69"/>
    <w:rsid w:val="00090CC5"/>
    <w:rsid w:val="00092887"/>
    <w:rsid w:val="000950D0"/>
    <w:rsid w:val="000B7F39"/>
    <w:rsid w:val="000C0BE5"/>
    <w:rsid w:val="000C2043"/>
    <w:rsid w:val="000C7032"/>
    <w:rsid w:val="000E012D"/>
    <w:rsid w:val="000E35D2"/>
    <w:rsid w:val="000F1CEB"/>
    <w:rsid w:val="000F5B8F"/>
    <w:rsid w:val="001073EF"/>
    <w:rsid w:val="001448FF"/>
    <w:rsid w:val="0014554A"/>
    <w:rsid w:val="001503C2"/>
    <w:rsid w:val="00150994"/>
    <w:rsid w:val="001532DD"/>
    <w:rsid w:val="00163088"/>
    <w:rsid w:val="00171AAB"/>
    <w:rsid w:val="00177FE4"/>
    <w:rsid w:val="001950CA"/>
    <w:rsid w:val="001A301A"/>
    <w:rsid w:val="001B0D8A"/>
    <w:rsid w:val="001B3BDC"/>
    <w:rsid w:val="001B7E02"/>
    <w:rsid w:val="001D23EB"/>
    <w:rsid w:val="001D40DF"/>
    <w:rsid w:val="001E1C8D"/>
    <w:rsid w:val="001F3CC9"/>
    <w:rsid w:val="002029E2"/>
    <w:rsid w:val="002101C1"/>
    <w:rsid w:val="00210876"/>
    <w:rsid w:val="00212812"/>
    <w:rsid w:val="0022030B"/>
    <w:rsid w:val="002263A5"/>
    <w:rsid w:val="00236581"/>
    <w:rsid w:val="00242DF2"/>
    <w:rsid w:val="00292923"/>
    <w:rsid w:val="00292DE6"/>
    <w:rsid w:val="002A2489"/>
    <w:rsid w:val="002B1363"/>
    <w:rsid w:val="002B1423"/>
    <w:rsid w:val="002D36EA"/>
    <w:rsid w:val="002D3D5A"/>
    <w:rsid w:val="002E1F20"/>
    <w:rsid w:val="002E398A"/>
    <w:rsid w:val="002E6D7D"/>
    <w:rsid w:val="002F28EC"/>
    <w:rsid w:val="003010C4"/>
    <w:rsid w:val="00321E3C"/>
    <w:rsid w:val="003279BD"/>
    <w:rsid w:val="00331670"/>
    <w:rsid w:val="00355CA4"/>
    <w:rsid w:val="00357E07"/>
    <w:rsid w:val="003610AB"/>
    <w:rsid w:val="003729EB"/>
    <w:rsid w:val="0037304F"/>
    <w:rsid w:val="00380CA5"/>
    <w:rsid w:val="00386745"/>
    <w:rsid w:val="003948E2"/>
    <w:rsid w:val="003A5BF2"/>
    <w:rsid w:val="003A79CA"/>
    <w:rsid w:val="003C399D"/>
    <w:rsid w:val="003D4BD4"/>
    <w:rsid w:val="003E7A75"/>
    <w:rsid w:val="0040047C"/>
    <w:rsid w:val="00403E70"/>
    <w:rsid w:val="00407578"/>
    <w:rsid w:val="004220D5"/>
    <w:rsid w:val="0045567B"/>
    <w:rsid w:val="00462170"/>
    <w:rsid w:val="00467B2B"/>
    <w:rsid w:val="004739A7"/>
    <w:rsid w:val="00484F90"/>
    <w:rsid w:val="0049622F"/>
    <w:rsid w:val="004A6363"/>
    <w:rsid w:val="004A70F7"/>
    <w:rsid w:val="004B5AF1"/>
    <w:rsid w:val="004B6223"/>
    <w:rsid w:val="004B7651"/>
    <w:rsid w:val="004C2B62"/>
    <w:rsid w:val="004D0743"/>
    <w:rsid w:val="004D6351"/>
    <w:rsid w:val="004E6CCF"/>
    <w:rsid w:val="004F2CF1"/>
    <w:rsid w:val="004F2E4B"/>
    <w:rsid w:val="00501749"/>
    <w:rsid w:val="005066DA"/>
    <w:rsid w:val="00510CA4"/>
    <w:rsid w:val="0051646A"/>
    <w:rsid w:val="00520823"/>
    <w:rsid w:val="005221D5"/>
    <w:rsid w:val="005261B1"/>
    <w:rsid w:val="00534B9C"/>
    <w:rsid w:val="005573A9"/>
    <w:rsid w:val="00564D90"/>
    <w:rsid w:val="0057066F"/>
    <w:rsid w:val="005918D5"/>
    <w:rsid w:val="00596DF3"/>
    <w:rsid w:val="005A3020"/>
    <w:rsid w:val="005C7351"/>
    <w:rsid w:val="005F575C"/>
    <w:rsid w:val="005F6E03"/>
    <w:rsid w:val="00600367"/>
    <w:rsid w:val="00600DD1"/>
    <w:rsid w:val="006059B0"/>
    <w:rsid w:val="00626347"/>
    <w:rsid w:val="00632763"/>
    <w:rsid w:val="0064048F"/>
    <w:rsid w:val="00645F79"/>
    <w:rsid w:val="00653B03"/>
    <w:rsid w:val="00666047"/>
    <w:rsid w:val="0068370C"/>
    <w:rsid w:val="006846BE"/>
    <w:rsid w:val="00684CC0"/>
    <w:rsid w:val="00693ECA"/>
    <w:rsid w:val="006A7B04"/>
    <w:rsid w:val="006B7527"/>
    <w:rsid w:val="006D409C"/>
    <w:rsid w:val="006F626E"/>
    <w:rsid w:val="006F6D16"/>
    <w:rsid w:val="006F6EDF"/>
    <w:rsid w:val="00702B21"/>
    <w:rsid w:val="00707098"/>
    <w:rsid w:val="007120EB"/>
    <w:rsid w:val="0071349F"/>
    <w:rsid w:val="00713D58"/>
    <w:rsid w:val="00716818"/>
    <w:rsid w:val="007204C9"/>
    <w:rsid w:val="00723351"/>
    <w:rsid w:val="007332C1"/>
    <w:rsid w:val="00734878"/>
    <w:rsid w:val="00751B15"/>
    <w:rsid w:val="00753BA5"/>
    <w:rsid w:val="00762546"/>
    <w:rsid w:val="00763763"/>
    <w:rsid w:val="00771A14"/>
    <w:rsid w:val="00781AA9"/>
    <w:rsid w:val="0078379C"/>
    <w:rsid w:val="0078579E"/>
    <w:rsid w:val="007862EE"/>
    <w:rsid w:val="00787284"/>
    <w:rsid w:val="00787836"/>
    <w:rsid w:val="007B49A7"/>
    <w:rsid w:val="007C0527"/>
    <w:rsid w:val="007C26A1"/>
    <w:rsid w:val="007C42B8"/>
    <w:rsid w:val="007C6BBB"/>
    <w:rsid w:val="007F51B1"/>
    <w:rsid w:val="00801DCF"/>
    <w:rsid w:val="0081661D"/>
    <w:rsid w:val="00842991"/>
    <w:rsid w:val="008479F5"/>
    <w:rsid w:val="0085294E"/>
    <w:rsid w:val="00863D94"/>
    <w:rsid w:val="0087626B"/>
    <w:rsid w:val="00880F3C"/>
    <w:rsid w:val="00895A76"/>
    <w:rsid w:val="008A3163"/>
    <w:rsid w:val="008A3D7A"/>
    <w:rsid w:val="008B068A"/>
    <w:rsid w:val="008B4E7B"/>
    <w:rsid w:val="008C2434"/>
    <w:rsid w:val="008C62C5"/>
    <w:rsid w:val="008D1C27"/>
    <w:rsid w:val="008D67D5"/>
    <w:rsid w:val="008E3A95"/>
    <w:rsid w:val="00911A74"/>
    <w:rsid w:val="00915435"/>
    <w:rsid w:val="00917D5C"/>
    <w:rsid w:val="0092487A"/>
    <w:rsid w:val="00925913"/>
    <w:rsid w:val="0094504E"/>
    <w:rsid w:val="009502D0"/>
    <w:rsid w:val="00971651"/>
    <w:rsid w:val="009756A8"/>
    <w:rsid w:val="00977B08"/>
    <w:rsid w:val="009903CD"/>
    <w:rsid w:val="009C2EC4"/>
    <w:rsid w:val="009D2D9F"/>
    <w:rsid w:val="009F3E7C"/>
    <w:rsid w:val="009F559F"/>
    <w:rsid w:val="00A026E4"/>
    <w:rsid w:val="00A12075"/>
    <w:rsid w:val="00A2152D"/>
    <w:rsid w:val="00A21BAD"/>
    <w:rsid w:val="00A269A4"/>
    <w:rsid w:val="00A36E6F"/>
    <w:rsid w:val="00A41A16"/>
    <w:rsid w:val="00A423C5"/>
    <w:rsid w:val="00A44D20"/>
    <w:rsid w:val="00A50A50"/>
    <w:rsid w:val="00A563DC"/>
    <w:rsid w:val="00A6718A"/>
    <w:rsid w:val="00A71A2D"/>
    <w:rsid w:val="00A74F60"/>
    <w:rsid w:val="00A767AA"/>
    <w:rsid w:val="00A80764"/>
    <w:rsid w:val="00A84734"/>
    <w:rsid w:val="00A9029D"/>
    <w:rsid w:val="00A9076A"/>
    <w:rsid w:val="00A936F8"/>
    <w:rsid w:val="00A940F0"/>
    <w:rsid w:val="00AA4982"/>
    <w:rsid w:val="00AA728C"/>
    <w:rsid w:val="00AB0F41"/>
    <w:rsid w:val="00AD3A9F"/>
    <w:rsid w:val="00AE495C"/>
    <w:rsid w:val="00AE6550"/>
    <w:rsid w:val="00AF14C9"/>
    <w:rsid w:val="00AF2995"/>
    <w:rsid w:val="00AF4441"/>
    <w:rsid w:val="00AF5EF7"/>
    <w:rsid w:val="00B061E3"/>
    <w:rsid w:val="00B15669"/>
    <w:rsid w:val="00B365EE"/>
    <w:rsid w:val="00B45923"/>
    <w:rsid w:val="00B46207"/>
    <w:rsid w:val="00B52D74"/>
    <w:rsid w:val="00B60830"/>
    <w:rsid w:val="00B630B1"/>
    <w:rsid w:val="00B751E9"/>
    <w:rsid w:val="00B76B55"/>
    <w:rsid w:val="00B86D6A"/>
    <w:rsid w:val="00B954D2"/>
    <w:rsid w:val="00BA11AF"/>
    <w:rsid w:val="00BA4F51"/>
    <w:rsid w:val="00BC14E6"/>
    <w:rsid w:val="00BC59CE"/>
    <w:rsid w:val="00BE2A98"/>
    <w:rsid w:val="00BE7376"/>
    <w:rsid w:val="00BF2780"/>
    <w:rsid w:val="00BF4C5D"/>
    <w:rsid w:val="00BF4FE2"/>
    <w:rsid w:val="00BF6BCE"/>
    <w:rsid w:val="00C064F6"/>
    <w:rsid w:val="00C3378A"/>
    <w:rsid w:val="00C56E9B"/>
    <w:rsid w:val="00C60BC9"/>
    <w:rsid w:val="00C67FD6"/>
    <w:rsid w:val="00C8384C"/>
    <w:rsid w:val="00C83C8D"/>
    <w:rsid w:val="00C9144D"/>
    <w:rsid w:val="00CB3539"/>
    <w:rsid w:val="00CB575A"/>
    <w:rsid w:val="00CD26C8"/>
    <w:rsid w:val="00CD4621"/>
    <w:rsid w:val="00CD6170"/>
    <w:rsid w:val="00CE0CCF"/>
    <w:rsid w:val="00CE4646"/>
    <w:rsid w:val="00CF4223"/>
    <w:rsid w:val="00CF4E9C"/>
    <w:rsid w:val="00D15C93"/>
    <w:rsid w:val="00D42D56"/>
    <w:rsid w:val="00D45EAC"/>
    <w:rsid w:val="00D4771A"/>
    <w:rsid w:val="00D51809"/>
    <w:rsid w:val="00D57F1D"/>
    <w:rsid w:val="00D6043F"/>
    <w:rsid w:val="00D60EAE"/>
    <w:rsid w:val="00D71D0D"/>
    <w:rsid w:val="00D80078"/>
    <w:rsid w:val="00D86301"/>
    <w:rsid w:val="00D871D7"/>
    <w:rsid w:val="00D90C10"/>
    <w:rsid w:val="00D92D17"/>
    <w:rsid w:val="00D97280"/>
    <w:rsid w:val="00DA3BF5"/>
    <w:rsid w:val="00DA48E8"/>
    <w:rsid w:val="00DB27E9"/>
    <w:rsid w:val="00DD4F0B"/>
    <w:rsid w:val="00DE25D2"/>
    <w:rsid w:val="00DE32E1"/>
    <w:rsid w:val="00DE4718"/>
    <w:rsid w:val="00DF08CA"/>
    <w:rsid w:val="00E1495B"/>
    <w:rsid w:val="00E20591"/>
    <w:rsid w:val="00E2310B"/>
    <w:rsid w:val="00E45D95"/>
    <w:rsid w:val="00E46470"/>
    <w:rsid w:val="00E52624"/>
    <w:rsid w:val="00E555C5"/>
    <w:rsid w:val="00E71CF2"/>
    <w:rsid w:val="00E87006"/>
    <w:rsid w:val="00EB05F7"/>
    <w:rsid w:val="00EB41C5"/>
    <w:rsid w:val="00EC4982"/>
    <w:rsid w:val="00ED4536"/>
    <w:rsid w:val="00ED7254"/>
    <w:rsid w:val="00ED73E1"/>
    <w:rsid w:val="00EE54FB"/>
    <w:rsid w:val="00EF203C"/>
    <w:rsid w:val="00F0771C"/>
    <w:rsid w:val="00F2001C"/>
    <w:rsid w:val="00F30101"/>
    <w:rsid w:val="00F3335F"/>
    <w:rsid w:val="00F47E99"/>
    <w:rsid w:val="00F5644C"/>
    <w:rsid w:val="00F82AC9"/>
    <w:rsid w:val="00F838E9"/>
    <w:rsid w:val="00F849A3"/>
    <w:rsid w:val="00F92B4F"/>
    <w:rsid w:val="00F94F9E"/>
    <w:rsid w:val="00FB440C"/>
    <w:rsid w:val="00FB54C9"/>
    <w:rsid w:val="00FD14E9"/>
    <w:rsid w:val="00FD5BBE"/>
    <w:rsid w:val="00FE0CBC"/>
    <w:rsid w:val="00FE2226"/>
    <w:rsid w:val="00FF30B0"/>
    <w:rsid w:val="00FF53CF"/>
    <w:rsid w:val="01CB4617"/>
    <w:rsid w:val="058B501C"/>
    <w:rsid w:val="060D2779"/>
    <w:rsid w:val="0934C253"/>
    <w:rsid w:val="0AB9A966"/>
    <w:rsid w:val="0C5579C7"/>
    <w:rsid w:val="0CAB364D"/>
    <w:rsid w:val="0F9B58B7"/>
    <w:rsid w:val="1550B0B5"/>
    <w:rsid w:val="16165988"/>
    <w:rsid w:val="177C5A4B"/>
    <w:rsid w:val="1E44DCFD"/>
    <w:rsid w:val="251DF396"/>
    <w:rsid w:val="2825DDBC"/>
    <w:rsid w:val="2ED64CFB"/>
    <w:rsid w:val="3744F107"/>
    <w:rsid w:val="3C7DF37A"/>
    <w:rsid w:val="424738C2"/>
    <w:rsid w:val="48299D04"/>
    <w:rsid w:val="4A965F54"/>
    <w:rsid w:val="506A7E29"/>
    <w:rsid w:val="5367203A"/>
    <w:rsid w:val="5422A22A"/>
    <w:rsid w:val="5536E961"/>
    <w:rsid w:val="555A5EBF"/>
    <w:rsid w:val="558A6819"/>
    <w:rsid w:val="63191874"/>
    <w:rsid w:val="64F87E75"/>
    <w:rsid w:val="655F9A11"/>
    <w:rsid w:val="66C9D05B"/>
    <w:rsid w:val="6B1A7C8B"/>
    <w:rsid w:val="6C13C798"/>
    <w:rsid w:val="6E4091C3"/>
    <w:rsid w:val="77B26FE0"/>
    <w:rsid w:val="79987F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A05DB"/>
  <w15:chartTrackingRefBased/>
  <w15:docId w15:val="{AAAC4A6A-EA2A-4768-9C9C-974D6BA4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C6B"/>
    <w:rPr>
      <w:lang w:eastAsia="en-US"/>
    </w:rPr>
  </w:style>
  <w:style w:type="paragraph" w:styleId="Heading1">
    <w:name w:val="heading 1"/>
    <w:basedOn w:val="Normal"/>
    <w:next w:val="Normal"/>
    <w:qFormat/>
    <w:rsid w:val="00027C6B"/>
    <w:pPr>
      <w:keepNext/>
      <w:outlineLvl w:val="0"/>
    </w:pPr>
    <w:rPr>
      <w:b/>
      <w:i/>
    </w:rPr>
  </w:style>
  <w:style w:type="paragraph" w:styleId="Heading2">
    <w:name w:val="heading 2"/>
    <w:basedOn w:val="Normal"/>
    <w:next w:val="Normal"/>
    <w:qFormat/>
    <w:rsid w:val="00027C6B"/>
    <w:pPr>
      <w:keepNext/>
      <w:pBdr>
        <w:bottom w:val="single" w:sz="12" w:space="1" w:color="auto"/>
      </w:pBdr>
      <w:outlineLvl w:val="1"/>
    </w:pPr>
    <w:rPr>
      <w:rFonts w:ascii="Tahoma" w:hAnsi="Tahoma" w:cs="Comic Sans M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B62"/>
    <w:pPr>
      <w:autoSpaceDE w:val="0"/>
      <w:autoSpaceDN w:val="0"/>
      <w:adjustRightInd w:val="0"/>
    </w:pPr>
    <w:rPr>
      <w:rFonts w:ascii="Arial" w:hAnsi="Arial" w:cs="Arial"/>
      <w:color w:val="000000"/>
      <w:sz w:val="24"/>
      <w:szCs w:val="24"/>
      <w:lang w:eastAsia="en-GB"/>
    </w:rPr>
  </w:style>
  <w:style w:type="paragraph" w:styleId="DocumentMap">
    <w:name w:val="Document Map"/>
    <w:basedOn w:val="Normal"/>
    <w:semiHidden/>
    <w:rsid w:val="00763763"/>
    <w:pPr>
      <w:shd w:val="clear" w:color="auto" w:fill="000080"/>
    </w:pPr>
    <w:rPr>
      <w:rFonts w:ascii="Tahoma" w:hAnsi="Tahoma" w:cs="Tahoma"/>
    </w:rPr>
  </w:style>
  <w:style w:type="paragraph" w:styleId="Header">
    <w:name w:val="header"/>
    <w:basedOn w:val="Normal"/>
    <w:rsid w:val="006B7527"/>
    <w:pPr>
      <w:tabs>
        <w:tab w:val="center" w:pos="4153"/>
        <w:tab w:val="right" w:pos="8306"/>
      </w:tabs>
    </w:pPr>
  </w:style>
  <w:style w:type="paragraph" w:styleId="Footer">
    <w:name w:val="footer"/>
    <w:basedOn w:val="Normal"/>
    <w:rsid w:val="006B7527"/>
    <w:pPr>
      <w:tabs>
        <w:tab w:val="center" w:pos="4153"/>
        <w:tab w:val="right" w:pos="8306"/>
      </w:tabs>
    </w:pPr>
  </w:style>
  <w:style w:type="character" w:styleId="PageNumber">
    <w:name w:val="page number"/>
    <w:basedOn w:val="DefaultParagraphFont"/>
    <w:rsid w:val="00027C6B"/>
  </w:style>
  <w:style w:type="character" w:styleId="Hyperlink">
    <w:name w:val="Hyperlink"/>
    <w:rsid w:val="00753BA5"/>
    <w:rPr>
      <w:color w:val="0000FF"/>
      <w:u w:val="single"/>
    </w:rPr>
  </w:style>
  <w:style w:type="paragraph" w:styleId="ListParagraph">
    <w:name w:val="List Paragraph"/>
    <w:basedOn w:val="Normal"/>
    <w:uiPriority w:val="34"/>
    <w:qFormat/>
    <w:rsid w:val="004F2E4B"/>
    <w:pPr>
      <w:ind w:left="720"/>
    </w:pPr>
  </w:style>
  <w:style w:type="paragraph" w:styleId="BalloonText">
    <w:name w:val="Balloon Text"/>
    <w:basedOn w:val="Normal"/>
    <w:link w:val="BalloonTextChar"/>
    <w:rsid w:val="00090CC5"/>
    <w:rPr>
      <w:rFonts w:ascii="Tahoma" w:hAnsi="Tahoma"/>
      <w:sz w:val="16"/>
      <w:szCs w:val="16"/>
      <w:lang w:val="x-none"/>
    </w:rPr>
  </w:style>
  <w:style w:type="character" w:customStyle="1" w:styleId="BalloonTextChar">
    <w:name w:val="Balloon Text Char"/>
    <w:link w:val="BalloonText"/>
    <w:rsid w:val="00090CC5"/>
    <w:rPr>
      <w:rFonts w:ascii="Tahoma" w:hAnsi="Tahoma" w:cs="Tahoma"/>
      <w:sz w:val="16"/>
      <w:szCs w:val="16"/>
      <w:lang w:eastAsia="en-US"/>
    </w:rPr>
  </w:style>
  <w:style w:type="character" w:styleId="CommentReference">
    <w:name w:val="annotation reference"/>
    <w:rsid w:val="00055255"/>
    <w:rPr>
      <w:sz w:val="16"/>
      <w:szCs w:val="16"/>
    </w:rPr>
  </w:style>
  <w:style w:type="paragraph" w:styleId="CommentText">
    <w:name w:val="annotation text"/>
    <w:basedOn w:val="Normal"/>
    <w:link w:val="CommentTextChar"/>
    <w:rsid w:val="00055255"/>
    <w:rPr>
      <w:lang w:val="x-none"/>
    </w:rPr>
  </w:style>
  <w:style w:type="character" w:customStyle="1" w:styleId="CommentTextChar">
    <w:name w:val="Comment Text Char"/>
    <w:link w:val="CommentText"/>
    <w:rsid w:val="00055255"/>
    <w:rPr>
      <w:lang w:eastAsia="en-US"/>
    </w:rPr>
  </w:style>
  <w:style w:type="paragraph" w:styleId="CommentSubject">
    <w:name w:val="annotation subject"/>
    <w:basedOn w:val="CommentText"/>
    <w:next w:val="CommentText"/>
    <w:link w:val="CommentSubjectChar"/>
    <w:rsid w:val="00055255"/>
    <w:rPr>
      <w:b/>
      <w:bCs/>
    </w:rPr>
  </w:style>
  <w:style w:type="character" w:customStyle="1" w:styleId="CommentSubjectChar">
    <w:name w:val="Comment Subject Char"/>
    <w:link w:val="CommentSubject"/>
    <w:rsid w:val="00055255"/>
    <w:rPr>
      <w:b/>
      <w:bCs/>
      <w:lang w:eastAsia="en-US"/>
    </w:rPr>
  </w:style>
  <w:style w:type="table" w:styleId="TableGrid">
    <w:name w:val="Table Grid"/>
    <w:basedOn w:val="TableNormal"/>
    <w:rsid w:val="00B52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502342">
      <w:bodyDiv w:val="1"/>
      <w:marLeft w:val="0"/>
      <w:marRight w:val="0"/>
      <w:marTop w:val="0"/>
      <w:marBottom w:val="0"/>
      <w:divBdr>
        <w:top w:val="none" w:sz="0" w:space="0" w:color="auto"/>
        <w:left w:val="none" w:sz="0" w:space="0" w:color="auto"/>
        <w:bottom w:val="none" w:sz="0" w:space="0" w:color="auto"/>
        <w:right w:val="none" w:sz="0" w:space="0" w:color="auto"/>
      </w:divBdr>
    </w:div>
    <w:div w:id="20453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A0613F32CE44692E5625248CF2083" ma:contentTypeVersion="18" ma:contentTypeDescription="Create a new document." ma:contentTypeScope="" ma:versionID="c83267f1149ccf5fc26f5e195f97ad1f">
  <xsd:schema xmlns:xsd="http://www.w3.org/2001/XMLSchema" xmlns:xs="http://www.w3.org/2001/XMLSchema" xmlns:p="http://schemas.microsoft.com/office/2006/metadata/properties" xmlns:ns1="http://schemas.microsoft.com/sharepoint/v3" xmlns:ns2="a62c993e-d786-43e1-906a-890babdde13a" xmlns:ns3="89d8531f-0ace-4c58-95f9-38e9c1f170e0" targetNamespace="http://schemas.microsoft.com/office/2006/metadata/properties" ma:root="true" ma:fieldsID="6b4dd426ecaffd159422ff8139581e1c" ns1:_="" ns2:_="" ns3:_="">
    <xsd:import namespace="http://schemas.microsoft.com/sharepoint/v3"/>
    <xsd:import namespace="a62c993e-d786-43e1-906a-890babdde13a"/>
    <xsd:import namespace="89d8531f-0ace-4c58-95f9-38e9c1f170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5a9c6f9-b299-4b39-8535-97f4dd21f11f}"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d8531f-0ace-4c58-95f9-38e9c1f170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62c993e-d786-43e1-906a-890babdde13a"/>
    <lcf76f155ced4ddcb4097134ff3c332f xmlns="89d8531f-0ace-4c58-95f9-38e9c1f170e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CC4404-60CA-4206-84E6-3A58EBEEB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89d8531f-0ace-4c58-95f9-38e9c1f17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0BE59-D537-48F2-9B27-172D719217BE}">
  <ds:schemaRefs>
    <ds:schemaRef ds:uri="http://schemas.microsoft.com/sharepoint/v3/contenttype/forms"/>
  </ds:schemaRefs>
</ds:datastoreItem>
</file>

<file path=customXml/itemProps3.xml><?xml version="1.0" encoding="utf-8"?>
<ds:datastoreItem xmlns:ds="http://schemas.openxmlformats.org/officeDocument/2006/customXml" ds:itemID="{D22A69A4-AE4D-4852-A75B-D6F05B92EBCD}">
  <ds:schemaRefs>
    <ds:schemaRef ds:uri="http://schemas.openxmlformats.org/officeDocument/2006/bibliography"/>
  </ds:schemaRefs>
</ds:datastoreItem>
</file>

<file path=customXml/itemProps4.xml><?xml version="1.0" encoding="utf-8"?>
<ds:datastoreItem xmlns:ds="http://schemas.openxmlformats.org/officeDocument/2006/customXml" ds:itemID="{65C479BC-901C-4EAC-9DF1-415D23314B7E}">
  <ds:schemaRefs>
    <ds:schemaRef ds:uri="http://schemas.microsoft.com/office/2006/metadata/properties"/>
    <ds:schemaRef ds:uri="http://schemas.microsoft.com/office/infopath/2007/PartnerControls"/>
    <ds:schemaRef ds:uri="a62c993e-d786-43e1-906a-890babdde13a"/>
    <ds:schemaRef ds:uri="89d8531f-0ace-4c58-95f9-38e9c1f170e0"/>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1431</Words>
  <Characters>8041</Characters>
  <Application>Microsoft Office Word</Application>
  <DocSecurity>0</DocSecurity>
  <Lines>67</Lines>
  <Paragraphs>18</Paragraphs>
  <ScaleCrop>false</ScaleCrop>
  <Company>East of England SHA</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SWAPPING FOUNDATION POSTS AND ROTATIONS</dc:title>
  <dc:subject/>
  <dc:creator>East of England SHA</dc:creator>
  <cp:keywords/>
  <cp:lastModifiedBy>ZANDONADI, Luciana (NHS ENGLAND)</cp:lastModifiedBy>
  <cp:revision>5</cp:revision>
  <cp:lastPrinted>2017-01-16T18:34:00Z</cp:lastPrinted>
  <dcterms:created xsi:type="dcterms:W3CDTF">2026-03-25T15:06:00Z</dcterms:created>
  <dcterms:modified xsi:type="dcterms:W3CDTF">2026-03-27T14:15:00Z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0x010100AA6A0613F32CE44692E5625248CF2083</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