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DF2C" w14:textId="61EF5A8C" w:rsidR="007C3988" w:rsidRPr="00BB5CD7" w:rsidRDefault="00543760" w:rsidP="00F44652">
      <w:pPr>
        <w:ind w:left="-567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718C3E" wp14:editId="7971CEE4">
            <wp:simplePos x="0" y="0"/>
            <wp:positionH relativeFrom="column">
              <wp:posOffset>8516620</wp:posOffset>
            </wp:positionH>
            <wp:positionV relativeFrom="paragraph">
              <wp:posOffset>-9525</wp:posOffset>
            </wp:positionV>
            <wp:extent cx="1008000" cy="968400"/>
            <wp:effectExtent l="0" t="0" r="1905" b="3175"/>
            <wp:wrapNone/>
            <wp:docPr id="1545084310" name="Picture 1545084310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9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511DF" w14:textId="77777777" w:rsidR="006467C9" w:rsidRDefault="006467C9" w:rsidP="00D74F74">
      <w:pPr>
        <w:ind w:left="-567"/>
        <w:rPr>
          <w:rFonts w:ascii="Arial" w:hAnsi="Arial" w:cs="Arial"/>
          <w:b/>
          <w:bCs/>
          <w:color w:val="45B0E1" w:themeColor="accent1" w:themeTint="99"/>
        </w:rPr>
      </w:pPr>
    </w:p>
    <w:p w14:paraId="59C2431D" w14:textId="6F89D534" w:rsidR="00F44652" w:rsidRDefault="00BB5CD7" w:rsidP="00D74F74">
      <w:pPr>
        <w:ind w:left="-567"/>
        <w:rPr>
          <w:rFonts w:ascii="Arial" w:hAnsi="Arial" w:cs="Arial"/>
          <w:b/>
          <w:bCs/>
          <w:color w:val="45B0E1" w:themeColor="accent1" w:themeTint="99"/>
        </w:rPr>
      </w:pPr>
      <w:r w:rsidRPr="00BB5CD7">
        <w:rPr>
          <w:rFonts w:ascii="Arial" w:hAnsi="Arial" w:cs="Arial"/>
          <w:b/>
          <w:bCs/>
          <w:color w:val="45B0E1" w:themeColor="accent1" w:themeTint="99"/>
        </w:rPr>
        <w:t xml:space="preserve">THAMES VALLEY </w:t>
      </w:r>
      <w:r w:rsidR="000F38C0">
        <w:rPr>
          <w:rFonts w:ascii="Arial" w:hAnsi="Arial" w:cs="Arial"/>
          <w:b/>
          <w:bCs/>
          <w:color w:val="45B0E1" w:themeColor="accent1" w:themeTint="99"/>
        </w:rPr>
        <w:t>LOCALI</w:t>
      </w:r>
      <w:r w:rsidR="00A625EF">
        <w:rPr>
          <w:rFonts w:ascii="Arial" w:hAnsi="Arial" w:cs="Arial"/>
          <w:b/>
          <w:bCs/>
          <w:color w:val="45B0E1" w:themeColor="accent1" w:themeTint="99"/>
        </w:rPr>
        <w:t>TY/</w:t>
      </w:r>
      <w:r w:rsidRPr="00BB5CD7">
        <w:rPr>
          <w:rFonts w:ascii="Arial" w:hAnsi="Arial" w:cs="Arial"/>
          <w:b/>
          <w:bCs/>
          <w:color w:val="45B0E1" w:themeColor="accent1" w:themeTint="99"/>
        </w:rPr>
        <w:t xml:space="preserve">ASSOCIATE DEAN PORTFOLIOS </w:t>
      </w:r>
    </w:p>
    <w:p w14:paraId="252A2C5C" w14:textId="77777777" w:rsidR="00AE596A" w:rsidRPr="00402448" w:rsidRDefault="00AE596A" w:rsidP="008906D7">
      <w:pPr>
        <w:spacing w:after="0"/>
        <w:ind w:left="-567"/>
        <w:rPr>
          <w:rFonts w:ascii="Arial" w:eastAsia="Times New Roman" w:hAnsi="Arial" w:cs="Arial"/>
          <w:color w:val="000000" w:themeColor="text1"/>
          <w:kern w:val="24"/>
          <w:lang w:eastAsia="en-GB"/>
        </w:rPr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3900"/>
        <w:gridCol w:w="2152"/>
        <w:gridCol w:w="1788"/>
        <w:gridCol w:w="5301"/>
        <w:gridCol w:w="2878"/>
      </w:tblGrid>
      <w:tr w:rsidR="00EA1CB4" w:rsidRPr="00592690" w14:paraId="2EB87A1B" w14:textId="77777777" w:rsidTr="00AE596A">
        <w:trPr>
          <w:trHeight w:val="561"/>
        </w:trPr>
        <w:tc>
          <w:tcPr>
            <w:tcW w:w="2898" w:type="dxa"/>
          </w:tcPr>
          <w:p w14:paraId="048BE687" w14:textId="77777777" w:rsidR="00FB4F24" w:rsidRPr="00592690" w:rsidRDefault="00FB4F24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206" w:type="dxa"/>
          </w:tcPr>
          <w:p w14:paraId="75EFC745" w14:textId="428F0A53" w:rsidR="00FB4F24" w:rsidRPr="00592690" w:rsidRDefault="00FB4F24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916" w:type="dxa"/>
          </w:tcPr>
          <w:p w14:paraId="7F2EC0E5" w14:textId="77777777" w:rsidR="00FB4F24" w:rsidRPr="00592690" w:rsidRDefault="00FB4F24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Deanery Days</w:t>
            </w:r>
          </w:p>
          <w:p w14:paraId="7FB5D950" w14:textId="58DDA14A" w:rsidR="00FB4F24" w:rsidRPr="00592690" w:rsidRDefault="00FB4F24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5880" w:type="dxa"/>
          </w:tcPr>
          <w:p w14:paraId="056D24F0" w14:textId="26C3FFFD" w:rsidR="00B05E2B" w:rsidRPr="00592690" w:rsidRDefault="00FB4F24" w:rsidP="00B05E2B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Responsibilities</w:t>
            </w:r>
          </w:p>
          <w:p w14:paraId="7E5ECCF1" w14:textId="7BB7CBE6" w:rsidR="00FB4F24" w:rsidRPr="00592690" w:rsidRDefault="00B05E2B" w:rsidP="00B05E2B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(including deputising for Postgraduate Dean)</w:t>
            </w:r>
          </w:p>
        </w:tc>
        <w:tc>
          <w:tcPr>
            <w:tcW w:w="3119" w:type="dxa"/>
          </w:tcPr>
          <w:p w14:paraId="15E9358F" w14:textId="3ACB41EC" w:rsidR="00B05E2B" w:rsidRPr="00592690" w:rsidRDefault="00F24DF9" w:rsidP="00171E6F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R</w:t>
            </w:r>
            <w:r w:rsidR="00543760" w:rsidRPr="00592690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 xml:space="preserve">esponsibility for </w:t>
            </w:r>
            <w:r w:rsidR="00B05E2B" w:rsidRPr="00592690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Speciality Schools</w:t>
            </w:r>
            <w:r w:rsidR="00171E6F" w:rsidRPr="00592690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 xml:space="preserve"> </w:t>
            </w:r>
          </w:p>
        </w:tc>
      </w:tr>
      <w:tr w:rsidR="00EA1CB4" w:rsidRPr="00592690" w14:paraId="42590506" w14:textId="6D8AC2F5" w:rsidTr="00592690">
        <w:tc>
          <w:tcPr>
            <w:tcW w:w="2898" w:type="dxa"/>
          </w:tcPr>
          <w:p w14:paraId="2E27A0A5" w14:textId="77777777" w:rsidR="00FB4F24" w:rsidRPr="00592690" w:rsidRDefault="00FB4F24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Rebecca Black</w:t>
            </w:r>
          </w:p>
          <w:p w14:paraId="3C134128" w14:textId="77777777" w:rsidR="003A5BB3" w:rsidRPr="00592690" w:rsidRDefault="003A5BB3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2292B70C" w14:textId="7589EB10" w:rsidR="00375CB7" w:rsidRPr="00592690" w:rsidRDefault="00255BBF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7" w:history="1">
              <w:r w:rsidRPr="00592690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rebecca.black14@nhs.net</w:t>
              </w:r>
            </w:hyperlink>
          </w:p>
          <w:p w14:paraId="4B592B49" w14:textId="29F600EC" w:rsidR="00255BBF" w:rsidRPr="00592690" w:rsidRDefault="00255BBF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206" w:type="dxa"/>
          </w:tcPr>
          <w:p w14:paraId="5F3B6477" w14:textId="1AD67246" w:rsidR="00FB4F24" w:rsidRPr="00592690" w:rsidRDefault="000F38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Locality </w:t>
            </w:r>
            <w:r w:rsidR="00FB4F24"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Postgraduate Dean</w:t>
            </w:r>
          </w:p>
        </w:tc>
        <w:tc>
          <w:tcPr>
            <w:tcW w:w="1916" w:type="dxa"/>
          </w:tcPr>
          <w:p w14:paraId="4AB522F0" w14:textId="40263832" w:rsidR="00FB4F24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Tues</w:t>
            </w:r>
            <w:r w:rsidR="000F38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92690">
              <w:rPr>
                <w:rFonts w:ascii="Arial" w:hAnsi="Arial" w:cs="Arial"/>
                <w:sz w:val="22"/>
                <w:szCs w:val="22"/>
              </w:rPr>
              <w:t>Thurs</w:t>
            </w:r>
            <w:r w:rsidR="000F38C0">
              <w:rPr>
                <w:rFonts w:ascii="Arial" w:hAnsi="Arial" w:cs="Arial"/>
                <w:sz w:val="22"/>
                <w:szCs w:val="22"/>
              </w:rPr>
              <w:t xml:space="preserve"> &amp; Fri</w:t>
            </w:r>
            <w:r w:rsidR="00592690" w:rsidRPr="005926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80" w:type="dxa"/>
          </w:tcPr>
          <w:p w14:paraId="3A14F9A5" w14:textId="154494A8" w:rsidR="00F33560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Deputy R</w:t>
            </w:r>
            <w:r w:rsidR="00A236D3" w:rsidRPr="00592690">
              <w:rPr>
                <w:rFonts w:ascii="Arial" w:hAnsi="Arial" w:cs="Arial"/>
                <w:sz w:val="22"/>
                <w:szCs w:val="22"/>
              </w:rPr>
              <w:t xml:space="preserve">esponsible </w:t>
            </w:r>
            <w:r w:rsidRPr="00592690">
              <w:rPr>
                <w:rFonts w:ascii="Arial" w:hAnsi="Arial" w:cs="Arial"/>
                <w:sz w:val="22"/>
                <w:szCs w:val="22"/>
              </w:rPr>
              <w:t>O</w:t>
            </w:r>
            <w:r w:rsidR="00A236D3" w:rsidRPr="00592690">
              <w:rPr>
                <w:rFonts w:ascii="Arial" w:hAnsi="Arial" w:cs="Arial"/>
                <w:sz w:val="22"/>
                <w:szCs w:val="22"/>
              </w:rPr>
              <w:t>fficer</w:t>
            </w:r>
          </w:p>
          <w:p w14:paraId="1633739A" w14:textId="54309FC0" w:rsidR="00F33560" w:rsidRPr="00592690" w:rsidRDefault="00171E6F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Chair, Enhanced Oversight Group</w:t>
            </w:r>
          </w:p>
          <w:p w14:paraId="533BB192" w14:textId="06FABE88" w:rsidR="00F33560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H</w:t>
            </w:r>
            <w:r w:rsidR="00823508" w:rsidRPr="00592690">
              <w:rPr>
                <w:rFonts w:ascii="Arial" w:hAnsi="Arial" w:cs="Arial"/>
                <w:sz w:val="22"/>
                <w:szCs w:val="22"/>
              </w:rPr>
              <w:t xml:space="preserve">ead </w:t>
            </w:r>
            <w:r w:rsidRPr="00592690">
              <w:rPr>
                <w:rFonts w:ascii="Arial" w:hAnsi="Arial" w:cs="Arial"/>
                <w:sz w:val="22"/>
                <w:szCs w:val="22"/>
              </w:rPr>
              <w:t>o</w:t>
            </w:r>
            <w:r w:rsidR="00823508" w:rsidRPr="00592690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Pr="00592690">
              <w:rPr>
                <w:rFonts w:ascii="Arial" w:hAnsi="Arial" w:cs="Arial"/>
                <w:sz w:val="22"/>
                <w:szCs w:val="22"/>
              </w:rPr>
              <w:t>S</w:t>
            </w:r>
            <w:r w:rsidR="00823508" w:rsidRPr="00592690">
              <w:rPr>
                <w:rFonts w:ascii="Arial" w:hAnsi="Arial" w:cs="Arial"/>
                <w:sz w:val="22"/>
                <w:szCs w:val="22"/>
              </w:rPr>
              <w:t>chool</w:t>
            </w:r>
            <w:r w:rsidRPr="00592690">
              <w:rPr>
                <w:rFonts w:ascii="Arial" w:hAnsi="Arial" w:cs="Arial"/>
                <w:sz w:val="22"/>
                <w:szCs w:val="22"/>
              </w:rPr>
              <w:t xml:space="preserve"> Appraisal, Medical School Liaison</w:t>
            </w:r>
          </w:p>
          <w:p w14:paraId="577E9FCA" w14:textId="10AC8511" w:rsidR="00FB4F24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 xml:space="preserve">Liaison with AD for Quality &amp; Quality </w:t>
            </w:r>
            <w:r w:rsidR="00FA25EA" w:rsidRPr="00592690">
              <w:rPr>
                <w:rFonts w:ascii="Arial" w:hAnsi="Arial" w:cs="Arial"/>
                <w:sz w:val="22"/>
                <w:szCs w:val="22"/>
              </w:rPr>
              <w:t>M</w:t>
            </w:r>
            <w:r w:rsidRPr="00592690">
              <w:rPr>
                <w:rFonts w:ascii="Arial" w:hAnsi="Arial" w:cs="Arial"/>
                <w:sz w:val="22"/>
                <w:szCs w:val="22"/>
              </w:rPr>
              <w:t xml:space="preserve">anager to provide </w:t>
            </w:r>
            <w:r w:rsidR="004E7EFB" w:rsidRPr="00592690">
              <w:rPr>
                <w:rFonts w:ascii="Arial" w:hAnsi="Arial" w:cs="Arial"/>
                <w:sz w:val="22"/>
                <w:szCs w:val="22"/>
              </w:rPr>
              <w:t xml:space="preserve">op </w:t>
            </w:r>
            <w:r w:rsidRPr="00592690">
              <w:rPr>
                <w:rFonts w:ascii="Arial" w:hAnsi="Arial" w:cs="Arial"/>
                <w:sz w:val="22"/>
                <w:szCs w:val="22"/>
              </w:rPr>
              <w:t>support for quality management.</w:t>
            </w:r>
          </w:p>
        </w:tc>
        <w:tc>
          <w:tcPr>
            <w:tcW w:w="3119" w:type="dxa"/>
          </w:tcPr>
          <w:p w14:paraId="413475E3" w14:textId="5D4A40FB" w:rsidR="00FB4F24" w:rsidRPr="00592690" w:rsidRDefault="00FB4F24" w:rsidP="00FB4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661DF2" w14:textId="77777777" w:rsidR="00FB4F24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CB4" w:rsidRPr="00592690" w14:paraId="50BD8E14" w14:textId="0B97D151" w:rsidTr="00592690">
        <w:tc>
          <w:tcPr>
            <w:tcW w:w="2898" w:type="dxa"/>
          </w:tcPr>
          <w:p w14:paraId="444F4622" w14:textId="77777777" w:rsidR="00FB4F24" w:rsidRPr="00592690" w:rsidRDefault="00FB4F24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Julia Newton</w:t>
            </w:r>
          </w:p>
          <w:p w14:paraId="7E17C1F8" w14:textId="77777777" w:rsidR="00AD4452" w:rsidRPr="00592690" w:rsidRDefault="00AD4452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1E719A80" w14:textId="24287CD6" w:rsidR="00AD4452" w:rsidRPr="00592690" w:rsidRDefault="00F221F7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8" w:history="1">
              <w:r w:rsidRPr="00592690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julia.newton4@nhs.net</w:t>
              </w:r>
            </w:hyperlink>
          </w:p>
          <w:p w14:paraId="3DC1FD77" w14:textId="72DE19FC" w:rsidR="00F221F7" w:rsidRPr="00592690" w:rsidRDefault="00F221F7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  <w:p w14:paraId="0D65C122" w14:textId="74F7F11F" w:rsidR="00255BBF" w:rsidRPr="00592690" w:rsidRDefault="00255BBF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206" w:type="dxa"/>
          </w:tcPr>
          <w:p w14:paraId="6C229031" w14:textId="6E02C8AE" w:rsidR="00FB4F24" w:rsidRPr="00592690" w:rsidRDefault="00FB4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</w:t>
            </w:r>
            <w:r w:rsidR="00B05E2B"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Support &amp; Governance</w:t>
            </w:r>
            <w:r w:rsidR="00B05E2B"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16" w:type="dxa"/>
          </w:tcPr>
          <w:p w14:paraId="7E0452FA" w14:textId="512A7F74" w:rsidR="00FB4F24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Wed</w:t>
            </w:r>
            <w:r w:rsidR="001852E4" w:rsidRPr="00592690">
              <w:rPr>
                <w:rFonts w:ascii="Arial" w:hAnsi="Arial" w:cs="Arial"/>
                <w:sz w:val="22"/>
                <w:szCs w:val="22"/>
              </w:rPr>
              <w:t>,</w:t>
            </w:r>
            <w:r w:rsidR="001D1312" w:rsidRPr="005926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2690">
              <w:rPr>
                <w:rFonts w:ascii="Arial" w:hAnsi="Arial" w:cs="Arial"/>
                <w:sz w:val="22"/>
                <w:szCs w:val="22"/>
              </w:rPr>
              <w:t>Thurs</w:t>
            </w:r>
            <w:r w:rsidR="001852E4" w:rsidRPr="00592690">
              <w:rPr>
                <w:rFonts w:ascii="Arial" w:hAnsi="Arial" w:cs="Arial"/>
                <w:sz w:val="22"/>
                <w:szCs w:val="22"/>
              </w:rPr>
              <w:t xml:space="preserve"> &amp; Fr</w:t>
            </w:r>
            <w:r w:rsidR="001D1312" w:rsidRPr="00592690">
              <w:rPr>
                <w:rFonts w:ascii="Arial" w:hAnsi="Arial" w:cs="Arial"/>
                <w:sz w:val="22"/>
                <w:szCs w:val="22"/>
              </w:rPr>
              <w:t>i</w:t>
            </w:r>
            <w:r w:rsidR="00592690" w:rsidRPr="005926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80" w:type="dxa"/>
          </w:tcPr>
          <w:p w14:paraId="24DE9FC4" w14:textId="77777777" w:rsidR="000B322B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Workforce planning/transformation</w:t>
            </w:r>
          </w:p>
          <w:p w14:paraId="1FFEC48F" w14:textId="77777777" w:rsidR="00BB5CD7" w:rsidRPr="00592690" w:rsidRDefault="00BB5CD7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Expansion &amp; Distribution of Speciality Training Posts</w:t>
            </w:r>
          </w:p>
          <w:p w14:paraId="46BB7A8F" w14:textId="55993EB7" w:rsidR="00BB5CD7" w:rsidRPr="00592690" w:rsidRDefault="00BB5CD7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L</w:t>
            </w:r>
            <w:r w:rsidR="007F7AC0" w:rsidRPr="00592690">
              <w:rPr>
                <w:rFonts w:ascii="Arial" w:hAnsi="Arial" w:cs="Arial"/>
                <w:sz w:val="22"/>
                <w:szCs w:val="22"/>
              </w:rPr>
              <w:t xml:space="preserve">ocally </w:t>
            </w:r>
            <w:r w:rsidRPr="00592690">
              <w:rPr>
                <w:rFonts w:ascii="Arial" w:hAnsi="Arial" w:cs="Arial"/>
                <w:sz w:val="22"/>
                <w:szCs w:val="22"/>
              </w:rPr>
              <w:t>E</w:t>
            </w:r>
            <w:r w:rsidR="007F7AC0" w:rsidRPr="00592690">
              <w:rPr>
                <w:rFonts w:ascii="Arial" w:hAnsi="Arial" w:cs="Arial"/>
                <w:sz w:val="22"/>
                <w:szCs w:val="22"/>
              </w:rPr>
              <w:t>mployed</w:t>
            </w:r>
            <w:r w:rsidRPr="00592690">
              <w:rPr>
                <w:rFonts w:ascii="Arial" w:hAnsi="Arial" w:cs="Arial"/>
                <w:sz w:val="22"/>
                <w:szCs w:val="22"/>
              </w:rPr>
              <w:t xml:space="preserve"> Doctor Support</w:t>
            </w:r>
          </w:p>
          <w:p w14:paraId="2A2E4BB8" w14:textId="6CFB96CB" w:rsidR="00FE66C6" w:rsidRPr="00592690" w:rsidRDefault="006B564F" w:rsidP="004E2F96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Oversight of I</w:t>
            </w:r>
            <w:r w:rsidR="00730E35" w:rsidRPr="00592690">
              <w:rPr>
                <w:rFonts w:ascii="Arial" w:hAnsi="Arial" w:cs="Arial"/>
                <w:sz w:val="22"/>
                <w:szCs w:val="22"/>
              </w:rPr>
              <w:t xml:space="preserve">nter </w:t>
            </w:r>
            <w:r w:rsidRPr="00592690">
              <w:rPr>
                <w:rFonts w:ascii="Arial" w:hAnsi="Arial" w:cs="Arial"/>
                <w:sz w:val="22"/>
                <w:szCs w:val="22"/>
              </w:rPr>
              <w:t>D</w:t>
            </w:r>
            <w:r w:rsidR="00730E35" w:rsidRPr="00592690">
              <w:rPr>
                <w:rFonts w:ascii="Arial" w:hAnsi="Arial" w:cs="Arial"/>
                <w:sz w:val="22"/>
                <w:szCs w:val="22"/>
              </w:rPr>
              <w:t xml:space="preserve">eanery </w:t>
            </w:r>
            <w:r w:rsidRPr="00592690">
              <w:rPr>
                <w:rFonts w:ascii="Arial" w:hAnsi="Arial" w:cs="Arial"/>
                <w:sz w:val="22"/>
                <w:szCs w:val="22"/>
              </w:rPr>
              <w:t>T</w:t>
            </w:r>
            <w:r w:rsidR="00730E35" w:rsidRPr="00592690">
              <w:rPr>
                <w:rFonts w:ascii="Arial" w:hAnsi="Arial" w:cs="Arial"/>
                <w:sz w:val="22"/>
                <w:szCs w:val="22"/>
              </w:rPr>
              <w:t>ransfer</w:t>
            </w:r>
            <w:r w:rsidRPr="00592690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="00FE66C6" w:rsidRPr="00592690">
              <w:rPr>
                <w:rFonts w:ascii="Arial" w:hAnsi="Arial" w:cs="Arial"/>
                <w:sz w:val="22"/>
                <w:szCs w:val="22"/>
              </w:rPr>
              <w:t xml:space="preserve">Out of </w:t>
            </w:r>
            <w:r w:rsidRPr="00592690">
              <w:rPr>
                <w:rFonts w:ascii="Arial" w:hAnsi="Arial" w:cs="Arial"/>
                <w:sz w:val="22"/>
                <w:szCs w:val="22"/>
              </w:rPr>
              <w:t>P</w:t>
            </w:r>
            <w:r w:rsidR="00FE66C6" w:rsidRPr="00592690">
              <w:rPr>
                <w:rFonts w:ascii="Arial" w:hAnsi="Arial" w:cs="Arial"/>
                <w:sz w:val="22"/>
                <w:szCs w:val="22"/>
              </w:rPr>
              <w:t>rogramme</w:t>
            </w:r>
          </w:p>
          <w:p w14:paraId="3254F1C8" w14:textId="60013A81" w:rsidR="006B564F" w:rsidRPr="00592690" w:rsidRDefault="006B564F" w:rsidP="004E2F96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 xml:space="preserve">Enhance </w:t>
            </w:r>
            <w:r w:rsidR="00BF0B77" w:rsidRPr="00592690">
              <w:rPr>
                <w:rFonts w:ascii="Arial" w:hAnsi="Arial" w:cs="Arial"/>
                <w:sz w:val="22"/>
                <w:szCs w:val="22"/>
              </w:rPr>
              <w:t>P</w:t>
            </w:r>
            <w:r w:rsidR="001B7B7D" w:rsidRPr="00592690">
              <w:rPr>
                <w:rFonts w:ascii="Arial" w:hAnsi="Arial" w:cs="Arial"/>
                <w:sz w:val="22"/>
                <w:szCs w:val="22"/>
              </w:rPr>
              <w:t>rogramme</w:t>
            </w:r>
          </w:p>
        </w:tc>
        <w:tc>
          <w:tcPr>
            <w:tcW w:w="3119" w:type="dxa"/>
          </w:tcPr>
          <w:p w14:paraId="713B3355" w14:textId="77777777" w:rsidR="006E3FC2" w:rsidRPr="006E3FC2" w:rsidRDefault="006E3FC2" w:rsidP="006E3FC2">
            <w:pPr>
              <w:rPr>
                <w:rFonts w:ascii="Arial" w:hAnsi="Arial" w:cs="Arial"/>
                <w:sz w:val="22"/>
                <w:szCs w:val="22"/>
              </w:rPr>
            </w:pPr>
            <w:r w:rsidRPr="006E3FC2">
              <w:rPr>
                <w:rFonts w:ascii="Arial" w:hAnsi="Arial" w:cs="Arial"/>
                <w:sz w:val="22"/>
                <w:szCs w:val="22"/>
              </w:rPr>
              <w:t>Surgery</w:t>
            </w:r>
          </w:p>
          <w:p w14:paraId="072D3F97" w14:textId="77777777" w:rsidR="006E3FC2" w:rsidRPr="006E3FC2" w:rsidRDefault="006E3FC2" w:rsidP="006E3FC2">
            <w:pPr>
              <w:rPr>
                <w:rFonts w:ascii="Arial" w:hAnsi="Arial" w:cs="Arial"/>
                <w:sz w:val="22"/>
                <w:szCs w:val="22"/>
              </w:rPr>
            </w:pPr>
            <w:r w:rsidRPr="006E3FC2">
              <w:rPr>
                <w:rFonts w:ascii="Arial" w:hAnsi="Arial" w:cs="Arial"/>
                <w:sz w:val="22"/>
                <w:szCs w:val="22"/>
              </w:rPr>
              <w:t>Radiology</w:t>
            </w:r>
          </w:p>
          <w:p w14:paraId="6DED3322" w14:textId="77777777" w:rsidR="006E3FC2" w:rsidRPr="006E3FC2" w:rsidRDefault="006E3FC2" w:rsidP="006E3FC2">
            <w:pPr>
              <w:rPr>
                <w:rFonts w:ascii="Arial" w:hAnsi="Arial" w:cs="Arial"/>
                <w:sz w:val="22"/>
                <w:szCs w:val="22"/>
              </w:rPr>
            </w:pPr>
            <w:r w:rsidRPr="006E3FC2">
              <w:rPr>
                <w:rFonts w:ascii="Arial" w:hAnsi="Arial" w:cs="Arial"/>
                <w:sz w:val="22"/>
                <w:szCs w:val="22"/>
              </w:rPr>
              <w:t>Anaesthetics &amp; ICM</w:t>
            </w:r>
          </w:p>
          <w:p w14:paraId="5A45C267" w14:textId="3FCF90CB" w:rsidR="00DC41C9" w:rsidRPr="000F38C0" w:rsidRDefault="006E3FC2" w:rsidP="006E3FC2">
            <w:pPr>
              <w:rPr>
                <w:rFonts w:ascii="Arial" w:hAnsi="Arial" w:cs="Arial"/>
                <w:sz w:val="22"/>
                <w:szCs w:val="22"/>
              </w:rPr>
            </w:pPr>
            <w:r w:rsidRPr="006E3FC2">
              <w:rPr>
                <w:rFonts w:ascii="Arial" w:hAnsi="Arial" w:cs="Arial"/>
                <w:sz w:val="22"/>
                <w:szCs w:val="22"/>
              </w:rPr>
              <w:t>Histopathology</w:t>
            </w:r>
          </w:p>
        </w:tc>
      </w:tr>
      <w:tr w:rsidR="00EA1CB4" w:rsidRPr="00592690" w14:paraId="192952DE" w14:textId="413FC92D" w:rsidTr="00592690">
        <w:tc>
          <w:tcPr>
            <w:tcW w:w="2898" w:type="dxa"/>
          </w:tcPr>
          <w:p w14:paraId="314C42BC" w14:textId="0DE12735" w:rsidR="00FB4F24" w:rsidRPr="00592690" w:rsidRDefault="00865E48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Sara McDouall</w:t>
            </w:r>
          </w:p>
          <w:p w14:paraId="4B833DE9" w14:textId="77777777" w:rsidR="00E44AE6" w:rsidRPr="00592690" w:rsidRDefault="00E44A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6A8C7" w14:textId="27135DF2" w:rsidR="00255BBF" w:rsidRPr="00AE596A" w:rsidRDefault="00AE596A" w:rsidP="008B2231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9" w:history="1">
              <w:r w:rsidRPr="00AE596A">
                <w:rPr>
                  <w:rStyle w:val="Hyperlink"/>
                  <w:rFonts w:ascii="Arial" w:hAnsi="Arial" w:cs="Arial"/>
                  <w:sz w:val="22"/>
                  <w:szCs w:val="22"/>
                </w:rPr>
                <w:t>sara.mcdouall@royalberkshire.nhs.uk</w:t>
              </w:r>
            </w:hyperlink>
          </w:p>
        </w:tc>
        <w:tc>
          <w:tcPr>
            <w:tcW w:w="2206" w:type="dxa"/>
          </w:tcPr>
          <w:p w14:paraId="13006657" w14:textId="1634B5D1" w:rsidR="00FB4F24" w:rsidRPr="00592690" w:rsidRDefault="00BB5C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AD (Education &amp; Development)</w:t>
            </w:r>
          </w:p>
        </w:tc>
        <w:tc>
          <w:tcPr>
            <w:tcW w:w="1916" w:type="dxa"/>
          </w:tcPr>
          <w:p w14:paraId="4AD00B5B" w14:textId="35F8093D" w:rsidR="00592690" w:rsidRPr="00592690" w:rsidRDefault="00BB5CD7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Wed &amp; Thurs</w:t>
            </w:r>
          </w:p>
        </w:tc>
        <w:tc>
          <w:tcPr>
            <w:tcW w:w="5880" w:type="dxa"/>
          </w:tcPr>
          <w:p w14:paraId="6CA22F60" w14:textId="77777777" w:rsidR="00FB4F24" w:rsidRPr="00592690" w:rsidRDefault="00CE197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Educator Faculty Development</w:t>
            </w:r>
          </w:p>
          <w:p w14:paraId="5A4F289A" w14:textId="77777777" w:rsidR="00CE197B" w:rsidRPr="00592690" w:rsidRDefault="00CE197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Study Leave, courses and conferences</w:t>
            </w:r>
          </w:p>
          <w:p w14:paraId="49D30CBC" w14:textId="77777777" w:rsidR="00CE197B" w:rsidRPr="00592690" w:rsidRDefault="00CE197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Relocation and excess travel oversight</w:t>
            </w:r>
          </w:p>
          <w:p w14:paraId="40B9B0A5" w14:textId="77777777" w:rsidR="0097192A" w:rsidRPr="00592690" w:rsidRDefault="00CE197B" w:rsidP="00B00798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Differential</w:t>
            </w:r>
            <w:r w:rsidR="00B00798" w:rsidRPr="005926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2F96" w:rsidRPr="00592690">
              <w:rPr>
                <w:rFonts w:ascii="Arial" w:hAnsi="Arial" w:cs="Arial"/>
                <w:sz w:val="22"/>
                <w:szCs w:val="22"/>
              </w:rPr>
              <w:t>Attainment</w:t>
            </w:r>
          </w:p>
          <w:p w14:paraId="5C19D818" w14:textId="2BB458A6" w:rsidR="00CE197B" w:rsidRPr="00592690" w:rsidRDefault="004E2F96" w:rsidP="00B00798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Trainee</w:t>
            </w:r>
            <w:r w:rsidR="00CE197B" w:rsidRPr="00592690">
              <w:rPr>
                <w:rFonts w:ascii="Arial" w:hAnsi="Arial" w:cs="Arial"/>
                <w:sz w:val="22"/>
                <w:szCs w:val="22"/>
              </w:rPr>
              <w:t xml:space="preserve"> Fellowships</w:t>
            </w:r>
          </w:p>
        </w:tc>
        <w:tc>
          <w:tcPr>
            <w:tcW w:w="3119" w:type="dxa"/>
          </w:tcPr>
          <w:p w14:paraId="67109F2B" w14:textId="77777777" w:rsidR="00CD5B87" w:rsidRPr="00CD5B87" w:rsidRDefault="00CD5B87" w:rsidP="00CD5B87">
            <w:pPr>
              <w:rPr>
                <w:rFonts w:ascii="Arial" w:hAnsi="Arial" w:cs="Arial"/>
                <w:sz w:val="22"/>
                <w:szCs w:val="22"/>
              </w:rPr>
            </w:pPr>
            <w:r w:rsidRPr="00CD5B87">
              <w:rPr>
                <w:rFonts w:ascii="Arial" w:hAnsi="Arial" w:cs="Arial"/>
                <w:sz w:val="22"/>
                <w:szCs w:val="22"/>
              </w:rPr>
              <w:t>Paediatrics</w:t>
            </w:r>
          </w:p>
          <w:p w14:paraId="03B70F83" w14:textId="77777777" w:rsidR="00CD5B87" w:rsidRPr="00CD5B87" w:rsidRDefault="00CD5B87" w:rsidP="00CD5B87">
            <w:pPr>
              <w:rPr>
                <w:rFonts w:ascii="Arial" w:hAnsi="Arial" w:cs="Arial"/>
                <w:sz w:val="22"/>
                <w:szCs w:val="22"/>
              </w:rPr>
            </w:pPr>
            <w:r w:rsidRPr="00CD5B87">
              <w:rPr>
                <w:rFonts w:ascii="Arial" w:hAnsi="Arial" w:cs="Arial"/>
                <w:sz w:val="22"/>
                <w:szCs w:val="22"/>
              </w:rPr>
              <w:t>Psychiatry</w:t>
            </w:r>
          </w:p>
          <w:p w14:paraId="20DAD4BB" w14:textId="77777777" w:rsidR="00CD5B87" w:rsidRPr="00CD5B87" w:rsidRDefault="00CD5B87" w:rsidP="00CD5B87">
            <w:pPr>
              <w:rPr>
                <w:rFonts w:ascii="Arial" w:hAnsi="Arial" w:cs="Arial"/>
                <w:sz w:val="22"/>
                <w:szCs w:val="22"/>
              </w:rPr>
            </w:pPr>
            <w:r w:rsidRPr="00CD5B87">
              <w:rPr>
                <w:rFonts w:ascii="Arial" w:hAnsi="Arial" w:cs="Arial"/>
                <w:sz w:val="22"/>
                <w:szCs w:val="22"/>
              </w:rPr>
              <w:t>Emergency Med / ACCS</w:t>
            </w:r>
          </w:p>
          <w:p w14:paraId="4715A26E" w14:textId="32791BC4" w:rsidR="00DC41C9" w:rsidRPr="00CD5B87" w:rsidRDefault="00CD5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5B87">
              <w:rPr>
                <w:rFonts w:ascii="Arial" w:hAnsi="Arial" w:cs="Arial"/>
                <w:sz w:val="22"/>
                <w:szCs w:val="22"/>
              </w:rPr>
              <w:t>Medicine</w:t>
            </w:r>
          </w:p>
        </w:tc>
      </w:tr>
      <w:tr w:rsidR="00EA1CB4" w:rsidRPr="00592690" w14:paraId="0EF810F3" w14:textId="2405430F" w:rsidTr="00592690">
        <w:tc>
          <w:tcPr>
            <w:tcW w:w="2898" w:type="dxa"/>
          </w:tcPr>
          <w:p w14:paraId="6BA1C649" w14:textId="77777777" w:rsidR="00B05E2B" w:rsidRPr="00592690" w:rsidRDefault="00B05E2B" w:rsidP="00CE197B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Garyfallia</w:t>
            </w:r>
            <w:r w:rsidR="00CE197B"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 xml:space="preserve"> </w:t>
            </w:r>
            <w:proofErr w:type="spellStart"/>
            <w:r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Fountoulaki</w:t>
            </w:r>
            <w:proofErr w:type="spellEnd"/>
          </w:p>
          <w:p w14:paraId="70D6A316" w14:textId="77777777" w:rsidR="00A27BF5" w:rsidRPr="00592690" w:rsidRDefault="00A27BF5" w:rsidP="00CE197B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2165BB3E" w14:textId="4E6F79D5" w:rsidR="001B74EA" w:rsidRPr="00592690" w:rsidRDefault="00A27BF5" w:rsidP="00CE197B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10" w:history="1">
              <w:r w:rsidRPr="00592690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g.fountoulaki@nhs.net</w:t>
              </w:r>
            </w:hyperlink>
          </w:p>
          <w:p w14:paraId="33F8F7ED" w14:textId="01A677A8" w:rsidR="00A27BF5" w:rsidRPr="00592690" w:rsidRDefault="00A27BF5" w:rsidP="00CE197B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206" w:type="dxa"/>
          </w:tcPr>
          <w:p w14:paraId="615CD767" w14:textId="02BD2F93" w:rsidR="00FB4F24" w:rsidRPr="00592690" w:rsidRDefault="00CE19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AD (Transformation &amp; Delivery)</w:t>
            </w:r>
          </w:p>
        </w:tc>
        <w:tc>
          <w:tcPr>
            <w:tcW w:w="1916" w:type="dxa"/>
          </w:tcPr>
          <w:p w14:paraId="6DF2C99C" w14:textId="0C099D64" w:rsidR="00592690" w:rsidRPr="00592690" w:rsidRDefault="00CE197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5880" w:type="dxa"/>
          </w:tcPr>
          <w:p w14:paraId="516C2494" w14:textId="6E15EE67" w:rsidR="00FB4F24" w:rsidRPr="00592690" w:rsidRDefault="00CE197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A</w:t>
            </w:r>
            <w:r w:rsidR="000F38C0">
              <w:rPr>
                <w:rFonts w:ascii="Arial" w:hAnsi="Arial" w:cs="Arial"/>
                <w:sz w:val="22"/>
                <w:szCs w:val="22"/>
              </w:rPr>
              <w:t xml:space="preserve">RCP oversight </w:t>
            </w:r>
          </w:p>
          <w:p w14:paraId="22BAC2FF" w14:textId="27B5B024" w:rsidR="00A965BB" w:rsidRPr="00592690" w:rsidRDefault="00EC0B21" w:rsidP="00F706B1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 xml:space="preserve">Staff Grade &amp; Associate Specialist Doctors </w:t>
            </w:r>
            <w:r w:rsidR="00CE197B" w:rsidRPr="00592690">
              <w:rPr>
                <w:rFonts w:ascii="Arial" w:hAnsi="Arial" w:cs="Arial"/>
                <w:sz w:val="22"/>
                <w:szCs w:val="22"/>
              </w:rPr>
              <w:t>oversight and development of non-training grade medical workforce</w:t>
            </w:r>
          </w:p>
          <w:p w14:paraId="7190162A" w14:textId="273E841D" w:rsidR="00CE197B" w:rsidRPr="00592690" w:rsidRDefault="00894D07" w:rsidP="00F706B1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 xml:space="preserve">Lay </w:t>
            </w:r>
            <w:r w:rsidR="00941BC7" w:rsidRPr="00592690">
              <w:rPr>
                <w:rFonts w:ascii="Arial" w:hAnsi="Arial" w:cs="Arial"/>
                <w:sz w:val="22"/>
                <w:szCs w:val="22"/>
              </w:rPr>
              <w:t>Advisor</w:t>
            </w:r>
            <w:r w:rsidRPr="00592690">
              <w:rPr>
                <w:rFonts w:ascii="Arial" w:hAnsi="Arial" w:cs="Arial"/>
                <w:sz w:val="22"/>
                <w:szCs w:val="22"/>
              </w:rPr>
              <w:t xml:space="preserve"> oversigh</w:t>
            </w:r>
            <w:r w:rsidR="00941BC7" w:rsidRPr="00592690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3119" w:type="dxa"/>
          </w:tcPr>
          <w:p w14:paraId="469F7F47" w14:textId="77777777" w:rsidR="00B86661" w:rsidRPr="000F38C0" w:rsidRDefault="00B86661">
            <w:pPr>
              <w:rPr>
                <w:rFonts w:ascii="Arial" w:hAnsi="Arial" w:cs="Arial"/>
                <w:sz w:val="22"/>
                <w:szCs w:val="22"/>
              </w:rPr>
            </w:pPr>
            <w:r w:rsidRPr="000F38C0">
              <w:rPr>
                <w:rFonts w:ascii="Arial" w:hAnsi="Arial" w:cs="Arial"/>
                <w:sz w:val="22"/>
                <w:szCs w:val="22"/>
              </w:rPr>
              <w:t>O</w:t>
            </w:r>
            <w:r w:rsidR="00F07004" w:rsidRPr="000F38C0">
              <w:rPr>
                <w:rFonts w:ascii="Arial" w:hAnsi="Arial" w:cs="Arial"/>
                <w:sz w:val="22"/>
                <w:szCs w:val="22"/>
              </w:rPr>
              <w:t>&amp;G</w:t>
            </w:r>
          </w:p>
          <w:p w14:paraId="78EA5BE8" w14:textId="7E3DB52E" w:rsidR="000F38C0" w:rsidRPr="000F38C0" w:rsidRDefault="000F38C0">
            <w:pPr>
              <w:rPr>
                <w:rFonts w:ascii="Arial" w:hAnsi="Arial" w:cs="Arial"/>
                <w:sz w:val="22"/>
                <w:szCs w:val="22"/>
              </w:rPr>
            </w:pPr>
            <w:r w:rsidRPr="000F38C0">
              <w:rPr>
                <w:rFonts w:ascii="Arial" w:hAnsi="Arial" w:cs="Arial"/>
                <w:sz w:val="22"/>
                <w:szCs w:val="22"/>
              </w:rPr>
              <w:t>Ophthalmology</w:t>
            </w:r>
          </w:p>
        </w:tc>
      </w:tr>
      <w:tr w:rsidR="00EA1CB4" w:rsidRPr="00592690" w14:paraId="01FD6610" w14:textId="51D4BBBB" w:rsidTr="00592690">
        <w:tc>
          <w:tcPr>
            <w:tcW w:w="2898" w:type="dxa"/>
          </w:tcPr>
          <w:p w14:paraId="52E7D995" w14:textId="77777777" w:rsidR="00FB4F24" w:rsidRPr="00592690" w:rsidRDefault="00CE197B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 xml:space="preserve">Antonia </w:t>
            </w:r>
            <w:proofErr w:type="spellStart"/>
            <w:r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Calogeras</w:t>
            </w:r>
            <w:proofErr w:type="spellEnd"/>
          </w:p>
          <w:p w14:paraId="5A9DAD7D" w14:textId="77777777" w:rsidR="00874361" w:rsidRPr="00592690" w:rsidRDefault="00874361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4F434139" w14:textId="0EBBABFA" w:rsidR="00874361" w:rsidRPr="00592690" w:rsidRDefault="00874361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11" w:history="1">
              <w:r w:rsidRPr="00592690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antonia.calogeras@nhs.net</w:t>
              </w:r>
            </w:hyperlink>
          </w:p>
          <w:p w14:paraId="0E34CE92" w14:textId="14C15AC9" w:rsidR="00874361" w:rsidRPr="00592690" w:rsidRDefault="00874361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206" w:type="dxa"/>
          </w:tcPr>
          <w:p w14:paraId="5DAEFFCF" w14:textId="111DC1F3" w:rsidR="00FB4F24" w:rsidRPr="00592690" w:rsidRDefault="00CE19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AD (P</w:t>
            </w:r>
            <w:r w:rsidR="00E16E31"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rofessional Support &amp; Wellbeing Serv</w:t>
            </w:r>
            <w:r w:rsidR="001C6BCD"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ice</w:t>
            </w:r>
            <w:r w:rsidRPr="005926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SRTT) </w:t>
            </w:r>
          </w:p>
        </w:tc>
        <w:tc>
          <w:tcPr>
            <w:tcW w:w="1916" w:type="dxa"/>
          </w:tcPr>
          <w:p w14:paraId="65CCBE27" w14:textId="4B219CF5" w:rsidR="00592690" w:rsidRPr="00592690" w:rsidRDefault="00CE197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Tues, Wed &amp; Thurs 1.5 days each in TV</w:t>
            </w:r>
            <w:r w:rsidR="0027132D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592690">
              <w:rPr>
                <w:rFonts w:ascii="Arial" w:hAnsi="Arial" w:cs="Arial"/>
                <w:sz w:val="22"/>
                <w:szCs w:val="22"/>
              </w:rPr>
              <w:t>W</w:t>
            </w:r>
            <w:r w:rsidR="0027132D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5880" w:type="dxa"/>
          </w:tcPr>
          <w:p w14:paraId="52E48C0D" w14:textId="3BAA5B41" w:rsidR="00FB4F24" w:rsidRPr="00592690" w:rsidRDefault="00543760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 xml:space="preserve">Support for Return to </w:t>
            </w:r>
            <w:r w:rsidR="00CF49AA" w:rsidRPr="00592690">
              <w:rPr>
                <w:rFonts w:ascii="Arial" w:hAnsi="Arial" w:cs="Arial"/>
                <w:sz w:val="22"/>
                <w:szCs w:val="22"/>
              </w:rPr>
              <w:t>Training (Supp</w:t>
            </w:r>
            <w:r w:rsidR="00F62601" w:rsidRPr="00592690">
              <w:rPr>
                <w:rFonts w:ascii="Arial" w:hAnsi="Arial" w:cs="Arial"/>
                <w:sz w:val="22"/>
                <w:szCs w:val="22"/>
              </w:rPr>
              <w:t>oRTT)</w:t>
            </w:r>
          </w:p>
          <w:p w14:paraId="0634B3B2" w14:textId="1A141446" w:rsidR="00543760" w:rsidRPr="00592690" w:rsidRDefault="00543760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Trainee</w:t>
            </w:r>
            <w:r w:rsidR="00600BAA" w:rsidRPr="005926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1B2F" w:rsidRPr="00592690">
              <w:rPr>
                <w:rFonts w:ascii="Arial" w:hAnsi="Arial" w:cs="Arial"/>
                <w:sz w:val="22"/>
                <w:szCs w:val="22"/>
              </w:rPr>
              <w:t>W</w:t>
            </w:r>
            <w:r w:rsidR="00600BAA" w:rsidRPr="00592690">
              <w:rPr>
                <w:rFonts w:ascii="Arial" w:hAnsi="Arial" w:cs="Arial"/>
                <w:sz w:val="22"/>
                <w:szCs w:val="22"/>
              </w:rPr>
              <w:t xml:space="preserve">ellbeing </w:t>
            </w:r>
            <w:r w:rsidR="00391B2F" w:rsidRPr="00592690">
              <w:rPr>
                <w:rFonts w:ascii="Arial" w:hAnsi="Arial" w:cs="Arial"/>
                <w:sz w:val="22"/>
                <w:szCs w:val="22"/>
              </w:rPr>
              <w:t>I</w:t>
            </w:r>
            <w:r w:rsidR="00600BAA" w:rsidRPr="00592690">
              <w:rPr>
                <w:rFonts w:ascii="Arial" w:hAnsi="Arial" w:cs="Arial"/>
                <w:sz w:val="22"/>
                <w:szCs w:val="22"/>
              </w:rPr>
              <w:t xml:space="preserve">nitiatives </w:t>
            </w:r>
          </w:p>
          <w:p w14:paraId="41C799DD" w14:textId="77777777" w:rsidR="00CB407C" w:rsidRPr="00592690" w:rsidRDefault="00CB407C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PSWS Lead Support for Expert Case Managers</w:t>
            </w:r>
          </w:p>
          <w:p w14:paraId="4206CC99" w14:textId="43441D1C" w:rsidR="00141A99" w:rsidRPr="00592690" w:rsidRDefault="00141A99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PSWS Governance &amp; Strategy</w:t>
            </w:r>
          </w:p>
        </w:tc>
        <w:tc>
          <w:tcPr>
            <w:tcW w:w="3119" w:type="dxa"/>
          </w:tcPr>
          <w:p w14:paraId="6932D6DD" w14:textId="77777777" w:rsidR="00FB4F24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CB4" w:rsidRPr="00592690" w14:paraId="515AE036" w14:textId="5E69C5A2" w:rsidTr="00592690">
        <w:tc>
          <w:tcPr>
            <w:tcW w:w="2898" w:type="dxa"/>
          </w:tcPr>
          <w:p w14:paraId="38DE9A3C" w14:textId="77777777" w:rsidR="00FB4F24" w:rsidRPr="00592690" w:rsidRDefault="00CE197B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Helen Higham</w:t>
            </w:r>
          </w:p>
          <w:p w14:paraId="161DD0E1" w14:textId="77777777" w:rsidR="00EA1CB4" w:rsidRPr="00592690" w:rsidRDefault="00EA1CB4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4B09C5A5" w14:textId="73C4A9AA" w:rsidR="00EA1CB4" w:rsidRPr="00592690" w:rsidRDefault="00EA1CB4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12" w:history="1">
              <w:r w:rsidRPr="00592690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helen.higham4@nhs.net</w:t>
              </w:r>
            </w:hyperlink>
          </w:p>
          <w:p w14:paraId="705C02CB" w14:textId="2E542D04" w:rsidR="00EA1CB4" w:rsidRPr="00592690" w:rsidRDefault="00EA1CB4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206" w:type="dxa"/>
          </w:tcPr>
          <w:p w14:paraId="7141293C" w14:textId="2243A419" w:rsidR="00FB4F24" w:rsidRPr="00592690" w:rsidRDefault="00CE19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AD Patient &amp; Safety &amp; Simulation / TEL</w:t>
            </w:r>
          </w:p>
        </w:tc>
        <w:tc>
          <w:tcPr>
            <w:tcW w:w="1916" w:type="dxa"/>
          </w:tcPr>
          <w:p w14:paraId="12DFED26" w14:textId="1B873F73" w:rsidR="00592690" w:rsidRPr="00592690" w:rsidRDefault="00CE197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 xml:space="preserve">1 day a week </w:t>
            </w:r>
            <w:r w:rsidR="0088791B" w:rsidRPr="00592690">
              <w:rPr>
                <w:rFonts w:ascii="Arial" w:hAnsi="Arial" w:cs="Arial"/>
                <w:sz w:val="22"/>
                <w:szCs w:val="22"/>
              </w:rPr>
              <w:t>(</w:t>
            </w:r>
            <w:r w:rsidRPr="00592690">
              <w:rPr>
                <w:rFonts w:ascii="Arial" w:hAnsi="Arial" w:cs="Arial"/>
                <w:sz w:val="22"/>
                <w:szCs w:val="22"/>
              </w:rPr>
              <w:t>normally Thurs/Fri</w:t>
            </w:r>
            <w:r w:rsidR="0088791B" w:rsidRPr="0059269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80" w:type="dxa"/>
          </w:tcPr>
          <w:p w14:paraId="0F1D6A56" w14:textId="77777777" w:rsidR="00FB4F24" w:rsidRPr="00592690" w:rsidRDefault="00CE197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National and Local Simulation Strategy Work</w:t>
            </w:r>
          </w:p>
          <w:p w14:paraId="3DE2ACAF" w14:textId="77777777" w:rsidR="00ED060D" w:rsidRPr="00592690" w:rsidRDefault="00CE197B" w:rsidP="00AF5E3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Technology Enhanced Learning</w:t>
            </w:r>
          </w:p>
          <w:p w14:paraId="566D59D8" w14:textId="06386E0D" w:rsidR="00CE197B" w:rsidRPr="00592690" w:rsidRDefault="00AF5E3B" w:rsidP="00AF5E3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Digital Platform</w:t>
            </w:r>
          </w:p>
        </w:tc>
        <w:tc>
          <w:tcPr>
            <w:tcW w:w="3119" w:type="dxa"/>
          </w:tcPr>
          <w:p w14:paraId="0721BF06" w14:textId="77777777" w:rsidR="00FB4F24" w:rsidRPr="00592690" w:rsidRDefault="00FB4F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F78F" w14:textId="77777777" w:rsidR="00CE74BE" w:rsidRPr="00592690" w:rsidRDefault="00CE74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8C8F8" w14:textId="77777777" w:rsidR="00CE74BE" w:rsidRPr="00592690" w:rsidRDefault="00CE74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FC087" w14:textId="475A40B7" w:rsidR="00CE74BE" w:rsidRPr="00592690" w:rsidRDefault="00CE74BE" w:rsidP="00CE74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4EE" w:rsidRPr="00592690" w14:paraId="66B0C706" w14:textId="77777777" w:rsidTr="00592690">
        <w:trPr>
          <w:trHeight w:val="50"/>
        </w:trPr>
        <w:tc>
          <w:tcPr>
            <w:tcW w:w="2898" w:type="dxa"/>
          </w:tcPr>
          <w:p w14:paraId="5E76AEED" w14:textId="77777777" w:rsidR="007134EE" w:rsidRPr="00592690" w:rsidRDefault="007134EE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Simon Smith</w:t>
            </w:r>
          </w:p>
          <w:p w14:paraId="425168D1" w14:textId="1AAA6111" w:rsidR="007134EE" w:rsidRPr="00592690" w:rsidRDefault="00B350E9" w:rsidP="00564AEB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13" w:history="1">
              <w:r w:rsidRPr="00592690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Pr="00592690">
                <w:rPr>
                  <w:rStyle w:val="Hyperlink"/>
                  <w:sz w:val="22"/>
                  <w:szCs w:val="22"/>
                </w:rPr>
                <w:t>imon.smith53</w:t>
              </w:r>
              <w:r w:rsidRPr="00592690">
                <w:rPr>
                  <w:rStyle w:val="Hyperlink"/>
                  <w:rFonts w:ascii="Arial" w:hAnsi="Arial" w:cs="Arial"/>
                  <w:sz w:val="22"/>
                  <w:szCs w:val="22"/>
                </w:rPr>
                <w:t>@nhs.net</w:t>
              </w:r>
            </w:hyperlink>
          </w:p>
        </w:tc>
        <w:tc>
          <w:tcPr>
            <w:tcW w:w="2206" w:type="dxa"/>
          </w:tcPr>
          <w:p w14:paraId="482EDEB6" w14:textId="7F902030" w:rsidR="007134EE" w:rsidRPr="00592690" w:rsidRDefault="00ED1E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690">
              <w:rPr>
                <w:rFonts w:ascii="Arial" w:hAnsi="Arial" w:cs="Arial"/>
                <w:b/>
                <w:bCs/>
                <w:sz w:val="22"/>
                <w:szCs w:val="22"/>
              </w:rPr>
              <w:t>AD</w:t>
            </w:r>
            <w:r w:rsidR="00D3421F" w:rsidRPr="005926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(Quality)</w:t>
            </w:r>
          </w:p>
        </w:tc>
        <w:tc>
          <w:tcPr>
            <w:tcW w:w="1916" w:type="dxa"/>
          </w:tcPr>
          <w:p w14:paraId="4922BC37" w14:textId="72547AD2" w:rsidR="00592690" w:rsidRPr="00592690" w:rsidRDefault="00D3421F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Tues &amp; Wed</w:t>
            </w:r>
          </w:p>
        </w:tc>
        <w:tc>
          <w:tcPr>
            <w:tcW w:w="5880" w:type="dxa"/>
          </w:tcPr>
          <w:p w14:paraId="549B6A7D" w14:textId="475D88A8" w:rsidR="007134EE" w:rsidRPr="00592690" w:rsidRDefault="00C8592B">
            <w:pPr>
              <w:rPr>
                <w:rFonts w:ascii="Arial" w:hAnsi="Arial" w:cs="Arial"/>
                <w:sz w:val="22"/>
                <w:szCs w:val="22"/>
              </w:rPr>
            </w:pPr>
            <w:r w:rsidRPr="00592690">
              <w:rPr>
                <w:rFonts w:ascii="Arial" w:hAnsi="Arial" w:cs="Arial"/>
                <w:sz w:val="22"/>
                <w:szCs w:val="22"/>
              </w:rPr>
              <w:t>Quality</w:t>
            </w:r>
          </w:p>
        </w:tc>
        <w:tc>
          <w:tcPr>
            <w:tcW w:w="3119" w:type="dxa"/>
          </w:tcPr>
          <w:p w14:paraId="69511573" w14:textId="77777777" w:rsidR="007134EE" w:rsidRPr="00592690" w:rsidRDefault="00713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38C0" w:rsidRPr="00592690" w14:paraId="0AD21052" w14:textId="77777777" w:rsidTr="00592690">
        <w:trPr>
          <w:trHeight w:val="50"/>
        </w:trPr>
        <w:tc>
          <w:tcPr>
            <w:tcW w:w="2898" w:type="dxa"/>
          </w:tcPr>
          <w:p w14:paraId="42490C5C" w14:textId="77777777" w:rsidR="000F38C0" w:rsidRDefault="000F38C0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Anne Edwards</w:t>
            </w:r>
          </w:p>
          <w:p w14:paraId="0548ED21" w14:textId="6F7BBD55" w:rsidR="000F38C0" w:rsidRPr="000F38C0" w:rsidRDefault="000F38C0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156082" w:themeColor="accent1"/>
                <w:sz w:val="22"/>
                <w:szCs w:val="22"/>
              </w:rPr>
              <w:t>a</w:t>
            </w:r>
            <w:r w:rsidRPr="000F38C0">
              <w:rPr>
                <w:rFonts w:ascii="Arial" w:hAnsi="Arial" w:cs="Arial"/>
                <w:color w:val="156082" w:themeColor="accent1"/>
                <w:sz w:val="22"/>
                <w:szCs w:val="22"/>
              </w:rPr>
              <w:t>nne.edwards@ouh.nhs.uk</w:t>
            </w:r>
          </w:p>
        </w:tc>
        <w:tc>
          <w:tcPr>
            <w:tcW w:w="2206" w:type="dxa"/>
          </w:tcPr>
          <w:p w14:paraId="59BDBD57" w14:textId="095CF3D2" w:rsidR="000F38C0" w:rsidRPr="00592690" w:rsidRDefault="000F38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Foundation School Director</w:t>
            </w:r>
          </w:p>
        </w:tc>
        <w:tc>
          <w:tcPr>
            <w:tcW w:w="1916" w:type="dxa"/>
          </w:tcPr>
          <w:p w14:paraId="5F158ED7" w14:textId="61E00A25" w:rsidR="000F38C0" w:rsidRPr="00592690" w:rsidRDefault="000F3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</w:t>
            </w:r>
          </w:p>
        </w:tc>
        <w:tc>
          <w:tcPr>
            <w:tcW w:w="5880" w:type="dxa"/>
          </w:tcPr>
          <w:p w14:paraId="4E65E7D1" w14:textId="77777777" w:rsidR="000F38C0" w:rsidRDefault="000F3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Foundation School</w:t>
            </w:r>
          </w:p>
          <w:p w14:paraId="5915BEF2" w14:textId="0DBEE5FD" w:rsidR="006467C9" w:rsidRPr="00592690" w:rsidRDefault="006467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Than Full Time</w:t>
            </w:r>
          </w:p>
        </w:tc>
        <w:tc>
          <w:tcPr>
            <w:tcW w:w="3119" w:type="dxa"/>
          </w:tcPr>
          <w:p w14:paraId="324B38E2" w14:textId="633BC7B6" w:rsidR="000F38C0" w:rsidRPr="00592690" w:rsidRDefault="000F3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Foundation</w:t>
            </w:r>
          </w:p>
        </w:tc>
      </w:tr>
      <w:tr w:rsidR="0027132D" w:rsidRPr="00592690" w14:paraId="2A9EDB06" w14:textId="77777777" w:rsidTr="00592690">
        <w:trPr>
          <w:trHeight w:val="50"/>
        </w:trPr>
        <w:tc>
          <w:tcPr>
            <w:tcW w:w="2898" w:type="dxa"/>
          </w:tcPr>
          <w:p w14:paraId="2A660506" w14:textId="77777777" w:rsidR="0027132D" w:rsidRDefault="0027132D">
            <w:pP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  <w:sz w:val="22"/>
                <w:szCs w:val="22"/>
              </w:rPr>
              <w:t>Dominic Furniss</w:t>
            </w:r>
          </w:p>
          <w:p w14:paraId="749D6E8D" w14:textId="4AE40C05" w:rsidR="0027132D" w:rsidRPr="0027132D" w:rsidRDefault="0027132D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156082" w:themeColor="accent1"/>
                <w:sz w:val="22"/>
                <w:szCs w:val="22"/>
              </w:rPr>
              <w:t>d</w:t>
            </w:r>
            <w:r w:rsidRPr="0027132D">
              <w:rPr>
                <w:rFonts w:ascii="Arial" w:hAnsi="Arial" w:cs="Arial"/>
                <w:color w:val="156082" w:themeColor="accent1"/>
                <w:sz w:val="22"/>
                <w:szCs w:val="22"/>
              </w:rPr>
              <w:t>ominic.furniss</w:t>
            </w:r>
            <w:r w:rsidR="00865E48">
              <w:rPr>
                <w:rFonts w:ascii="Arial" w:hAnsi="Arial" w:cs="Arial"/>
                <w:color w:val="156082" w:themeColor="accent1"/>
                <w:sz w:val="22"/>
                <w:szCs w:val="22"/>
              </w:rPr>
              <w:t>1</w:t>
            </w:r>
            <w:r w:rsidRPr="0027132D">
              <w:rPr>
                <w:rFonts w:ascii="Arial" w:hAnsi="Arial" w:cs="Arial"/>
                <w:color w:val="156082" w:themeColor="accent1"/>
                <w:sz w:val="22"/>
                <w:szCs w:val="22"/>
              </w:rPr>
              <w:t>@</w:t>
            </w:r>
            <w:r w:rsidR="00865E48">
              <w:rPr>
                <w:rFonts w:ascii="Arial" w:hAnsi="Arial" w:cs="Arial"/>
                <w:color w:val="156082" w:themeColor="accent1"/>
                <w:sz w:val="22"/>
                <w:szCs w:val="22"/>
              </w:rPr>
              <w:t>nhs.net</w:t>
            </w:r>
          </w:p>
        </w:tc>
        <w:tc>
          <w:tcPr>
            <w:tcW w:w="2206" w:type="dxa"/>
          </w:tcPr>
          <w:p w14:paraId="56A70537" w14:textId="6547DCB1" w:rsidR="0027132D" w:rsidRDefault="002713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Director of OUCAGS</w:t>
            </w:r>
          </w:p>
        </w:tc>
        <w:tc>
          <w:tcPr>
            <w:tcW w:w="1916" w:type="dxa"/>
          </w:tcPr>
          <w:p w14:paraId="608001B2" w14:textId="32517F02" w:rsidR="0027132D" w:rsidRDefault="002713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Flexible </w:t>
            </w:r>
          </w:p>
        </w:tc>
        <w:tc>
          <w:tcPr>
            <w:tcW w:w="5880" w:type="dxa"/>
          </w:tcPr>
          <w:p w14:paraId="29CDE707" w14:textId="67E7DC8D" w:rsidR="0027132D" w:rsidRDefault="002713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Oversight of OUCAGS (Oxford University Clinical Academic Graduate School)</w:t>
            </w:r>
          </w:p>
        </w:tc>
        <w:tc>
          <w:tcPr>
            <w:tcW w:w="3119" w:type="dxa"/>
          </w:tcPr>
          <w:p w14:paraId="5B24B775" w14:textId="77777777" w:rsidR="0027132D" w:rsidRDefault="002713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7659CE" w14:textId="10FBAB5D" w:rsidR="00D8297A" w:rsidRPr="00BB5CD7" w:rsidRDefault="00715562" w:rsidP="001F7D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31/03/26</w:t>
      </w:r>
    </w:p>
    <w:sectPr w:rsidR="00D8297A" w:rsidRPr="00BB5CD7" w:rsidSect="001F7DD9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42B2" w14:textId="77777777" w:rsidR="00085F31" w:rsidRDefault="00085F31" w:rsidP="00543760">
      <w:pPr>
        <w:spacing w:after="0" w:line="240" w:lineRule="auto"/>
      </w:pPr>
      <w:r>
        <w:separator/>
      </w:r>
    </w:p>
  </w:endnote>
  <w:endnote w:type="continuationSeparator" w:id="0">
    <w:p w14:paraId="45A90D21" w14:textId="77777777" w:rsidR="00085F31" w:rsidRDefault="00085F31" w:rsidP="0054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410F" w14:textId="77777777" w:rsidR="00085F31" w:rsidRDefault="00085F31" w:rsidP="00543760">
      <w:pPr>
        <w:spacing w:after="0" w:line="240" w:lineRule="auto"/>
      </w:pPr>
      <w:r>
        <w:separator/>
      </w:r>
    </w:p>
  </w:footnote>
  <w:footnote w:type="continuationSeparator" w:id="0">
    <w:p w14:paraId="539A004A" w14:textId="77777777" w:rsidR="00085F31" w:rsidRDefault="00085F31" w:rsidP="00543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7A"/>
    <w:rsid w:val="00016AF3"/>
    <w:rsid w:val="000526B3"/>
    <w:rsid w:val="0005428D"/>
    <w:rsid w:val="00054898"/>
    <w:rsid w:val="00056E94"/>
    <w:rsid w:val="0006414F"/>
    <w:rsid w:val="00085F31"/>
    <w:rsid w:val="0009567B"/>
    <w:rsid w:val="0009614C"/>
    <w:rsid w:val="000B322B"/>
    <w:rsid w:val="000F38C0"/>
    <w:rsid w:val="000F4FB8"/>
    <w:rsid w:val="00124BEC"/>
    <w:rsid w:val="00141A99"/>
    <w:rsid w:val="00171E6F"/>
    <w:rsid w:val="001852E4"/>
    <w:rsid w:val="001B013C"/>
    <w:rsid w:val="001B74EA"/>
    <w:rsid w:val="001B7B7D"/>
    <w:rsid w:val="001C61FA"/>
    <w:rsid w:val="001C6BCD"/>
    <w:rsid w:val="001D1312"/>
    <w:rsid w:val="001D40ED"/>
    <w:rsid w:val="001F7DD9"/>
    <w:rsid w:val="00255BBF"/>
    <w:rsid w:val="0027132D"/>
    <w:rsid w:val="002B7961"/>
    <w:rsid w:val="002C1495"/>
    <w:rsid w:val="002E635F"/>
    <w:rsid w:val="00322F59"/>
    <w:rsid w:val="003406C6"/>
    <w:rsid w:val="00375CB7"/>
    <w:rsid w:val="003851EC"/>
    <w:rsid w:val="00391B2F"/>
    <w:rsid w:val="003A5BB3"/>
    <w:rsid w:val="003C216D"/>
    <w:rsid w:val="00402448"/>
    <w:rsid w:val="00416EEA"/>
    <w:rsid w:val="004534AA"/>
    <w:rsid w:val="004610FA"/>
    <w:rsid w:val="004763AA"/>
    <w:rsid w:val="004A7B32"/>
    <w:rsid w:val="004C4A10"/>
    <w:rsid w:val="004D726B"/>
    <w:rsid w:val="004E2F96"/>
    <w:rsid w:val="004E7EFB"/>
    <w:rsid w:val="005056C9"/>
    <w:rsid w:val="00513F0E"/>
    <w:rsid w:val="00540913"/>
    <w:rsid w:val="00543760"/>
    <w:rsid w:val="00544894"/>
    <w:rsid w:val="00564AEB"/>
    <w:rsid w:val="0056588B"/>
    <w:rsid w:val="00592690"/>
    <w:rsid w:val="005A279D"/>
    <w:rsid w:val="00600BAA"/>
    <w:rsid w:val="00615587"/>
    <w:rsid w:val="00632142"/>
    <w:rsid w:val="00636CAC"/>
    <w:rsid w:val="00640A0B"/>
    <w:rsid w:val="00642964"/>
    <w:rsid w:val="006467C9"/>
    <w:rsid w:val="00687A02"/>
    <w:rsid w:val="00690286"/>
    <w:rsid w:val="006A4094"/>
    <w:rsid w:val="006A6BD4"/>
    <w:rsid w:val="006B564F"/>
    <w:rsid w:val="006E3FC2"/>
    <w:rsid w:val="007134EE"/>
    <w:rsid w:val="00715562"/>
    <w:rsid w:val="00730E35"/>
    <w:rsid w:val="00737C8D"/>
    <w:rsid w:val="007C3988"/>
    <w:rsid w:val="007E4A0E"/>
    <w:rsid w:val="007F7AC0"/>
    <w:rsid w:val="00805136"/>
    <w:rsid w:val="00805615"/>
    <w:rsid w:val="008203B2"/>
    <w:rsid w:val="00823508"/>
    <w:rsid w:val="0084547A"/>
    <w:rsid w:val="00865E48"/>
    <w:rsid w:val="00866853"/>
    <w:rsid w:val="00874361"/>
    <w:rsid w:val="0088791B"/>
    <w:rsid w:val="008906D7"/>
    <w:rsid w:val="00894D07"/>
    <w:rsid w:val="008B2231"/>
    <w:rsid w:val="008D747B"/>
    <w:rsid w:val="00941BC7"/>
    <w:rsid w:val="00954150"/>
    <w:rsid w:val="0097192A"/>
    <w:rsid w:val="009961E3"/>
    <w:rsid w:val="00A05E30"/>
    <w:rsid w:val="00A236D3"/>
    <w:rsid w:val="00A265D8"/>
    <w:rsid w:val="00A27BF5"/>
    <w:rsid w:val="00A311FB"/>
    <w:rsid w:val="00A625EF"/>
    <w:rsid w:val="00A636EC"/>
    <w:rsid w:val="00A65F55"/>
    <w:rsid w:val="00A870EE"/>
    <w:rsid w:val="00A9344F"/>
    <w:rsid w:val="00A965BB"/>
    <w:rsid w:val="00A97761"/>
    <w:rsid w:val="00AD4452"/>
    <w:rsid w:val="00AE596A"/>
    <w:rsid w:val="00AF5E3B"/>
    <w:rsid w:val="00B00798"/>
    <w:rsid w:val="00B05E2B"/>
    <w:rsid w:val="00B350E9"/>
    <w:rsid w:val="00B7638B"/>
    <w:rsid w:val="00B86661"/>
    <w:rsid w:val="00B92165"/>
    <w:rsid w:val="00BA1A92"/>
    <w:rsid w:val="00BB5CD7"/>
    <w:rsid w:val="00BF0B77"/>
    <w:rsid w:val="00C006BE"/>
    <w:rsid w:val="00C3696F"/>
    <w:rsid w:val="00C37928"/>
    <w:rsid w:val="00C46F24"/>
    <w:rsid w:val="00C4721B"/>
    <w:rsid w:val="00C8592B"/>
    <w:rsid w:val="00C94C47"/>
    <w:rsid w:val="00CB407C"/>
    <w:rsid w:val="00CD5B87"/>
    <w:rsid w:val="00CE197B"/>
    <w:rsid w:val="00CE74BE"/>
    <w:rsid w:val="00CF49AA"/>
    <w:rsid w:val="00D01C4B"/>
    <w:rsid w:val="00D33EA2"/>
    <w:rsid w:val="00D3421F"/>
    <w:rsid w:val="00D74F74"/>
    <w:rsid w:val="00D779BD"/>
    <w:rsid w:val="00D8297A"/>
    <w:rsid w:val="00D91117"/>
    <w:rsid w:val="00DC41C9"/>
    <w:rsid w:val="00E16E31"/>
    <w:rsid w:val="00E225F6"/>
    <w:rsid w:val="00E32D44"/>
    <w:rsid w:val="00E432A6"/>
    <w:rsid w:val="00E44AE6"/>
    <w:rsid w:val="00E57CF4"/>
    <w:rsid w:val="00E70DDF"/>
    <w:rsid w:val="00EA1CB4"/>
    <w:rsid w:val="00EC0B21"/>
    <w:rsid w:val="00ED060D"/>
    <w:rsid w:val="00ED1E07"/>
    <w:rsid w:val="00F07004"/>
    <w:rsid w:val="00F11685"/>
    <w:rsid w:val="00F221F7"/>
    <w:rsid w:val="00F24DF9"/>
    <w:rsid w:val="00F2701E"/>
    <w:rsid w:val="00F33560"/>
    <w:rsid w:val="00F44652"/>
    <w:rsid w:val="00F51534"/>
    <w:rsid w:val="00F62601"/>
    <w:rsid w:val="00F706B1"/>
    <w:rsid w:val="00F83F91"/>
    <w:rsid w:val="00F9632D"/>
    <w:rsid w:val="00FA25EA"/>
    <w:rsid w:val="00FB4F24"/>
    <w:rsid w:val="00FB5DFE"/>
    <w:rsid w:val="00FB63EC"/>
    <w:rsid w:val="00FD4C6C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07FA1"/>
  <w15:chartTrackingRefBased/>
  <w15:docId w15:val="{68F40830-7896-43DF-84A1-371AD96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9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760"/>
  </w:style>
  <w:style w:type="paragraph" w:styleId="Footer">
    <w:name w:val="footer"/>
    <w:basedOn w:val="Normal"/>
    <w:link w:val="FooterChar"/>
    <w:uiPriority w:val="99"/>
    <w:unhideWhenUsed/>
    <w:rsid w:val="00543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760"/>
  </w:style>
  <w:style w:type="character" w:styleId="Hyperlink">
    <w:name w:val="Hyperlink"/>
    <w:basedOn w:val="DefaultParagraphFont"/>
    <w:uiPriority w:val="99"/>
    <w:unhideWhenUsed/>
    <w:rsid w:val="00F221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8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newton4@nhs.net" TargetMode="External"/><Relationship Id="rId13" Type="http://schemas.openxmlformats.org/officeDocument/2006/relationships/hyperlink" Target="mailto:simon.smith53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becca.black14@nhs.net" TargetMode="External"/><Relationship Id="rId12" Type="http://schemas.openxmlformats.org/officeDocument/2006/relationships/hyperlink" Target="mailto:helen.higham4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antonia.calogeras@nhs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g.fountoulaki@nhs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ra.mcdouall@royalberkshire.nhs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2189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Lisa (NHS ENGLAND - T1510)</dc:creator>
  <cp:keywords/>
  <dc:description/>
  <cp:lastModifiedBy>HEATH, Ann (NHS ENGLAND)</cp:lastModifiedBy>
  <cp:revision>6</cp:revision>
  <dcterms:created xsi:type="dcterms:W3CDTF">2026-03-31T16:47:00Z</dcterms:created>
  <dcterms:modified xsi:type="dcterms:W3CDTF">2026-03-31T16:53:00Z</dcterms:modified>
</cp:coreProperties>
</file>